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FB9E5" w14:textId="77777777" w:rsidR="00427CBC" w:rsidRPr="002615C7" w:rsidRDefault="00427CBC" w:rsidP="00487A76">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ДОГОВОР _______</w:t>
      </w:r>
    </w:p>
    <w:p w14:paraId="0B6B8FEA" w14:textId="77777777" w:rsidR="00427CBC" w:rsidRPr="002615C7" w:rsidRDefault="00427CBC" w:rsidP="00487A76">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участия в </w:t>
      </w:r>
      <w:r w:rsidR="006C622B" w:rsidRPr="002615C7">
        <w:rPr>
          <w:rFonts w:ascii="Times New Roman" w:eastAsia="Times New Roman" w:hAnsi="Times New Roman" w:cs="Times New Roman"/>
          <w:b/>
          <w:sz w:val="23"/>
          <w:szCs w:val="23"/>
        </w:rPr>
        <w:t xml:space="preserve">долевом </w:t>
      </w:r>
      <w:r w:rsidRPr="002615C7">
        <w:rPr>
          <w:rFonts w:ascii="Times New Roman" w:eastAsia="Times New Roman" w:hAnsi="Times New Roman" w:cs="Times New Roman"/>
          <w:b/>
          <w:sz w:val="23"/>
          <w:szCs w:val="23"/>
        </w:rPr>
        <w:t xml:space="preserve">строительстве </w:t>
      </w:r>
      <w:r w:rsidR="000975E7" w:rsidRPr="007E7E10">
        <w:rPr>
          <w:rFonts w:ascii="Times New Roman" w:eastAsia="Times New Roman" w:hAnsi="Times New Roman" w:cs="Times New Roman"/>
          <w:b/>
          <w:sz w:val="23"/>
          <w:szCs w:val="23"/>
        </w:rPr>
        <w:t>застройки</w:t>
      </w:r>
      <w:r w:rsidRPr="007E7E10">
        <w:rPr>
          <w:rFonts w:ascii="Times New Roman" w:eastAsia="Times New Roman" w:hAnsi="Times New Roman" w:cs="Times New Roman"/>
          <w:b/>
          <w:sz w:val="23"/>
          <w:szCs w:val="23"/>
        </w:rPr>
        <w:t xml:space="preserve"> </w:t>
      </w:r>
      <w:r w:rsidR="000975E7" w:rsidRPr="007E7E10">
        <w:rPr>
          <w:rFonts w:ascii="Times New Roman" w:eastAsia="Times New Roman" w:hAnsi="Times New Roman" w:cs="Times New Roman"/>
          <w:b/>
          <w:sz w:val="23"/>
          <w:szCs w:val="23"/>
        </w:rPr>
        <w:t>с</w:t>
      </w:r>
      <w:r w:rsidRPr="007E7E10">
        <w:rPr>
          <w:rFonts w:ascii="Times New Roman" w:eastAsia="Times New Roman" w:hAnsi="Times New Roman" w:cs="Times New Roman"/>
          <w:b/>
          <w:sz w:val="23"/>
          <w:szCs w:val="23"/>
        </w:rPr>
        <w:t>блокированны</w:t>
      </w:r>
      <w:r w:rsidR="000975E7" w:rsidRPr="007E7E10">
        <w:rPr>
          <w:rFonts w:ascii="Times New Roman" w:eastAsia="Times New Roman" w:hAnsi="Times New Roman" w:cs="Times New Roman"/>
          <w:b/>
          <w:sz w:val="23"/>
          <w:szCs w:val="23"/>
        </w:rPr>
        <w:t>ми</w:t>
      </w:r>
      <w:r w:rsidRPr="007E7E10">
        <w:rPr>
          <w:rFonts w:ascii="Times New Roman" w:eastAsia="Times New Roman" w:hAnsi="Times New Roman" w:cs="Times New Roman"/>
          <w:b/>
          <w:sz w:val="23"/>
          <w:szCs w:val="23"/>
        </w:rPr>
        <w:t xml:space="preserve"> жилы</w:t>
      </w:r>
      <w:r w:rsidR="000975E7" w:rsidRPr="007E7E10">
        <w:rPr>
          <w:rFonts w:ascii="Times New Roman" w:eastAsia="Times New Roman" w:hAnsi="Times New Roman" w:cs="Times New Roman"/>
          <w:b/>
          <w:sz w:val="23"/>
          <w:szCs w:val="23"/>
        </w:rPr>
        <w:t>ми</w:t>
      </w:r>
      <w:r w:rsidRPr="007E7E10">
        <w:rPr>
          <w:rFonts w:ascii="Times New Roman" w:eastAsia="Times New Roman" w:hAnsi="Times New Roman" w:cs="Times New Roman"/>
          <w:b/>
          <w:sz w:val="23"/>
          <w:szCs w:val="23"/>
        </w:rPr>
        <w:t xml:space="preserve"> дом</w:t>
      </w:r>
      <w:r w:rsidR="000975E7" w:rsidRPr="007E7E10">
        <w:rPr>
          <w:rFonts w:ascii="Times New Roman" w:eastAsia="Times New Roman" w:hAnsi="Times New Roman" w:cs="Times New Roman"/>
          <w:b/>
          <w:sz w:val="23"/>
          <w:szCs w:val="23"/>
        </w:rPr>
        <w:t>ами</w:t>
      </w:r>
    </w:p>
    <w:p w14:paraId="387CB217" w14:textId="77777777" w:rsidR="00427CBC" w:rsidRPr="002615C7" w:rsidRDefault="00427CBC" w:rsidP="00487A76">
      <w:pPr>
        <w:pBdr>
          <w:top w:val="nil"/>
          <w:left w:val="nil"/>
          <w:bottom w:val="nil"/>
          <w:right w:val="nil"/>
          <w:between w:val="nil"/>
        </w:pBdr>
        <w:shd w:val="clear" w:color="auto" w:fill="FFFFFF"/>
        <w:contextualSpacing/>
        <w:jc w:val="both"/>
        <w:rPr>
          <w:rFonts w:ascii="Times New Roman" w:eastAsia="Times New Roman" w:hAnsi="Times New Roman" w:cs="Times New Roman"/>
          <w:sz w:val="23"/>
          <w:szCs w:val="23"/>
        </w:rPr>
      </w:pPr>
    </w:p>
    <w:p w14:paraId="22C8EB08" w14:textId="77777777" w:rsidR="00427CBC" w:rsidRPr="002615C7" w:rsidRDefault="00427CBC" w:rsidP="00487A76">
      <w:pPr>
        <w:pBdr>
          <w:top w:val="nil"/>
          <w:left w:val="nil"/>
          <w:bottom w:val="nil"/>
          <w:right w:val="nil"/>
          <w:between w:val="nil"/>
        </w:pBdr>
        <w:shd w:val="clear" w:color="auto" w:fill="FFFFFF"/>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Краснодарский край, г. Сочи </w:t>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r>
      <w:r w:rsidRPr="002615C7">
        <w:rPr>
          <w:rFonts w:ascii="Times New Roman" w:eastAsia="Times New Roman" w:hAnsi="Times New Roman" w:cs="Times New Roman"/>
          <w:sz w:val="23"/>
          <w:szCs w:val="23"/>
        </w:rPr>
        <w:tab/>
        <w:t xml:space="preserve">«___» </w:t>
      </w:r>
      <w:r w:rsidR="006C622B" w:rsidRPr="002615C7">
        <w:rPr>
          <w:rFonts w:ascii="Times New Roman" w:eastAsia="Times New Roman" w:hAnsi="Times New Roman" w:cs="Times New Roman"/>
          <w:sz w:val="23"/>
          <w:szCs w:val="23"/>
        </w:rPr>
        <w:t>_________</w:t>
      </w:r>
      <w:r w:rsidRPr="002615C7">
        <w:rPr>
          <w:rFonts w:ascii="Times New Roman" w:eastAsia="Times New Roman" w:hAnsi="Times New Roman" w:cs="Times New Roman"/>
          <w:sz w:val="23"/>
          <w:szCs w:val="23"/>
        </w:rPr>
        <w:t xml:space="preserve"> 202</w:t>
      </w:r>
      <w:r w:rsidR="006C622B" w:rsidRPr="002615C7">
        <w:rPr>
          <w:rFonts w:ascii="Times New Roman" w:eastAsia="Times New Roman" w:hAnsi="Times New Roman" w:cs="Times New Roman"/>
          <w:sz w:val="23"/>
          <w:szCs w:val="23"/>
        </w:rPr>
        <w:t>4</w:t>
      </w:r>
      <w:r w:rsidRPr="002615C7">
        <w:rPr>
          <w:rFonts w:ascii="Times New Roman" w:eastAsia="Times New Roman" w:hAnsi="Times New Roman" w:cs="Times New Roman"/>
          <w:sz w:val="23"/>
          <w:szCs w:val="23"/>
        </w:rPr>
        <w:t xml:space="preserve"> года</w:t>
      </w:r>
    </w:p>
    <w:p w14:paraId="10ED611C"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p>
    <w:p w14:paraId="7DB3226B" w14:textId="77777777" w:rsidR="00427CBC" w:rsidRPr="002615C7" w:rsidRDefault="00427CBC" w:rsidP="00487A76">
      <w:pPr>
        <w:snapToGrid w:val="0"/>
        <w:ind w:firstLine="709"/>
        <w:contextualSpacing/>
        <w:jc w:val="both"/>
        <w:rPr>
          <w:rFonts w:ascii="Times New Roman" w:eastAsia="Times New Roman" w:hAnsi="Times New Roman" w:cs="Times New Roman"/>
          <w:sz w:val="23"/>
          <w:szCs w:val="23"/>
        </w:rPr>
      </w:pPr>
      <w:r w:rsidRPr="00A84117">
        <w:rPr>
          <w:rFonts w:ascii="Times New Roman" w:eastAsia="Times New Roman" w:hAnsi="Times New Roman" w:cs="Times New Roman"/>
          <w:b/>
          <w:sz w:val="23"/>
          <w:szCs w:val="23"/>
        </w:rPr>
        <w:t>Общество с ограниченной ответственностью</w:t>
      </w:r>
      <w:r w:rsidR="00FF6633" w:rsidRPr="00A84117">
        <w:rPr>
          <w:rFonts w:ascii="Times New Roman" w:eastAsia="Times New Roman" w:hAnsi="Times New Roman" w:cs="Times New Roman"/>
          <w:b/>
          <w:sz w:val="23"/>
          <w:szCs w:val="23"/>
        </w:rPr>
        <w:t xml:space="preserve"> </w:t>
      </w:r>
      <w:r w:rsidR="006C622B" w:rsidRPr="00A84117">
        <w:rPr>
          <w:rFonts w:ascii="Times New Roman" w:hAnsi="Times New Roman" w:cs="Times New Roman"/>
          <w:b/>
          <w:sz w:val="23"/>
          <w:szCs w:val="23"/>
        </w:rPr>
        <w:t>Специализированный Застройщик «СМО-7»</w:t>
      </w:r>
      <w:r w:rsidR="006C622B" w:rsidRPr="00A84117">
        <w:rPr>
          <w:rFonts w:ascii="Times New Roman" w:eastAsia="Times New Roman" w:hAnsi="Times New Roman" w:cs="Times New Roman"/>
          <w:sz w:val="23"/>
          <w:szCs w:val="23"/>
        </w:rPr>
        <w:t xml:space="preserve"> </w:t>
      </w:r>
      <w:r w:rsidR="006C622B" w:rsidRPr="00A84117">
        <w:rPr>
          <w:rFonts w:ascii="Times New Roman" w:hAnsi="Times New Roman" w:cs="Times New Roman"/>
          <w:sz w:val="23"/>
          <w:szCs w:val="23"/>
          <w:lang w:eastAsia="en-US"/>
        </w:rPr>
        <w:t xml:space="preserve">(сокращенное наименование – </w:t>
      </w:r>
      <w:r w:rsidR="006C622B" w:rsidRPr="00A84117">
        <w:rPr>
          <w:rFonts w:ascii="Times New Roman" w:hAnsi="Times New Roman" w:cs="Times New Roman"/>
          <w:bCs/>
          <w:sz w:val="23"/>
          <w:szCs w:val="23"/>
        </w:rPr>
        <w:t>ООО СЗ «СМО-7»</w:t>
      </w:r>
      <w:r w:rsidR="006C622B" w:rsidRPr="00A84117">
        <w:rPr>
          <w:rFonts w:ascii="Times New Roman" w:hAnsi="Times New Roman" w:cs="Times New Roman"/>
          <w:sz w:val="23"/>
          <w:szCs w:val="23"/>
          <w:lang w:eastAsia="en-US"/>
        </w:rPr>
        <w:t>)</w:t>
      </w:r>
      <w:r w:rsidR="006C622B" w:rsidRPr="00A84117">
        <w:rPr>
          <w:rFonts w:ascii="Times New Roman" w:eastAsia="Times New Roman" w:hAnsi="Times New Roman" w:cs="Times New Roman"/>
          <w:sz w:val="23"/>
          <w:szCs w:val="23"/>
        </w:rPr>
        <w:t xml:space="preserve"> </w:t>
      </w:r>
      <w:r w:rsidRPr="00A84117">
        <w:rPr>
          <w:rFonts w:ascii="Times New Roman" w:eastAsia="Times New Roman" w:hAnsi="Times New Roman" w:cs="Times New Roman"/>
          <w:sz w:val="23"/>
          <w:szCs w:val="23"/>
        </w:rPr>
        <w:t xml:space="preserve">ИНН </w:t>
      </w:r>
      <w:r w:rsidR="006C622B" w:rsidRPr="00A84117">
        <w:rPr>
          <w:rFonts w:ascii="Times New Roman" w:hAnsi="Times New Roman" w:cs="Times New Roman"/>
          <w:bCs/>
          <w:sz w:val="23"/>
          <w:szCs w:val="23"/>
        </w:rPr>
        <w:t>2320113399</w:t>
      </w:r>
      <w:r w:rsidRPr="00A84117">
        <w:rPr>
          <w:rFonts w:ascii="Times New Roman" w:eastAsia="Times New Roman" w:hAnsi="Times New Roman" w:cs="Times New Roman"/>
          <w:sz w:val="23"/>
          <w:szCs w:val="23"/>
        </w:rPr>
        <w:t xml:space="preserve">, ОГРН </w:t>
      </w:r>
      <w:r w:rsidR="006C622B" w:rsidRPr="00A84117">
        <w:rPr>
          <w:rFonts w:ascii="Times New Roman" w:hAnsi="Times New Roman" w:cs="Times New Roman"/>
          <w:bCs/>
          <w:sz w:val="23"/>
          <w:szCs w:val="23"/>
        </w:rPr>
        <w:t>1032311685482</w:t>
      </w:r>
      <w:r w:rsidRPr="00A84117">
        <w:rPr>
          <w:rFonts w:ascii="Times New Roman" w:eastAsia="Times New Roman" w:hAnsi="Times New Roman" w:cs="Times New Roman"/>
          <w:sz w:val="23"/>
          <w:szCs w:val="23"/>
        </w:rPr>
        <w:t>,</w:t>
      </w:r>
      <w:r w:rsidR="00A84117" w:rsidRPr="00A84117">
        <w:rPr>
          <w:rFonts w:ascii="Times New Roman" w:eastAsia="Times New Roman" w:hAnsi="Times New Roman" w:cs="Times New Roman"/>
          <w:sz w:val="23"/>
          <w:szCs w:val="23"/>
        </w:rPr>
        <w:t xml:space="preserve"> юридический адрес: </w:t>
      </w:r>
      <w:r w:rsidR="00A84117" w:rsidRPr="00A84117">
        <w:rPr>
          <w:rFonts w:ascii="Times New Roman" w:hAnsi="Times New Roman" w:cs="Times New Roman"/>
          <w:sz w:val="23"/>
          <w:szCs w:val="23"/>
          <w:shd w:val="clear" w:color="auto" w:fill="FFFFFF"/>
        </w:rPr>
        <w:t>354000,</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Краснодарский край,</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г Сочи,</w:t>
      </w:r>
      <w:r w:rsidR="00A84117">
        <w:rPr>
          <w:rFonts w:ascii="Times New Roman" w:hAnsi="Times New Roman" w:cs="Times New Roman"/>
          <w:sz w:val="23"/>
          <w:szCs w:val="23"/>
          <w:shd w:val="clear" w:color="auto" w:fill="FFFFFF"/>
        </w:rPr>
        <w:t xml:space="preserve"> </w:t>
      </w:r>
      <w:r w:rsidR="00A84117" w:rsidRPr="00A84117">
        <w:rPr>
          <w:rFonts w:ascii="Times New Roman" w:hAnsi="Times New Roman" w:cs="Times New Roman"/>
          <w:sz w:val="23"/>
          <w:szCs w:val="23"/>
          <w:shd w:val="clear" w:color="auto" w:fill="FFFFFF"/>
        </w:rPr>
        <w:t>Несебрская ул, д. 6, помещ. 412,</w:t>
      </w:r>
      <w:r w:rsidRPr="002615C7">
        <w:rPr>
          <w:rFonts w:ascii="Times New Roman" w:eastAsia="Times New Roman" w:hAnsi="Times New Roman" w:cs="Times New Roman"/>
          <w:sz w:val="23"/>
          <w:szCs w:val="23"/>
        </w:rPr>
        <w:t xml:space="preserve"> именуемое в дальнейшем </w:t>
      </w:r>
      <w:r w:rsidRPr="002615C7">
        <w:rPr>
          <w:rFonts w:ascii="Times New Roman" w:eastAsia="Times New Roman" w:hAnsi="Times New Roman" w:cs="Times New Roman"/>
          <w:b/>
          <w:sz w:val="23"/>
          <w:szCs w:val="23"/>
        </w:rPr>
        <w:t>«Застройщик»,</w:t>
      </w:r>
      <w:r w:rsidRPr="002615C7">
        <w:rPr>
          <w:rFonts w:ascii="Times New Roman" w:eastAsia="Times New Roman" w:hAnsi="Times New Roman" w:cs="Times New Roman"/>
          <w:sz w:val="23"/>
          <w:szCs w:val="23"/>
        </w:rPr>
        <w:t xml:space="preserve"> в лице </w:t>
      </w:r>
      <w:r w:rsidR="000975E7" w:rsidRPr="00A84117">
        <w:rPr>
          <w:rFonts w:ascii="Times New Roman" w:eastAsia="Times New Roman" w:hAnsi="Times New Roman" w:cs="Times New Roman"/>
          <w:sz w:val="23"/>
          <w:szCs w:val="23"/>
        </w:rPr>
        <w:t>генерального</w:t>
      </w:r>
      <w:r w:rsidR="000975E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 xml:space="preserve">директора </w:t>
      </w:r>
      <w:r w:rsidR="006C622B" w:rsidRPr="002615C7">
        <w:rPr>
          <w:rFonts w:ascii="Times New Roman" w:eastAsia="Times New Roman" w:hAnsi="Times New Roman" w:cs="Times New Roman"/>
          <w:sz w:val="23"/>
          <w:szCs w:val="23"/>
        </w:rPr>
        <w:t>Романова Владислава Игоревича,</w:t>
      </w:r>
      <w:r w:rsidRPr="002615C7">
        <w:rPr>
          <w:rFonts w:ascii="Times New Roman" w:eastAsia="Times New Roman" w:hAnsi="Times New Roman" w:cs="Times New Roman"/>
          <w:sz w:val="23"/>
          <w:szCs w:val="23"/>
        </w:rPr>
        <w:t xml:space="preserve"> действующего на основании</w:t>
      </w:r>
      <w:r w:rsidRPr="002615C7">
        <w:rPr>
          <w:rFonts w:ascii="Times New Roman" w:eastAsia="Times New Roman" w:hAnsi="Times New Roman" w:cs="Times New Roman"/>
          <w:b/>
          <w:sz w:val="23"/>
          <w:szCs w:val="23"/>
        </w:rPr>
        <w:t xml:space="preserve"> Устава</w:t>
      </w:r>
      <w:r w:rsidRPr="002615C7">
        <w:rPr>
          <w:rFonts w:ascii="Times New Roman" w:eastAsia="Times New Roman" w:hAnsi="Times New Roman" w:cs="Times New Roman"/>
          <w:sz w:val="23"/>
          <w:szCs w:val="23"/>
        </w:rPr>
        <w:t>, с</w:t>
      </w:r>
      <w:r w:rsidR="00FF6633">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одной стороны, и</w:t>
      </w:r>
    </w:p>
    <w:p w14:paraId="5C3C6C5D" w14:textId="7F24A7E4" w:rsidR="00427CBC" w:rsidRPr="002615C7" w:rsidRDefault="00427CBC" w:rsidP="00487A76">
      <w:pPr>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гражданин РФ _______________</w:t>
      </w:r>
      <w:r w:rsidRPr="002615C7">
        <w:rPr>
          <w:rFonts w:ascii="Times New Roman" w:eastAsia="Times New Roman" w:hAnsi="Times New Roman" w:cs="Times New Roman"/>
          <w:sz w:val="23"/>
          <w:szCs w:val="23"/>
        </w:rPr>
        <w:t>, «___» ____ ________ года рождения, паспорт гражданина РФ серии 00 00  № 000000, выдан __________________________________ _____ г., код подразделения __________, зарегистрированный по адресу</w:t>
      </w:r>
      <w:r w:rsidR="006C622B"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__________________________</w:t>
      </w:r>
      <w:r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sz w:val="23"/>
          <w:szCs w:val="23"/>
        </w:rPr>
        <w:t xml:space="preserve">именуемый в дальнейшем </w:t>
      </w:r>
      <w:r w:rsidRPr="002615C7">
        <w:rPr>
          <w:rFonts w:ascii="Times New Roman" w:eastAsia="Times New Roman" w:hAnsi="Times New Roman" w:cs="Times New Roman"/>
          <w:b/>
          <w:sz w:val="23"/>
          <w:szCs w:val="23"/>
        </w:rPr>
        <w:t>«Участник долевого строительства»</w:t>
      </w:r>
      <w:r w:rsidR="00330944">
        <w:rPr>
          <w:rFonts w:ascii="Times New Roman" w:eastAsia="Times New Roman" w:hAnsi="Times New Roman" w:cs="Times New Roman"/>
          <w:b/>
          <w:sz w:val="23"/>
          <w:szCs w:val="23"/>
        </w:rPr>
        <w:t xml:space="preserve"> (далее также – «Участник»)</w:t>
      </w:r>
      <w:r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sz w:val="23"/>
          <w:szCs w:val="23"/>
        </w:rPr>
        <w:t xml:space="preserve">с другой стороны, при совместном упоминании именуемые </w:t>
      </w:r>
      <w:r w:rsidR="006C622B"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Стороны</w:t>
      </w:r>
      <w:r w:rsidR="006C622B"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w:t>
      </w:r>
      <w:r w:rsidR="006C622B" w:rsidRPr="002615C7">
        <w:rPr>
          <w:rFonts w:ascii="Times New Roman" w:hAnsi="Times New Roman" w:cs="Times New Roman"/>
          <w:sz w:val="23"/>
          <w:szCs w:val="23"/>
        </w:rPr>
        <w:t>руководствуясь Гражданским Кодексом Российской Федерации, Федеральным законом РФ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214-ФЗ), заключили настоящий договор участия в долевом строительстве (далее – «Договор») о нижеследующем</w:t>
      </w:r>
      <w:r w:rsidRPr="002615C7">
        <w:rPr>
          <w:rFonts w:ascii="Times New Roman" w:eastAsia="Times New Roman" w:hAnsi="Times New Roman" w:cs="Times New Roman"/>
          <w:sz w:val="23"/>
          <w:szCs w:val="23"/>
        </w:rPr>
        <w:t>:</w:t>
      </w:r>
    </w:p>
    <w:p w14:paraId="1516119E" w14:textId="77777777" w:rsidR="00427CBC" w:rsidRPr="002615C7" w:rsidRDefault="00427CBC" w:rsidP="00487A76">
      <w:pPr>
        <w:pBdr>
          <w:top w:val="nil"/>
          <w:left w:val="nil"/>
          <w:bottom w:val="nil"/>
          <w:right w:val="nil"/>
          <w:between w:val="nil"/>
        </w:pBdr>
        <w:ind w:firstLine="709"/>
        <w:contextualSpacing/>
        <w:jc w:val="both"/>
        <w:rPr>
          <w:rFonts w:ascii="Times New Roman" w:eastAsia="Times New Roman" w:hAnsi="Times New Roman" w:cs="Times New Roman"/>
          <w:sz w:val="23"/>
          <w:szCs w:val="23"/>
        </w:rPr>
      </w:pPr>
    </w:p>
    <w:p w14:paraId="0AAE881C" w14:textId="77777777" w:rsidR="00427CBC" w:rsidRPr="002615C7" w:rsidRDefault="00427CBC" w:rsidP="00FF6633">
      <w:pPr>
        <w:numPr>
          <w:ilvl w:val="0"/>
          <w:numId w:val="3"/>
        </w:numPr>
        <w:pBdr>
          <w:top w:val="nil"/>
          <w:left w:val="nil"/>
          <w:bottom w:val="nil"/>
          <w:right w:val="nil"/>
          <w:between w:val="nil"/>
        </w:pBdr>
        <w:shd w:val="clear" w:color="auto" w:fill="FFFFFF"/>
        <w:ind w:left="0" w:firstLine="709"/>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ОБЩИЕ ПОЛОЖЕНИЯ.</w:t>
      </w:r>
    </w:p>
    <w:p w14:paraId="64A84601" w14:textId="77777777" w:rsidR="00427CBC" w:rsidRPr="002615C7" w:rsidRDefault="006C622B" w:rsidP="00487A76">
      <w:pPr>
        <w:pBdr>
          <w:top w:val="nil"/>
          <w:left w:val="nil"/>
          <w:bottom w:val="nil"/>
          <w:right w:val="nil"/>
          <w:between w:val="nil"/>
        </w:pBdr>
        <w:shd w:val="clear" w:color="auto" w:fill="FFFFFF"/>
        <w:ind w:firstLine="709"/>
        <w:contextualSpacing/>
        <w:rPr>
          <w:rFonts w:ascii="Times New Roman" w:eastAsia="Times New Roman" w:hAnsi="Times New Roman" w:cs="Times New Roman"/>
          <w:sz w:val="23"/>
          <w:szCs w:val="23"/>
        </w:rPr>
      </w:pPr>
      <w:r w:rsidRPr="002615C7">
        <w:rPr>
          <w:rFonts w:ascii="Times New Roman" w:hAnsi="Times New Roman" w:cs="Times New Roman"/>
          <w:sz w:val="23"/>
          <w:szCs w:val="23"/>
        </w:rPr>
        <w:t>В настоящем Договоре используются следующие основные понятия (определения):</w:t>
      </w:r>
    </w:p>
    <w:p w14:paraId="2692782B"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1.1. </w:t>
      </w:r>
      <w:r w:rsidRPr="002615C7">
        <w:rPr>
          <w:rFonts w:ascii="Times New Roman" w:eastAsia="Times New Roman" w:hAnsi="Times New Roman" w:cs="Times New Roman"/>
          <w:b/>
          <w:sz w:val="23"/>
          <w:szCs w:val="23"/>
        </w:rPr>
        <w:t>Застройщик</w:t>
      </w:r>
      <w:r w:rsidRPr="002615C7">
        <w:rPr>
          <w:rFonts w:ascii="Times New Roman" w:eastAsia="Times New Roman" w:hAnsi="Times New Roman" w:cs="Times New Roman"/>
          <w:sz w:val="23"/>
          <w:szCs w:val="23"/>
        </w:rPr>
        <w:t xml:space="preserve"> – </w:t>
      </w:r>
      <w:r w:rsidR="003E0C45" w:rsidRPr="002615C7">
        <w:rPr>
          <w:rFonts w:ascii="Times New Roman" w:eastAsia="Times New Roman" w:hAnsi="Times New Roman" w:cs="Times New Roman"/>
          <w:sz w:val="23"/>
          <w:szCs w:val="23"/>
        </w:rPr>
        <w:t>Общество с ограниченной ответственностью</w:t>
      </w:r>
      <w:r w:rsidR="003E0C45" w:rsidRPr="002615C7">
        <w:rPr>
          <w:rFonts w:ascii="Times New Roman" w:eastAsia="Times New Roman" w:hAnsi="Times New Roman" w:cs="Times New Roman"/>
          <w:b/>
          <w:sz w:val="23"/>
          <w:szCs w:val="23"/>
        </w:rPr>
        <w:t xml:space="preserve"> </w:t>
      </w:r>
      <w:r w:rsidR="003E0C45" w:rsidRPr="002615C7">
        <w:rPr>
          <w:rFonts w:ascii="Times New Roman" w:hAnsi="Times New Roman" w:cs="Times New Roman"/>
          <w:bCs/>
          <w:sz w:val="23"/>
          <w:szCs w:val="23"/>
        </w:rPr>
        <w:t>Общество с ограниченной ответственностью Специализированный Застройщик «СМО-7»</w:t>
      </w:r>
      <w:r w:rsidR="003E0C45" w:rsidRPr="002615C7">
        <w:rPr>
          <w:rFonts w:ascii="Times New Roman" w:eastAsia="Times New Roman" w:hAnsi="Times New Roman" w:cs="Times New Roman"/>
          <w:sz w:val="23"/>
          <w:szCs w:val="23"/>
        </w:rPr>
        <w:t xml:space="preserve"> </w:t>
      </w:r>
      <w:r w:rsidR="003E0C45" w:rsidRPr="002615C7">
        <w:rPr>
          <w:rFonts w:ascii="Times New Roman" w:hAnsi="Times New Roman" w:cs="Times New Roman"/>
          <w:sz w:val="23"/>
          <w:szCs w:val="23"/>
          <w:lang w:eastAsia="en-US"/>
        </w:rPr>
        <w:t xml:space="preserve">(сокращенное наименование – </w:t>
      </w:r>
      <w:r w:rsidR="003E0C45" w:rsidRPr="002615C7">
        <w:rPr>
          <w:rFonts w:ascii="Times New Roman" w:hAnsi="Times New Roman" w:cs="Times New Roman"/>
          <w:bCs/>
          <w:sz w:val="23"/>
          <w:szCs w:val="23"/>
        </w:rPr>
        <w:t>ООО СЗ «СМО-7»</w:t>
      </w:r>
      <w:r w:rsidR="003E0C45" w:rsidRPr="002615C7">
        <w:rPr>
          <w:rFonts w:ascii="Times New Roman" w:hAnsi="Times New Roman" w:cs="Times New Roman"/>
          <w:sz w:val="23"/>
          <w:szCs w:val="23"/>
          <w:lang w:eastAsia="en-US"/>
        </w:rPr>
        <w:t>)</w:t>
      </w:r>
      <w:r w:rsidRPr="002615C7">
        <w:rPr>
          <w:rFonts w:ascii="Times New Roman" w:eastAsia="Times New Roman" w:hAnsi="Times New Roman" w:cs="Times New Roman"/>
          <w:sz w:val="23"/>
          <w:szCs w:val="23"/>
        </w:rPr>
        <w:t xml:space="preserve"> - юридическое лицо, имеющее в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комплекса </w:t>
      </w:r>
      <w:r w:rsidR="003E0C45"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на основании полученного разрешения на строительство.</w:t>
      </w:r>
    </w:p>
    <w:p w14:paraId="5C18E15C"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b/>
          <w:sz w:val="23"/>
          <w:szCs w:val="23"/>
        </w:rPr>
        <w:t>Право Застройщика на привлечение денежных средств</w:t>
      </w:r>
      <w:r w:rsidR="00427CBC" w:rsidRPr="002615C7">
        <w:rPr>
          <w:rFonts w:ascii="Times New Roman" w:eastAsia="Times New Roman" w:hAnsi="Times New Roman" w:cs="Times New Roman"/>
          <w:sz w:val="23"/>
          <w:szCs w:val="23"/>
        </w:rPr>
        <w:t xml:space="preserve"> для строительства (создания</w:t>
      </w:r>
      <w:r w:rsidR="00427CBC" w:rsidRPr="007E7E10">
        <w:rPr>
          <w:rFonts w:ascii="Times New Roman" w:eastAsia="Times New Roman" w:hAnsi="Times New Roman" w:cs="Times New Roman"/>
          <w:sz w:val="23"/>
          <w:szCs w:val="23"/>
        </w:rPr>
        <w:t xml:space="preserve">) комплекса </w:t>
      </w:r>
      <w:r w:rsidR="003E0C45" w:rsidRPr="007E7E10">
        <w:rPr>
          <w:rFonts w:ascii="Times New Roman" w:eastAsia="Times New Roman" w:hAnsi="Times New Roman" w:cs="Times New Roman"/>
          <w:sz w:val="23"/>
          <w:szCs w:val="23"/>
        </w:rPr>
        <w:t>с</w:t>
      </w:r>
      <w:r w:rsidR="00427CBC" w:rsidRPr="007E7E10">
        <w:rPr>
          <w:rFonts w:ascii="Times New Roman" w:eastAsia="Times New Roman" w:hAnsi="Times New Roman" w:cs="Times New Roman"/>
          <w:sz w:val="23"/>
          <w:szCs w:val="23"/>
        </w:rPr>
        <w:t>блокированных жилых домов</w:t>
      </w:r>
      <w:r w:rsidR="00427CBC" w:rsidRPr="002615C7">
        <w:rPr>
          <w:rFonts w:ascii="Times New Roman" w:eastAsia="Times New Roman" w:hAnsi="Times New Roman" w:cs="Times New Roman"/>
          <w:sz w:val="23"/>
          <w:szCs w:val="23"/>
        </w:rPr>
        <w:t xml:space="preserve"> с принятием на себя обязательств, после исполнения которых у Участника долевого строительства возникнет право собственности на </w:t>
      </w:r>
      <w:r w:rsidR="009E62BF" w:rsidRPr="002615C7">
        <w:rPr>
          <w:rFonts w:ascii="Times New Roman" w:eastAsia="Times New Roman" w:hAnsi="Times New Roman" w:cs="Times New Roman"/>
          <w:sz w:val="23"/>
          <w:szCs w:val="23"/>
        </w:rPr>
        <w:t>сблокированный жилой дом</w:t>
      </w:r>
      <w:r w:rsidR="00427CBC" w:rsidRPr="002615C7">
        <w:rPr>
          <w:rFonts w:ascii="Times New Roman" w:eastAsia="Times New Roman" w:hAnsi="Times New Roman" w:cs="Times New Roman"/>
          <w:sz w:val="23"/>
          <w:szCs w:val="23"/>
        </w:rPr>
        <w:t xml:space="preserve"> в строящемся (создаваемом) </w:t>
      </w:r>
      <w:r w:rsidR="00427CBC" w:rsidRPr="007E7E10">
        <w:rPr>
          <w:rFonts w:ascii="Times New Roman" w:eastAsia="Times New Roman" w:hAnsi="Times New Roman" w:cs="Times New Roman"/>
          <w:sz w:val="23"/>
          <w:szCs w:val="23"/>
        </w:rPr>
        <w:t xml:space="preserve">комплексе </w:t>
      </w:r>
      <w:r w:rsidR="009E62BF" w:rsidRPr="007E7E10">
        <w:rPr>
          <w:rFonts w:ascii="Times New Roman" w:eastAsia="Times New Roman" w:hAnsi="Times New Roman" w:cs="Times New Roman"/>
          <w:sz w:val="23"/>
          <w:szCs w:val="23"/>
        </w:rPr>
        <w:t>жилых домов блокированной застройки</w:t>
      </w:r>
      <w:r w:rsidR="00427CBC" w:rsidRPr="007E7E10">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 xml:space="preserve"> подтверждают следующие документы:</w:t>
      </w:r>
    </w:p>
    <w:p w14:paraId="418A7B29"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1.</w:t>
      </w:r>
      <w:r w:rsidR="00427CBC" w:rsidRPr="002615C7">
        <w:rPr>
          <w:rFonts w:ascii="Times New Roman" w:eastAsia="Times New Roman" w:hAnsi="Times New Roman" w:cs="Times New Roman"/>
          <w:sz w:val="23"/>
          <w:szCs w:val="23"/>
        </w:rPr>
        <w:t xml:space="preserve"> Учредительные документы Застройщика.</w:t>
      </w:r>
    </w:p>
    <w:p w14:paraId="78A3AD95"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2.2</w:t>
      </w:r>
      <w:r w:rsidR="00427CBC" w:rsidRPr="002615C7">
        <w:rPr>
          <w:rFonts w:ascii="Times New Roman" w:eastAsia="Times New Roman" w:hAnsi="Times New Roman" w:cs="Times New Roman"/>
          <w:sz w:val="23"/>
          <w:szCs w:val="23"/>
        </w:rPr>
        <w:t xml:space="preserve">. </w:t>
      </w:r>
      <w:r w:rsidR="00427CBC" w:rsidRPr="007E7E10">
        <w:rPr>
          <w:rFonts w:ascii="Times New Roman" w:eastAsia="Times New Roman" w:hAnsi="Times New Roman" w:cs="Times New Roman"/>
          <w:sz w:val="23"/>
          <w:szCs w:val="23"/>
        </w:rPr>
        <w:t>Утвержденная бухгалтерская отчетность.</w:t>
      </w:r>
      <w:r w:rsidR="00427CBC" w:rsidRPr="002615C7">
        <w:rPr>
          <w:rFonts w:ascii="Times New Roman" w:eastAsia="Times New Roman" w:hAnsi="Times New Roman" w:cs="Times New Roman"/>
          <w:sz w:val="23"/>
          <w:szCs w:val="23"/>
        </w:rPr>
        <w:t xml:space="preserve"> </w:t>
      </w:r>
    </w:p>
    <w:p w14:paraId="3A47173A" w14:textId="0FE07269"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2.3</w:t>
      </w:r>
      <w:r w:rsidR="00427CBC" w:rsidRPr="002615C7">
        <w:rPr>
          <w:rFonts w:ascii="Times New Roman" w:eastAsia="Times New Roman" w:hAnsi="Times New Roman" w:cs="Times New Roman"/>
          <w:sz w:val="23"/>
          <w:szCs w:val="23"/>
        </w:rPr>
        <w:t xml:space="preserve">. Разрешение на строительство </w:t>
      </w:r>
      <w:r w:rsidR="00427CBC" w:rsidRPr="00624091">
        <w:rPr>
          <w:rFonts w:ascii="Times New Roman" w:eastAsia="Times New Roman" w:hAnsi="Times New Roman" w:cs="Times New Roman"/>
          <w:sz w:val="23"/>
          <w:szCs w:val="23"/>
        </w:rPr>
        <w:t>О</w:t>
      </w:r>
      <w:r w:rsidR="003E0C45" w:rsidRPr="00624091">
        <w:rPr>
          <w:rFonts w:ascii="Times New Roman" w:eastAsia="Times New Roman" w:hAnsi="Times New Roman" w:cs="Times New Roman"/>
          <w:sz w:val="23"/>
          <w:szCs w:val="23"/>
        </w:rPr>
        <w:t>бъекта долевого строительства</w:t>
      </w:r>
      <w:r w:rsidR="003E0C45" w:rsidRPr="002615C7">
        <w:rPr>
          <w:rFonts w:ascii="Times New Roman" w:eastAsia="Times New Roman" w:hAnsi="Times New Roman" w:cs="Times New Roman"/>
          <w:sz w:val="23"/>
          <w:szCs w:val="23"/>
        </w:rPr>
        <w:t xml:space="preserve"> «Застройка сблокированными жилыми</w:t>
      </w:r>
      <w:r w:rsidR="00427CBC" w:rsidRPr="002615C7">
        <w:rPr>
          <w:rFonts w:ascii="Times New Roman" w:eastAsia="Times New Roman" w:hAnsi="Times New Roman" w:cs="Times New Roman"/>
          <w:sz w:val="23"/>
          <w:szCs w:val="23"/>
        </w:rPr>
        <w:t xml:space="preserve"> дома</w:t>
      </w:r>
      <w:r w:rsidR="003E0C45" w:rsidRPr="002615C7">
        <w:rPr>
          <w:rFonts w:ascii="Times New Roman" w:eastAsia="Times New Roman" w:hAnsi="Times New Roman" w:cs="Times New Roman"/>
          <w:sz w:val="23"/>
          <w:szCs w:val="23"/>
        </w:rPr>
        <w:t>ми</w:t>
      </w:r>
      <w:r w:rsidR="00427CBC" w:rsidRPr="002615C7">
        <w:rPr>
          <w:rFonts w:ascii="Times New Roman" w:eastAsia="Times New Roman" w:hAnsi="Times New Roman" w:cs="Times New Roman"/>
          <w:sz w:val="23"/>
          <w:szCs w:val="23"/>
        </w:rPr>
        <w:t>» № RU-23-309-</w:t>
      </w:r>
      <w:r w:rsidR="003E0C45" w:rsidRPr="002615C7">
        <w:rPr>
          <w:rFonts w:ascii="Times New Roman" w:eastAsia="Times New Roman" w:hAnsi="Times New Roman" w:cs="Times New Roman"/>
          <w:sz w:val="23"/>
          <w:szCs w:val="23"/>
        </w:rPr>
        <w:t>8274</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2019</w:t>
      </w:r>
      <w:r w:rsidR="00427CBC" w:rsidRPr="002615C7">
        <w:rPr>
          <w:rFonts w:ascii="Times New Roman" w:eastAsia="Times New Roman" w:hAnsi="Times New Roman" w:cs="Times New Roman"/>
          <w:sz w:val="23"/>
          <w:szCs w:val="23"/>
        </w:rPr>
        <w:t xml:space="preserve"> от </w:t>
      </w:r>
      <w:r w:rsidR="003E0C45" w:rsidRPr="002615C7">
        <w:rPr>
          <w:rFonts w:ascii="Times New Roman" w:eastAsia="Times New Roman" w:hAnsi="Times New Roman" w:cs="Times New Roman"/>
          <w:sz w:val="23"/>
          <w:szCs w:val="23"/>
        </w:rPr>
        <w:t>22 июля 2019</w:t>
      </w:r>
      <w:r w:rsidR="00427CBC" w:rsidRPr="002615C7">
        <w:rPr>
          <w:rFonts w:ascii="Times New Roman" w:eastAsia="Times New Roman" w:hAnsi="Times New Roman" w:cs="Times New Roman"/>
          <w:sz w:val="23"/>
          <w:szCs w:val="23"/>
        </w:rPr>
        <w:t xml:space="preserve"> г., выданное Администрацией муниципального образования городской округ город-курорт Сочи Краснодарского края</w:t>
      </w:r>
      <w:r w:rsidR="007E2BAE">
        <w:rPr>
          <w:rFonts w:ascii="Times New Roman" w:eastAsia="Times New Roman" w:hAnsi="Times New Roman" w:cs="Times New Roman"/>
          <w:sz w:val="23"/>
          <w:szCs w:val="23"/>
        </w:rPr>
        <w:t xml:space="preserve"> (с изменениями)</w:t>
      </w:r>
      <w:r w:rsidR="00427CBC" w:rsidRPr="002615C7">
        <w:rPr>
          <w:rFonts w:ascii="Times New Roman" w:eastAsia="Times New Roman" w:hAnsi="Times New Roman" w:cs="Times New Roman"/>
          <w:sz w:val="23"/>
          <w:szCs w:val="23"/>
        </w:rPr>
        <w:t>.</w:t>
      </w:r>
    </w:p>
    <w:p w14:paraId="5452EDB3"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4.</w:t>
      </w:r>
      <w:r w:rsidR="00427CBC" w:rsidRPr="002615C7">
        <w:rPr>
          <w:rFonts w:ascii="Times New Roman" w:eastAsia="Times New Roman" w:hAnsi="Times New Roman" w:cs="Times New Roman"/>
          <w:sz w:val="23"/>
          <w:szCs w:val="23"/>
        </w:rPr>
        <w:t xml:space="preserve"> Размещение проектной декларации на сайте </w:t>
      </w:r>
      <w:hyperlink r:id="rId6">
        <w:r w:rsidR="00427CBC" w:rsidRPr="002615C7">
          <w:rPr>
            <w:rFonts w:ascii="Times New Roman" w:eastAsia="Times New Roman" w:hAnsi="Times New Roman" w:cs="Times New Roman"/>
            <w:sz w:val="23"/>
            <w:szCs w:val="23"/>
            <w:u w:val="single"/>
          </w:rPr>
          <w:t>https://наш.дом.рф/</w:t>
        </w:r>
      </w:hyperlink>
      <w:r w:rsidR="00427CBC" w:rsidRPr="002615C7">
        <w:rPr>
          <w:rFonts w:ascii="Times New Roman" w:eastAsia="Times New Roman" w:hAnsi="Times New Roman" w:cs="Times New Roman"/>
          <w:sz w:val="23"/>
          <w:szCs w:val="23"/>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Федеральным законом от 30.12.2004 № 214-ФЗ).</w:t>
      </w:r>
    </w:p>
    <w:p w14:paraId="0C75DFDF"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5.</w:t>
      </w:r>
      <w:r w:rsidR="00427CBC" w:rsidRPr="002615C7">
        <w:rPr>
          <w:rFonts w:ascii="Times New Roman" w:eastAsia="Times New Roman" w:hAnsi="Times New Roman" w:cs="Times New Roman"/>
          <w:sz w:val="23"/>
          <w:szCs w:val="23"/>
        </w:rPr>
        <w:t xml:space="preserve"> Право собственности, зарегистрированное в установленном порядке (запись регистрации № 23:49:</w:t>
      </w:r>
      <w:r w:rsidR="003E0C45" w:rsidRPr="002615C7">
        <w:rPr>
          <w:rFonts w:ascii="Times New Roman" w:eastAsia="Times New Roman" w:hAnsi="Times New Roman" w:cs="Times New Roman"/>
          <w:sz w:val="23"/>
          <w:szCs w:val="23"/>
        </w:rPr>
        <w:t>0306003</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4287</w:t>
      </w:r>
      <w:r w:rsidR="00427CBC" w:rsidRPr="002615C7">
        <w:rPr>
          <w:rFonts w:ascii="Times New Roman" w:eastAsia="Times New Roman" w:hAnsi="Times New Roman" w:cs="Times New Roman"/>
          <w:sz w:val="23"/>
          <w:szCs w:val="23"/>
        </w:rPr>
        <w:t>-23/</w:t>
      </w:r>
      <w:r w:rsidR="003E0C45" w:rsidRPr="002615C7">
        <w:rPr>
          <w:rFonts w:ascii="Times New Roman" w:eastAsia="Times New Roman" w:hAnsi="Times New Roman" w:cs="Times New Roman"/>
          <w:sz w:val="23"/>
          <w:szCs w:val="23"/>
        </w:rPr>
        <w:t>238</w:t>
      </w:r>
      <w:r w:rsidR="00427CBC" w:rsidRPr="002615C7">
        <w:rPr>
          <w:rFonts w:ascii="Times New Roman" w:eastAsia="Times New Roman" w:hAnsi="Times New Roman" w:cs="Times New Roman"/>
          <w:sz w:val="23"/>
          <w:szCs w:val="23"/>
        </w:rPr>
        <w:t>/</w:t>
      </w:r>
      <w:r w:rsidR="00624091" w:rsidRPr="002615C7">
        <w:rPr>
          <w:rFonts w:ascii="Times New Roman" w:eastAsia="Times New Roman" w:hAnsi="Times New Roman" w:cs="Times New Roman"/>
          <w:sz w:val="23"/>
          <w:szCs w:val="23"/>
        </w:rPr>
        <w:t>2024–18</w:t>
      </w:r>
      <w:r w:rsidR="003E0C45"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sz w:val="23"/>
          <w:szCs w:val="23"/>
        </w:rPr>
        <w:t xml:space="preserve">от </w:t>
      </w:r>
      <w:r w:rsidR="003E0C45" w:rsidRPr="002615C7">
        <w:rPr>
          <w:rFonts w:ascii="Times New Roman" w:eastAsia="Times New Roman" w:hAnsi="Times New Roman" w:cs="Times New Roman"/>
          <w:sz w:val="23"/>
          <w:szCs w:val="23"/>
        </w:rPr>
        <w:t>07.03.2024</w:t>
      </w:r>
      <w:r w:rsidR="00427CBC" w:rsidRPr="002615C7">
        <w:rPr>
          <w:rFonts w:ascii="Times New Roman" w:eastAsia="Times New Roman" w:hAnsi="Times New Roman" w:cs="Times New Roman"/>
          <w:sz w:val="23"/>
          <w:szCs w:val="23"/>
        </w:rPr>
        <w:t xml:space="preserve"> г.) на земельный участок, с кадастровым номером </w:t>
      </w:r>
      <w:r w:rsidRPr="002615C7">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23:49:</w:t>
      </w:r>
      <w:r w:rsidR="003E0C45" w:rsidRPr="002615C7">
        <w:rPr>
          <w:rFonts w:ascii="Times New Roman" w:eastAsia="Times New Roman" w:hAnsi="Times New Roman" w:cs="Times New Roman"/>
          <w:sz w:val="23"/>
          <w:szCs w:val="23"/>
        </w:rPr>
        <w:t>0306003:4287</w:t>
      </w:r>
      <w:r w:rsidR="00427CBC" w:rsidRPr="002615C7">
        <w:rPr>
          <w:rFonts w:ascii="Times New Roman" w:eastAsia="Times New Roman" w:hAnsi="Times New Roman" w:cs="Times New Roman"/>
          <w:sz w:val="23"/>
          <w:szCs w:val="23"/>
        </w:rPr>
        <w:t xml:space="preserve">, общей площадью </w:t>
      </w:r>
      <w:r w:rsidR="003E0C45" w:rsidRPr="002615C7">
        <w:rPr>
          <w:rFonts w:ascii="Times New Roman" w:eastAsia="Times New Roman" w:hAnsi="Times New Roman" w:cs="Times New Roman"/>
          <w:sz w:val="23"/>
          <w:szCs w:val="23"/>
        </w:rPr>
        <w:t>33100+/-64</w:t>
      </w:r>
      <w:r w:rsidR="00427CBC" w:rsidRPr="002615C7">
        <w:rPr>
          <w:rFonts w:ascii="Times New Roman" w:eastAsia="Times New Roman" w:hAnsi="Times New Roman" w:cs="Times New Roman"/>
          <w:sz w:val="23"/>
          <w:szCs w:val="23"/>
        </w:rPr>
        <w:t xml:space="preserve"> кв.м., расположенный по адресу: Краснодарский край, город Сочи, </w:t>
      </w:r>
      <w:r w:rsidR="003E0C45" w:rsidRPr="002615C7">
        <w:rPr>
          <w:rFonts w:ascii="Times New Roman" w:eastAsia="Times New Roman" w:hAnsi="Times New Roman" w:cs="Times New Roman"/>
          <w:sz w:val="23"/>
          <w:szCs w:val="23"/>
        </w:rPr>
        <w:t>Хостинский р-н, с. Пластунка, ул. Джапаридзе</w:t>
      </w:r>
      <w:r w:rsidR="00427CBC"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К</w:t>
      </w:r>
      <w:r w:rsidRPr="002615C7">
        <w:rPr>
          <w:rFonts w:ascii="Times New Roman" w:hAnsi="Times New Roman" w:cs="Times New Roman"/>
          <w:sz w:val="23"/>
          <w:szCs w:val="23"/>
        </w:rPr>
        <w:t>атегория земель: земли населенных пунктов; вид разрешенного использования земельного участка: жилой дом, состоящий из нескольких блоков (сблокированный жилой дом).</w:t>
      </w:r>
    </w:p>
    <w:p w14:paraId="211A1A72" w14:textId="77777777" w:rsidR="00427CBC" w:rsidRPr="002615C7" w:rsidRDefault="00E737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3E0C45" w:rsidRPr="002615C7">
        <w:rPr>
          <w:rFonts w:ascii="Times New Roman" w:eastAsia="Times New Roman" w:hAnsi="Times New Roman" w:cs="Times New Roman"/>
          <w:sz w:val="23"/>
          <w:szCs w:val="23"/>
        </w:rPr>
        <w:t>2</w:t>
      </w:r>
      <w:r w:rsidR="00427CBC" w:rsidRPr="002615C7">
        <w:rPr>
          <w:rFonts w:ascii="Times New Roman" w:eastAsia="Times New Roman" w:hAnsi="Times New Roman" w:cs="Times New Roman"/>
          <w:sz w:val="23"/>
          <w:szCs w:val="23"/>
        </w:rPr>
        <w:t>.</w:t>
      </w:r>
      <w:r w:rsidR="003E0C45" w:rsidRPr="002615C7">
        <w:rPr>
          <w:rFonts w:ascii="Times New Roman" w:eastAsia="Times New Roman" w:hAnsi="Times New Roman" w:cs="Times New Roman"/>
          <w:sz w:val="23"/>
          <w:szCs w:val="23"/>
        </w:rPr>
        <w:t>6.</w:t>
      </w:r>
      <w:r w:rsidR="00427CBC" w:rsidRPr="002615C7">
        <w:rPr>
          <w:rFonts w:ascii="Times New Roman" w:eastAsia="Times New Roman" w:hAnsi="Times New Roman" w:cs="Times New Roman"/>
          <w:sz w:val="23"/>
          <w:szCs w:val="23"/>
        </w:rPr>
        <w:t xml:space="preserve"> Оформленная надлежащим образом проектная документация.</w:t>
      </w:r>
    </w:p>
    <w:p w14:paraId="0175563E" w14:textId="33DD816C" w:rsidR="00647AA8" w:rsidRPr="00BC517D" w:rsidRDefault="00647AA8" w:rsidP="00487A76">
      <w:pPr>
        <w:pStyle w:val="a6"/>
        <w:widowControl w:val="0"/>
        <w:tabs>
          <w:tab w:val="left" w:pos="1006"/>
        </w:tabs>
        <w:autoSpaceDE w:val="0"/>
        <w:autoSpaceDN w:val="0"/>
        <w:spacing w:before="4"/>
        <w:ind w:left="0" w:firstLine="709"/>
        <w:jc w:val="both"/>
        <w:rPr>
          <w:rFonts w:ascii="Times New Roman" w:hAnsi="Times New Roman" w:cs="Times New Roman"/>
          <w:color w:val="FF0000"/>
          <w:sz w:val="23"/>
          <w:szCs w:val="23"/>
        </w:rPr>
      </w:pPr>
      <w:r w:rsidRPr="002615C7">
        <w:rPr>
          <w:rFonts w:ascii="Times New Roman" w:eastAsia="Times New Roman" w:hAnsi="Times New Roman" w:cs="Times New Roman"/>
          <w:sz w:val="23"/>
          <w:szCs w:val="23"/>
        </w:rPr>
        <w:t xml:space="preserve">1.2.7. </w:t>
      </w:r>
      <w:r w:rsidRPr="007E2BAE">
        <w:rPr>
          <w:rFonts w:ascii="Times New Roman" w:hAnsi="Times New Roman" w:cs="Times New Roman"/>
          <w:sz w:val="23"/>
          <w:szCs w:val="23"/>
        </w:rPr>
        <w:t>Планируемый</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срок</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ввода</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Объекта</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долевого</w:t>
      </w:r>
      <w:r w:rsidRPr="007E2BAE">
        <w:rPr>
          <w:rFonts w:ascii="Times New Roman" w:hAnsi="Times New Roman" w:cs="Times New Roman"/>
          <w:spacing w:val="-6"/>
          <w:sz w:val="23"/>
          <w:szCs w:val="23"/>
        </w:rPr>
        <w:t xml:space="preserve"> </w:t>
      </w:r>
      <w:r w:rsidRPr="007E2BAE">
        <w:rPr>
          <w:rFonts w:ascii="Times New Roman" w:hAnsi="Times New Roman" w:cs="Times New Roman"/>
          <w:sz w:val="23"/>
          <w:szCs w:val="23"/>
        </w:rPr>
        <w:t>строительства</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в</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эксплуатацию</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w:t>
      </w:r>
      <w:r w:rsidRPr="007E2BAE">
        <w:rPr>
          <w:rFonts w:ascii="Times New Roman" w:hAnsi="Times New Roman" w:cs="Times New Roman"/>
          <w:spacing w:val="-6"/>
          <w:sz w:val="23"/>
          <w:szCs w:val="23"/>
        </w:rPr>
        <w:t xml:space="preserve"> </w:t>
      </w:r>
      <w:r w:rsidR="007E2BAE" w:rsidRPr="007E2BAE">
        <w:rPr>
          <w:rFonts w:ascii="Times New Roman" w:hAnsi="Times New Roman" w:cs="Times New Roman"/>
          <w:sz w:val="23"/>
          <w:szCs w:val="23"/>
        </w:rPr>
        <w:t>3</w:t>
      </w:r>
      <w:r w:rsidRPr="007E2BAE">
        <w:rPr>
          <w:rFonts w:ascii="Times New Roman" w:hAnsi="Times New Roman" w:cs="Times New Roman"/>
          <w:sz w:val="23"/>
          <w:szCs w:val="23"/>
        </w:rPr>
        <w:t xml:space="preserve"> квартал</w:t>
      </w:r>
      <w:r w:rsidRPr="007E2BAE">
        <w:rPr>
          <w:rFonts w:ascii="Times New Roman" w:hAnsi="Times New Roman" w:cs="Times New Roman"/>
          <w:spacing w:val="-4"/>
          <w:sz w:val="23"/>
          <w:szCs w:val="23"/>
        </w:rPr>
        <w:t xml:space="preserve"> </w:t>
      </w:r>
      <w:r w:rsidRPr="007E2BAE">
        <w:rPr>
          <w:rFonts w:ascii="Times New Roman" w:hAnsi="Times New Roman" w:cs="Times New Roman"/>
          <w:sz w:val="23"/>
          <w:szCs w:val="23"/>
        </w:rPr>
        <w:t>202</w:t>
      </w:r>
      <w:r w:rsidR="00B93DF8">
        <w:rPr>
          <w:rFonts w:ascii="Times New Roman" w:hAnsi="Times New Roman" w:cs="Times New Roman"/>
          <w:sz w:val="23"/>
          <w:szCs w:val="23"/>
        </w:rPr>
        <w:t>6</w:t>
      </w:r>
      <w:r w:rsidRPr="007E2BAE">
        <w:rPr>
          <w:rFonts w:ascii="Times New Roman" w:hAnsi="Times New Roman" w:cs="Times New Roman"/>
          <w:spacing w:val="-5"/>
          <w:sz w:val="23"/>
          <w:szCs w:val="23"/>
        </w:rPr>
        <w:t xml:space="preserve"> </w:t>
      </w:r>
      <w:r w:rsidRPr="007E2BAE">
        <w:rPr>
          <w:rFonts w:ascii="Times New Roman" w:hAnsi="Times New Roman" w:cs="Times New Roman"/>
          <w:sz w:val="23"/>
          <w:szCs w:val="23"/>
        </w:rPr>
        <w:t>года</w:t>
      </w:r>
      <w:r w:rsidRPr="007E2BAE">
        <w:rPr>
          <w:rFonts w:ascii="Times New Roman" w:hAnsi="Times New Roman" w:cs="Times New Roman"/>
          <w:b/>
          <w:sz w:val="23"/>
          <w:szCs w:val="23"/>
        </w:rPr>
        <w:t xml:space="preserve">. </w:t>
      </w:r>
      <w:r w:rsidRPr="007E2BAE">
        <w:rPr>
          <w:rFonts w:ascii="Times New Roman" w:hAnsi="Times New Roman" w:cs="Times New Roman"/>
          <w:sz w:val="23"/>
          <w:szCs w:val="23"/>
        </w:rPr>
        <w:t>Срок передачи Застройщиком Объекта долевого строительства</w:t>
      </w:r>
      <w:r w:rsidRPr="007E2BAE">
        <w:rPr>
          <w:rFonts w:ascii="Times New Roman" w:hAnsi="Times New Roman" w:cs="Times New Roman"/>
          <w:spacing w:val="1"/>
          <w:sz w:val="23"/>
          <w:szCs w:val="23"/>
        </w:rPr>
        <w:t xml:space="preserve"> </w:t>
      </w:r>
      <w:r w:rsidRPr="007E2BAE">
        <w:rPr>
          <w:rFonts w:ascii="Times New Roman" w:hAnsi="Times New Roman" w:cs="Times New Roman"/>
          <w:sz w:val="23"/>
          <w:szCs w:val="23"/>
        </w:rPr>
        <w:t>Участнику долевого строительства –</w:t>
      </w:r>
      <w:r w:rsidR="00BC517D" w:rsidRPr="007E2BAE">
        <w:rPr>
          <w:rFonts w:ascii="Times New Roman" w:hAnsi="Times New Roman" w:cs="Times New Roman"/>
          <w:sz w:val="23"/>
          <w:szCs w:val="23"/>
        </w:rPr>
        <w:t xml:space="preserve"> </w:t>
      </w:r>
      <w:r w:rsidR="00B93DF8">
        <w:rPr>
          <w:rFonts w:ascii="Times New Roman" w:hAnsi="Times New Roman" w:cs="Times New Roman"/>
          <w:sz w:val="23"/>
          <w:szCs w:val="23"/>
        </w:rPr>
        <w:t xml:space="preserve">до </w:t>
      </w:r>
      <w:r w:rsidR="00BC517D" w:rsidRPr="007E2BAE">
        <w:rPr>
          <w:rFonts w:ascii="Times New Roman" w:hAnsi="Times New Roman" w:cs="Times New Roman"/>
          <w:sz w:val="23"/>
          <w:szCs w:val="23"/>
        </w:rPr>
        <w:t>3</w:t>
      </w:r>
      <w:r w:rsidR="00B93DF8">
        <w:rPr>
          <w:rFonts w:ascii="Times New Roman" w:hAnsi="Times New Roman" w:cs="Times New Roman"/>
          <w:sz w:val="23"/>
          <w:szCs w:val="23"/>
        </w:rPr>
        <w:t>1</w:t>
      </w:r>
      <w:r w:rsidR="00BC517D" w:rsidRPr="007E2BAE">
        <w:rPr>
          <w:rFonts w:ascii="Times New Roman" w:hAnsi="Times New Roman" w:cs="Times New Roman"/>
          <w:sz w:val="23"/>
          <w:szCs w:val="23"/>
        </w:rPr>
        <w:t xml:space="preserve"> </w:t>
      </w:r>
      <w:r w:rsidR="00B93DF8">
        <w:rPr>
          <w:rFonts w:ascii="Times New Roman" w:hAnsi="Times New Roman" w:cs="Times New Roman"/>
          <w:sz w:val="23"/>
          <w:szCs w:val="23"/>
        </w:rPr>
        <w:t>октя</w:t>
      </w:r>
      <w:r w:rsidRPr="007E2BAE">
        <w:rPr>
          <w:rFonts w:ascii="Times New Roman" w:hAnsi="Times New Roman" w:cs="Times New Roman"/>
          <w:sz w:val="23"/>
          <w:szCs w:val="23"/>
        </w:rPr>
        <w:t>бря 202</w:t>
      </w:r>
      <w:r w:rsidR="00B93DF8">
        <w:rPr>
          <w:rFonts w:ascii="Times New Roman" w:hAnsi="Times New Roman" w:cs="Times New Roman"/>
          <w:sz w:val="23"/>
          <w:szCs w:val="23"/>
        </w:rPr>
        <w:t>6</w:t>
      </w:r>
      <w:r w:rsidRPr="007E2BAE">
        <w:rPr>
          <w:rFonts w:ascii="Times New Roman" w:hAnsi="Times New Roman" w:cs="Times New Roman"/>
          <w:sz w:val="23"/>
          <w:szCs w:val="23"/>
        </w:rPr>
        <w:t xml:space="preserve"> года.</w:t>
      </w:r>
      <w:r w:rsidRPr="002615C7">
        <w:rPr>
          <w:rFonts w:ascii="Times New Roman" w:hAnsi="Times New Roman" w:cs="Times New Roman"/>
          <w:sz w:val="23"/>
          <w:szCs w:val="23"/>
        </w:rPr>
        <w:t xml:space="preserve"> </w:t>
      </w:r>
    </w:p>
    <w:p w14:paraId="0D7A3F4D"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1.3. </w:t>
      </w:r>
      <w:r w:rsidRPr="002615C7">
        <w:rPr>
          <w:rFonts w:ascii="Times New Roman" w:eastAsia="Times New Roman" w:hAnsi="Times New Roman" w:cs="Times New Roman"/>
          <w:b/>
          <w:sz w:val="23"/>
          <w:szCs w:val="23"/>
        </w:rPr>
        <w:t>Объек</w:t>
      </w:r>
      <w:r w:rsidR="003E0C45" w:rsidRPr="002615C7">
        <w:rPr>
          <w:rFonts w:ascii="Times New Roman" w:eastAsia="Times New Roman" w:hAnsi="Times New Roman" w:cs="Times New Roman"/>
          <w:b/>
          <w:sz w:val="23"/>
          <w:szCs w:val="23"/>
        </w:rPr>
        <w:t>т долевого строительства</w:t>
      </w:r>
      <w:r w:rsidR="00A2047E">
        <w:rPr>
          <w:rFonts w:ascii="Times New Roman" w:eastAsia="Times New Roman" w:hAnsi="Times New Roman" w:cs="Times New Roman"/>
          <w:b/>
          <w:sz w:val="23"/>
          <w:szCs w:val="23"/>
        </w:rPr>
        <w:t>/Объект</w:t>
      </w:r>
      <w:r w:rsidR="003E0C45" w:rsidRPr="002615C7">
        <w:rPr>
          <w:rFonts w:ascii="Times New Roman" w:eastAsia="Times New Roman" w:hAnsi="Times New Roman" w:cs="Times New Roman"/>
          <w:sz w:val="23"/>
          <w:szCs w:val="23"/>
        </w:rPr>
        <w:t xml:space="preserve"> – </w:t>
      </w:r>
      <w:r w:rsidR="009E62BF" w:rsidRPr="002615C7">
        <w:rPr>
          <w:rFonts w:ascii="Times New Roman" w:eastAsia="Times New Roman" w:hAnsi="Times New Roman" w:cs="Times New Roman"/>
          <w:sz w:val="23"/>
          <w:szCs w:val="23"/>
        </w:rPr>
        <w:t>сблокированный жилой дом</w:t>
      </w:r>
      <w:r w:rsidR="00624091">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подлежащи</w:t>
      </w:r>
      <w:r w:rsidR="00624091">
        <w:rPr>
          <w:rFonts w:ascii="Times New Roman" w:eastAsia="Times New Roman" w:hAnsi="Times New Roman" w:cs="Times New Roman"/>
          <w:sz w:val="23"/>
          <w:szCs w:val="23"/>
        </w:rPr>
        <w:t>й</w:t>
      </w:r>
      <w:r w:rsidRPr="002615C7">
        <w:rPr>
          <w:rFonts w:ascii="Times New Roman" w:eastAsia="Times New Roman" w:hAnsi="Times New Roman" w:cs="Times New Roman"/>
          <w:sz w:val="23"/>
          <w:szCs w:val="23"/>
        </w:rPr>
        <w:t xml:space="preserve"> передаче Участнику долевого строительства после получения разрешения на ввод в эксплуатацию жилого дома.</w:t>
      </w:r>
    </w:p>
    <w:p w14:paraId="25DB17FC" w14:textId="77777777" w:rsidR="00427CBC"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1.3.1. </w:t>
      </w:r>
      <w:r w:rsidRPr="002615C7">
        <w:rPr>
          <w:rFonts w:ascii="Times New Roman" w:eastAsia="Times New Roman" w:hAnsi="Times New Roman" w:cs="Times New Roman"/>
          <w:b/>
          <w:sz w:val="23"/>
          <w:szCs w:val="23"/>
        </w:rPr>
        <w:t xml:space="preserve">Описание </w:t>
      </w:r>
      <w:r w:rsidR="009E62BF" w:rsidRPr="002615C7">
        <w:rPr>
          <w:rFonts w:ascii="Times New Roman" w:eastAsia="Times New Roman" w:hAnsi="Times New Roman" w:cs="Times New Roman"/>
          <w:sz w:val="23"/>
          <w:szCs w:val="23"/>
        </w:rPr>
        <w:t>сблокированного жилого дома</w:t>
      </w:r>
      <w:r w:rsidRPr="002615C7">
        <w:rPr>
          <w:rFonts w:ascii="Times New Roman" w:eastAsia="Times New Roman" w:hAnsi="Times New Roman" w:cs="Times New Roman"/>
          <w:sz w:val="23"/>
          <w:szCs w:val="23"/>
        </w:rPr>
        <w:t>, подлежащего передаче Участнику долевого строительства согласно проектной документации:</w:t>
      </w: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1"/>
        <w:gridCol w:w="5211"/>
      </w:tblGrid>
      <w:tr w:rsidR="00427CBC" w:rsidRPr="002615C7" w14:paraId="1220CD1E" w14:textId="77777777" w:rsidTr="00487A76">
        <w:tc>
          <w:tcPr>
            <w:tcW w:w="4361" w:type="dxa"/>
          </w:tcPr>
          <w:p w14:paraId="6133E790"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Адрес:</w:t>
            </w:r>
          </w:p>
        </w:tc>
        <w:tc>
          <w:tcPr>
            <w:tcW w:w="5211" w:type="dxa"/>
          </w:tcPr>
          <w:p w14:paraId="1F476CAC" w14:textId="77777777" w:rsidR="00427CBC" w:rsidRPr="002615C7" w:rsidRDefault="00427CBC"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РФ, Краснодарский край, город Сочи, </w:t>
            </w:r>
            <w:r w:rsidR="00932C09" w:rsidRPr="002615C7">
              <w:rPr>
                <w:rFonts w:ascii="Times New Roman" w:eastAsia="Times New Roman" w:hAnsi="Times New Roman" w:cs="Times New Roman"/>
                <w:sz w:val="23"/>
                <w:szCs w:val="23"/>
              </w:rPr>
              <w:t>Хостинский</w:t>
            </w:r>
            <w:r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lastRenderedPageBreak/>
              <w:t xml:space="preserve">район, </w:t>
            </w:r>
            <w:r w:rsidR="00932C09" w:rsidRPr="002615C7">
              <w:rPr>
                <w:rFonts w:ascii="Times New Roman" w:eastAsia="Times New Roman" w:hAnsi="Times New Roman" w:cs="Times New Roman"/>
                <w:sz w:val="23"/>
                <w:szCs w:val="23"/>
              </w:rPr>
              <w:t>с. Пластунка, ул. Джапаридзе</w:t>
            </w:r>
          </w:p>
        </w:tc>
      </w:tr>
      <w:tr w:rsidR="00736387" w:rsidRPr="002615C7" w14:paraId="3BD7C80F" w14:textId="77777777" w:rsidTr="00487A76">
        <w:tc>
          <w:tcPr>
            <w:tcW w:w="4361" w:type="dxa"/>
          </w:tcPr>
          <w:p w14:paraId="0F69A815" w14:textId="77777777" w:rsidR="00736387" w:rsidRPr="002615C7" w:rsidRDefault="00736387"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Строительный (условный) номер </w:t>
            </w:r>
            <w:r w:rsidRPr="002A242C">
              <w:rPr>
                <w:rFonts w:ascii="Times New Roman" w:eastAsia="Times New Roman" w:hAnsi="Times New Roman" w:cs="Times New Roman"/>
                <w:b/>
                <w:sz w:val="23"/>
                <w:szCs w:val="23"/>
              </w:rPr>
              <w:t>жилого дома блокированной застройки</w:t>
            </w:r>
          </w:p>
        </w:tc>
        <w:tc>
          <w:tcPr>
            <w:tcW w:w="5211" w:type="dxa"/>
          </w:tcPr>
          <w:p w14:paraId="6361D93C" w14:textId="6E4ED92C" w:rsidR="00736387" w:rsidRPr="008B1F5A" w:rsidRDefault="008B1F5A"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25B69D00" w14:textId="77777777" w:rsidTr="00487A76">
        <w:tc>
          <w:tcPr>
            <w:tcW w:w="4361" w:type="dxa"/>
          </w:tcPr>
          <w:p w14:paraId="6022CB8D"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Наименование </w:t>
            </w:r>
            <w:r>
              <w:rPr>
                <w:rFonts w:ascii="Times New Roman" w:eastAsia="Times New Roman" w:hAnsi="Times New Roman" w:cs="Times New Roman"/>
                <w:sz w:val="23"/>
                <w:szCs w:val="23"/>
              </w:rPr>
              <w:t>объекта</w:t>
            </w:r>
            <w:r w:rsidRPr="002615C7">
              <w:rPr>
                <w:rFonts w:ascii="Times New Roman" w:eastAsia="Times New Roman" w:hAnsi="Times New Roman" w:cs="Times New Roman"/>
                <w:sz w:val="23"/>
                <w:szCs w:val="23"/>
              </w:rPr>
              <w:t>:</w:t>
            </w:r>
          </w:p>
        </w:tc>
        <w:tc>
          <w:tcPr>
            <w:tcW w:w="5211" w:type="dxa"/>
          </w:tcPr>
          <w:p w14:paraId="31E7D3D7" w14:textId="77777777" w:rsidR="00703081" w:rsidRPr="001D4874" w:rsidRDefault="00703081" w:rsidP="00487A76">
            <w:pPr>
              <w:widowControl w:val="0"/>
              <w:pBdr>
                <w:top w:val="nil"/>
                <w:left w:val="nil"/>
                <w:bottom w:val="nil"/>
                <w:right w:val="nil"/>
                <w:between w:val="nil"/>
              </w:pBdr>
              <w:contextualSpacing/>
              <w:jc w:val="both"/>
              <w:rPr>
                <w:rFonts w:ascii="Times New Roman" w:eastAsia="Times New Roman" w:hAnsi="Times New Roman" w:cs="Times New Roman"/>
                <w:b/>
                <w:sz w:val="23"/>
                <w:szCs w:val="23"/>
              </w:rPr>
            </w:pPr>
            <w:r w:rsidRPr="001D4874">
              <w:rPr>
                <w:rFonts w:ascii="Times New Roman" w:eastAsia="Times New Roman" w:hAnsi="Times New Roman" w:cs="Times New Roman"/>
                <w:b/>
                <w:sz w:val="23"/>
                <w:szCs w:val="23"/>
              </w:rPr>
              <w:t>Сблокированный жилой дом</w:t>
            </w:r>
          </w:p>
        </w:tc>
      </w:tr>
      <w:tr w:rsidR="00703081" w:rsidRPr="002615C7" w14:paraId="4C810CB2" w14:textId="77777777" w:rsidTr="00487A76">
        <w:tc>
          <w:tcPr>
            <w:tcW w:w="4361" w:type="dxa"/>
          </w:tcPr>
          <w:p w14:paraId="69B1BDD2" w14:textId="77777777" w:rsidR="00703081" w:rsidRPr="002615C7" w:rsidRDefault="00703081" w:rsidP="00415E0D">
            <w:pPr>
              <w:pStyle w:val="TableParagraph"/>
              <w:ind w:left="0"/>
              <w:rPr>
                <w:sz w:val="23"/>
                <w:szCs w:val="23"/>
              </w:rPr>
            </w:pPr>
            <w:r w:rsidRPr="00415E0D">
              <w:rPr>
                <w:sz w:val="23"/>
                <w:szCs w:val="23"/>
              </w:rPr>
              <w:t xml:space="preserve">Строительный (условный) номер </w:t>
            </w:r>
            <w:r w:rsidRPr="00415E0D">
              <w:rPr>
                <w:b/>
                <w:sz w:val="23"/>
                <w:szCs w:val="23"/>
              </w:rPr>
              <w:t>объекта</w:t>
            </w:r>
            <w:r w:rsidR="00415E0D" w:rsidRPr="00415E0D">
              <w:rPr>
                <w:b/>
                <w:sz w:val="23"/>
                <w:szCs w:val="23"/>
              </w:rPr>
              <w:t xml:space="preserve"> </w:t>
            </w:r>
            <w:r w:rsidR="00415E0D" w:rsidRPr="00415E0D">
              <w:rPr>
                <w:sz w:val="23"/>
                <w:szCs w:val="23"/>
              </w:rPr>
              <w:t>по проектной декларации,</w:t>
            </w:r>
            <w:r w:rsidR="00415E0D">
              <w:rPr>
                <w:sz w:val="23"/>
                <w:szCs w:val="23"/>
              </w:rPr>
              <w:t xml:space="preserve"> </w:t>
            </w:r>
            <w:r w:rsidR="00415E0D" w:rsidRPr="00415E0D">
              <w:rPr>
                <w:sz w:val="23"/>
                <w:szCs w:val="23"/>
              </w:rPr>
              <w:t>соответствующий изображению на поэтажном плане в Приложении №2</w:t>
            </w:r>
            <w:r w:rsidR="00415E0D">
              <w:rPr>
                <w:sz w:val="23"/>
                <w:szCs w:val="23"/>
              </w:rPr>
              <w:t xml:space="preserve"> к настоящему договору</w:t>
            </w:r>
          </w:p>
        </w:tc>
        <w:tc>
          <w:tcPr>
            <w:tcW w:w="5211" w:type="dxa"/>
          </w:tcPr>
          <w:p w14:paraId="62CC23AA" w14:textId="37CA7DF4" w:rsidR="00703081" w:rsidRPr="008B1F5A" w:rsidRDefault="008B1F5A" w:rsidP="00487A76">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696DBE44" w14:textId="77777777" w:rsidTr="00487A76">
        <w:tc>
          <w:tcPr>
            <w:tcW w:w="4361" w:type="dxa"/>
          </w:tcPr>
          <w:p w14:paraId="0DD0DDA3" w14:textId="77777777" w:rsidR="00427CBC" w:rsidRPr="002615C7" w:rsidRDefault="00427CBC" w:rsidP="001D4874">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Назначение </w:t>
            </w:r>
          </w:p>
        </w:tc>
        <w:tc>
          <w:tcPr>
            <w:tcW w:w="5211" w:type="dxa"/>
          </w:tcPr>
          <w:p w14:paraId="20D368F2" w14:textId="77777777" w:rsidR="00427CBC" w:rsidRPr="002615C7" w:rsidRDefault="00427CBC" w:rsidP="00487A76">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Жилое</w:t>
            </w:r>
          </w:p>
        </w:tc>
      </w:tr>
      <w:tr w:rsidR="00427CBC" w:rsidRPr="002615C7" w14:paraId="60CB6583" w14:textId="77777777" w:rsidTr="00487A76">
        <w:tc>
          <w:tcPr>
            <w:tcW w:w="4361" w:type="dxa"/>
          </w:tcPr>
          <w:p w14:paraId="322912F1"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Этаж</w:t>
            </w:r>
          </w:p>
        </w:tc>
        <w:tc>
          <w:tcPr>
            <w:tcW w:w="5211" w:type="dxa"/>
          </w:tcPr>
          <w:p w14:paraId="6CC87207" w14:textId="61EE5D86"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7A0F2095" w14:textId="77777777" w:rsidTr="00487A76">
        <w:tc>
          <w:tcPr>
            <w:tcW w:w="4361" w:type="dxa"/>
          </w:tcPr>
          <w:p w14:paraId="76022CE0" w14:textId="77777777" w:rsidR="00427CBC" w:rsidRPr="002615C7" w:rsidRDefault="00427CBC" w:rsidP="00924FEF">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Количество</w:t>
            </w:r>
            <w:r w:rsidR="000975E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комнат</w:t>
            </w:r>
          </w:p>
        </w:tc>
        <w:tc>
          <w:tcPr>
            <w:tcW w:w="5211" w:type="dxa"/>
          </w:tcPr>
          <w:p w14:paraId="4C8088DB" w14:textId="1086D74B"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092F3006" w14:textId="77777777" w:rsidTr="00487A76">
        <w:tc>
          <w:tcPr>
            <w:tcW w:w="4361" w:type="dxa"/>
            <w:shd w:val="clear" w:color="auto" w:fill="auto"/>
          </w:tcPr>
          <w:p w14:paraId="3161EAF7" w14:textId="77777777" w:rsidR="00427CBC" w:rsidRPr="002615C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w:t>
            </w:r>
            <w:r w:rsidR="00932C09" w:rsidRPr="002615C7">
              <w:rPr>
                <w:rFonts w:ascii="Times New Roman" w:eastAsia="Times New Roman" w:hAnsi="Times New Roman" w:cs="Times New Roman"/>
                <w:sz w:val="23"/>
                <w:szCs w:val="23"/>
              </w:rPr>
              <w:t xml:space="preserve">я площадь </w:t>
            </w:r>
            <w:r w:rsidR="00A41AD5" w:rsidRPr="002615C7">
              <w:rPr>
                <w:rFonts w:ascii="Times New Roman" w:eastAsia="Times New Roman" w:hAnsi="Times New Roman" w:cs="Times New Roman"/>
                <w:sz w:val="23"/>
                <w:szCs w:val="23"/>
              </w:rPr>
              <w:t>сблокированного жилого дома</w:t>
            </w:r>
            <w:r w:rsidRPr="002615C7">
              <w:rPr>
                <w:rFonts w:ascii="Times New Roman" w:eastAsia="Times New Roman" w:hAnsi="Times New Roman" w:cs="Times New Roman"/>
                <w:sz w:val="23"/>
                <w:szCs w:val="23"/>
              </w:rPr>
              <w:t>, кв.м.</w:t>
            </w:r>
          </w:p>
        </w:tc>
        <w:tc>
          <w:tcPr>
            <w:tcW w:w="5211" w:type="dxa"/>
            <w:shd w:val="clear" w:color="auto" w:fill="auto"/>
          </w:tcPr>
          <w:p w14:paraId="147FE2DF" w14:textId="1FFE0428"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5E929721" w14:textId="77777777" w:rsidTr="00487A76">
        <w:tc>
          <w:tcPr>
            <w:tcW w:w="4361" w:type="dxa"/>
            <w:shd w:val="clear" w:color="auto" w:fill="auto"/>
          </w:tcPr>
          <w:p w14:paraId="725213B1" w14:textId="77777777" w:rsidR="00427CBC" w:rsidRPr="0035169F" w:rsidRDefault="001D4874" w:rsidP="00487A76">
            <w:pPr>
              <w:pBdr>
                <w:top w:val="nil"/>
                <w:left w:val="nil"/>
                <w:bottom w:val="nil"/>
                <w:right w:val="nil"/>
                <w:between w:val="nil"/>
              </w:pBdr>
              <w:contextualSpacing/>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Проектная общая жилая площадь сблокированного жилого дома, кв.м.</w:t>
            </w:r>
          </w:p>
        </w:tc>
        <w:tc>
          <w:tcPr>
            <w:tcW w:w="5211" w:type="dxa"/>
            <w:shd w:val="clear" w:color="auto" w:fill="auto"/>
          </w:tcPr>
          <w:p w14:paraId="51CA725F" w14:textId="6EF236F0" w:rsidR="00427CBC"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1D4874" w:rsidRPr="002615C7" w14:paraId="101D4B01" w14:textId="77777777" w:rsidTr="00487A76">
        <w:tc>
          <w:tcPr>
            <w:tcW w:w="4361" w:type="dxa"/>
            <w:shd w:val="clear" w:color="auto" w:fill="auto"/>
          </w:tcPr>
          <w:p w14:paraId="38BCA70E" w14:textId="77777777" w:rsidR="001D4874" w:rsidRPr="002615C7" w:rsidRDefault="001D4874" w:rsidP="009002D7">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w:t>
            </w:r>
            <w:r w:rsidR="009002D7">
              <w:rPr>
                <w:rFonts w:ascii="Times New Roman" w:eastAsia="Times New Roman" w:hAnsi="Times New Roman" w:cs="Times New Roman"/>
                <w:sz w:val="23"/>
                <w:szCs w:val="23"/>
              </w:rPr>
              <w:t xml:space="preserve"> (за исключением балконов, лоджий)</w:t>
            </w:r>
            <w:r w:rsidRPr="002615C7">
              <w:rPr>
                <w:rFonts w:ascii="Times New Roman" w:eastAsia="Times New Roman" w:hAnsi="Times New Roman" w:cs="Times New Roman"/>
                <w:sz w:val="23"/>
                <w:szCs w:val="23"/>
              </w:rPr>
              <w:t>, кв.м.</w:t>
            </w:r>
          </w:p>
        </w:tc>
        <w:tc>
          <w:tcPr>
            <w:tcW w:w="5211" w:type="dxa"/>
            <w:shd w:val="clear" w:color="auto" w:fill="auto"/>
          </w:tcPr>
          <w:p w14:paraId="3861844D" w14:textId="5D328F2B" w:rsidR="001D4874" w:rsidRPr="008B1F5A" w:rsidRDefault="008B1F5A" w:rsidP="00487A76">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0B2DD36A" w14:textId="77777777" w:rsidTr="00487A76">
        <w:tc>
          <w:tcPr>
            <w:tcW w:w="4361" w:type="dxa"/>
          </w:tcPr>
          <w:p w14:paraId="4ED30E59" w14:textId="77777777" w:rsidR="00132F24" w:rsidRPr="009002D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Наличие</w:t>
            </w:r>
            <w:r w:rsidR="00132F24" w:rsidRPr="009002D7">
              <w:rPr>
                <w:rFonts w:ascii="Times New Roman" w:eastAsia="Times New Roman" w:hAnsi="Times New Roman" w:cs="Times New Roman"/>
                <w:sz w:val="23"/>
                <w:szCs w:val="23"/>
              </w:rPr>
              <w:t xml:space="preserve"> </w:t>
            </w:r>
            <w:r w:rsidRPr="009002D7">
              <w:rPr>
                <w:rFonts w:ascii="Times New Roman" w:eastAsia="Times New Roman" w:hAnsi="Times New Roman" w:cs="Times New Roman"/>
                <w:sz w:val="23"/>
                <w:szCs w:val="23"/>
              </w:rPr>
              <w:t>балкона/лоджии/веранды/</w:t>
            </w:r>
          </w:p>
          <w:p w14:paraId="11DA53E3" w14:textId="77777777" w:rsidR="00427CBC" w:rsidRPr="009002D7" w:rsidRDefault="00427CBC" w:rsidP="00487A76">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террасы</w:t>
            </w:r>
          </w:p>
        </w:tc>
        <w:tc>
          <w:tcPr>
            <w:tcW w:w="5211" w:type="dxa"/>
          </w:tcPr>
          <w:p w14:paraId="7FD0DFFC" w14:textId="67FBF9DD" w:rsidR="00427CBC" w:rsidRPr="0035169F" w:rsidRDefault="00427CBC" w:rsidP="0035169F">
            <w:pPr>
              <w:pBdr>
                <w:top w:val="nil"/>
                <w:left w:val="nil"/>
                <w:bottom w:val="nil"/>
                <w:right w:val="nil"/>
                <w:between w:val="nil"/>
              </w:pBdr>
              <w:contextualSpacing/>
              <w:jc w:val="both"/>
              <w:rPr>
                <w:rFonts w:ascii="Times New Roman" w:eastAsia="Times New Roman" w:hAnsi="Times New Roman" w:cs="Times New Roman"/>
                <w:sz w:val="23"/>
                <w:szCs w:val="23"/>
              </w:rPr>
            </w:pPr>
          </w:p>
        </w:tc>
      </w:tr>
      <w:tr w:rsidR="000975E7" w:rsidRPr="002615C7" w14:paraId="4EF90FC4" w14:textId="77777777" w:rsidTr="00487A76">
        <w:tc>
          <w:tcPr>
            <w:tcW w:w="4361" w:type="dxa"/>
          </w:tcPr>
          <w:p w14:paraId="78144F90" w14:textId="77777777" w:rsidR="000975E7" w:rsidRPr="00624091" w:rsidRDefault="000975E7" w:rsidP="00487A76">
            <w:pPr>
              <w:pBdr>
                <w:top w:val="nil"/>
                <w:left w:val="nil"/>
                <w:bottom w:val="nil"/>
                <w:right w:val="nil"/>
                <w:between w:val="nil"/>
              </w:pBdr>
              <w:contextualSpacing/>
              <w:rPr>
                <w:rFonts w:ascii="Times New Roman" w:eastAsia="Times New Roman" w:hAnsi="Times New Roman" w:cs="Times New Roman"/>
                <w:sz w:val="23"/>
                <w:szCs w:val="23"/>
              </w:rPr>
            </w:pPr>
            <w:r w:rsidRPr="00624091">
              <w:rPr>
                <w:rFonts w:ascii="Times New Roman" w:eastAsia="Times New Roman" w:hAnsi="Times New Roman" w:cs="Times New Roman"/>
                <w:sz w:val="23"/>
                <w:szCs w:val="23"/>
              </w:rPr>
              <w:t>Проектная площадь балкона</w:t>
            </w:r>
            <w:r w:rsidR="00014EBC" w:rsidRPr="00624091">
              <w:rPr>
                <w:rFonts w:ascii="Times New Roman" w:eastAsia="Times New Roman" w:hAnsi="Times New Roman" w:cs="Times New Roman"/>
                <w:sz w:val="23"/>
                <w:szCs w:val="23"/>
              </w:rPr>
              <w:t>/лоджии с понижающим коэффициентом</w:t>
            </w:r>
            <w:r w:rsidR="009002D7">
              <w:rPr>
                <w:rFonts w:ascii="Times New Roman" w:eastAsia="Times New Roman" w:hAnsi="Times New Roman" w:cs="Times New Roman"/>
                <w:sz w:val="23"/>
                <w:szCs w:val="23"/>
              </w:rPr>
              <w:t>, кв.м.</w:t>
            </w:r>
          </w:p>
        </w:tc>
        <w:tc>
          <w:tcPr>
            <w:tcW w:w="5211" w:type="dxa"/>
          </w:tcPr>
          <w:p w14:paraId="3E3D4125" w14:textId="77AB59BB" w:rsidR="000975E7" w:rsidRPr="008B1F5A" w:rsidRDefault="008B1F5A" w:rsidP="00F82E6B">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bl>
    <w:p w14:paraId="43DEBE8D"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Технические характеристики объекта согласованы сторонами в приложении №3 к настоящему договору. План объекта согласован сторонами в приложении №2 к настоящему договору.</w:t>
      </w:r>
      <w:r w:rsidR="00932C09" w:rsidRPr="002615C7">
        <w:rPr>
          <w:rFonts w:ascii="Times New Roman" w:eastAsia="Times New Roman" w:hAnsi="Times New Roman" w:cs="Times New Roman"/>
          <w:sz w:val="23"/>
          <w:szCs w:val="23"/>
        </w:rPr>
        <w:t xml:space="preserve"> </w:t>
      </w:r>
      <w:r w:rsidR="00932C09" w:rsidRPr="002615C7">
        <w:rPr>
          <w:rFonts w:ascii="Times New Roman" w:hAnsi="Times New Roman" w:cs="Times New Roman"/>
          <w:sz w:val="23"/>
          <w:szCs w:val="23"/>
        </w:rPr>
        <w:t>Указанные характеристики являются проектными (планируемыми).</w:t>
      </w:r>
      <w:r w:rsidR="00E737A8" w:rsidRPr="002615C7">
        <w:rPr>
          <w:rFonts w:ascii="Times New Roman" w:hAnsi="Times New Roman" w:cs="Times New Roman"/>
          <w:sz w:val="23"/>
          <w:szCs w:val="23"/>
        </w:rPr>
        <w:t xml:space="preserve"> Условный</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номер</w:t>
      </w:r>
      <w:r w:rsidR="00E737A8" w:rsidRPr="002615C7">
        <w:rPr>
          <w:rFonts w:ascii="Times New Roman" w:hAnsi="Times New Roman" w:cs="Times New Roman"/>
          <w:spacing w:val="-7"/>
          <w:sz w:val="23"/>
          <w:szCs w:val="23"/>
        </w:rPr>
        <w:t xml:space="preserve"> </w:t>
      </w:r>
      <w:r w:rsidR="00E737A8" w:rsidRPr="002615C7">
        <w:rPr>
          <w:rFonts w:ascii="Times New Roman" w:hAnsi="Times New Roman" w:cs="Times New Roman"/>
          <w:sz w:val="23"/>
          <w:szCs w:val="23"/>
        </w:rPr>
        <w:t>присваивается</w:t>
      </w:r>
      <w:r w:rsidR="00E737A8" w:rsidRPr="002615C7">
        <w:rPr>
          <w:rFonts w:ascii="Times New Roman" w:hAnsi="Times New Roman" w:cs="Times New Roman"/>
          <w:spacing w:val="-8"/>
          <w:sz w:val="23"/>
          <w:szCs w:val="23"/>
        </w:rPr>
        <w:t xml:space="preserve"> </w:t>
      </w:r>
      <w:r w:rsidR="00E737A8" w:rsidRPr="002615C7">
        <w:rPr>
          <w:rFonts w:ascii="Times New Roman" w:hAnsi="Times New Roman" w:cs="Times New Roman"/>
          <w:sz w:val="23"/>
          <w:szCs w:val="23"/>
        </w:rPr>
        <w:t>Объекту</w:t>
      </w:r>
      <w:r w:rsidR="00E737A8" w:rsidRPr="002615C7">
        <w:rPr>
          <w:rFonts w:ascii="Times New Roman" w:hAnsi="Times New Roman" w:cs="Times New Roman"/>
          <w:spacing w:val="-12"/>
          <w:sz w:val="23"/>
          <w:szCs w:val="23"/>
        </w:rPr>
        <w:t xml:space="preserve"> </w:t>
      </w:r>
      <w:r w:rsidR="00E737A8" w:rsidRPr="002615C7">
        <w:rPr>
          <w:rFonts w:ascii="Times New Roman" w:hAnsi="Times New Roman" w:cs="Times New Roman"/>
          <w:sz w:val="23"/>
          <w:szCs w:val="23"/>
        </w:rPr>
        <w:t>Застройщиком</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на</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основании</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данных</w:t>
      </w:r>
      <w:r w:rsidR="00E737A8" w:rsidRPr="002615C7">
        <w:rPr>
          <w:rFonts w:ascii="Times New Roman" w:hAnsi="Times New Roman" w:cs="Times New Roman"/>
          <w:spacing w:val="-7"/>
          <w:sz w:val="23"/>
          <w:szCs w:val="23"/>
        </w:rPr>
        <w:t xml:space="preserve"> </w:t>
      </w:r>
      <w:r w:rsidR="00E737A8" w:rsidRPr="002615C7">
        <w:rPr>
          <w:rFonts w:ascii="Times New Roman" w:hAnsi="Times New Roman" w:cs="Times New Roman"/>
          <w:sz w:val="23"/>
          <w:szCs w:val="23"/>
        </w:rPr>
        <w:t>проектной</w:t>
      </w:r>
      <w:r w:rsidR="00E737A8" w:rsidRPr="002615C7">
        <w:rPr>
          <w:rFonts w:ascii="Times New Roman" w:hAnsi="Times New Roman" w:cs="Times New Roman"/>
          <w:spacing w:val="-9"/>
          <w:sz w:val="23"/>
          <w:szCs w:val="23"/>
        </w:rPr>
        <w:t xml:space="preserve"> </w:t>
      </w:r>
      <w:r w:rsidR="00E737A8" w:rsidRPr="002615C7">
        <w:rPr>
          <w:rFonts w:ascii="Times New Roman" w:hAnsi="Times New Roman" w:cs="Times New Roman"/>
          <w:sz w:val="23"/>
          <w:szCs w:val="23"/>
        </w:rPr>
        <w:t>декларации</w:t>
      </w:r>
      <w:r w:rsidR="00E737A8" w:rsidRPr="002615C7">
        <w:rPr>
          <w:rFonts w:ascii="Times New Roman" w:hAnsi="Times New Roman" w:cs="Times New Roman"/>
          <w:spacing w:val="-8"/>
          <w:sz w:val="23"/>
          <w:szCs w:val="23"/>
        </w:rPr>
        <w:t xml:space="preserve"> </w:t>
      </w:r>
      <w:r w:rsidR="00E737A8" w:rsidRPr="002615C7">
        <w:rPr>
          <w:rFonts w:ascii="Times New Roman" w:hAnsi="Times New Roman" w:cs="Times New Roman"/>
          <w:sz w:val="23"/>
          <w:szCs w:val="23"/>
        </w:rPr>
        <w:t>и</w:t>
      </w:r>
      <w:r w:rsidR="00E737A8" w:rsidRPr="002615C7">
        <w:rPr>
          <w:rFonts w:ascii="Times New Roman" w:hAnsi="Times New Roman" w:cs="Times New Roman"/>
          <w:spacing w:val="-10"/>
          <w:sz w:val="23"/>
          <w:szCs w:val="23"/>
        </w:rPr>
        <w:t xml:space="preserve"> </w:t>
      </w:r>
      <w:r w:rsidR="00E737A8" w:rsidRPr="002615C7">
        <w:rPr>
          <w:rFonts w:ascii="Times New Roman" w:hAnsi="Times New Roman" w:cs="Times New Roman"/>
          <w:sz w:val="23"/>
          <w:szCs w:val="23"/>
        </w:rPr>
        <w:t>может</w:t>
      </w:r>
      <w:r w:rsidR="00E737A8" w:rsidRPr="002615C7">
        <w:rPr>
          <w:rFonts w:ascii="Times New Roman" w:hAnsi="Times New Roman" w:cs="Times New Roman"/>
          <w:spacing w:val="-47"/>
          <w:sz w:val="23"/>
          <w:szCs w:val="23"/>
        </w:rPr>
        <w:t xml:space="preserve"> </w:t>
      </w:r>
      <w:r w:rsidR="00E737A8" w:rsidRPr="002615C7">
        <w:rPr>
          <w:rFonts w:ascii="Times New Roman" w:hAnsi="Times New Roman" w:cs="Times New Roman"/>
          <w:sz w:val="23"/>
          <w:szCs w:val="23"/>
        </w:rPr>
        <w:t>быть</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изменен</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после</w:t>
      </w:r>
      <w:r w:rsidR="00E737A8" w:rsidRPr="002615C7">
        <w:rPr>
          <w:rFonts w:ascii="Times New Roman" w:hAnsi="Times New Roman" w:cs="Times New Roman"/>
          <w:spacing w:val="-2"/>
          <w:sz w:val="23"/>
          <w:szCs w:val="23"/>
        </w:rPr>
        <w:t xml:space="preserve"> </w:t>
      </w:r>
      <w:r w:rsidR="00E737A8" w:rsidRPr="002615C7">
        <w:rPr>
          <w:rFonts w:ascii="Times New Roman" w:hAnsi="Times New Roman" w:cs="Times New Roman"/>
          <w:sz w:val="23"/>
          <w:szCs w:val="23"/>
        </w:rPr>
        <w:t>проведения</w:t>
      </w:r>
      <w:r w:rsidR="00E737A8" w:rsidRPr="002615C7">
        <w:rPr>
          <w:rFonts w:ascii="Times New Roman" w:hAnsi="Times New Roman" w:cs="Times New Roman"/>
          <w:spacing w:val="-2"/>
          <w:sz w:val="23"/>
          <w:szCs w:val="23"/>
        </w:rPr>
        <w:t xml:space="preserve"> </w:t>
      </w:r>
      <w:r w:rsidR="00E737A8" w:rsidRPr="002615C7">
        <w:rPr>
          <w:rFonts w:ascii="Times New Roman" w:hAnsi="Times New Roman" w:cs="Times New Roman"/>
          <w:sz w:val="23"/>
          <w:szCs w:val="23"/>
        </w:rPr>
        <w:t>первичной</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технической</w:t>
      </w:r>
      <w:r w:rsidR="00E737A8" w:rsidRPr="002615C7">
        <w:rPr>
          <w:rFonts w:ascii="Times New Roman" w:hAnsi="Times New Roman" w:cs="Times New Roman"/>
          <w:spacing w:val="-1"/>
          <w:sz w:val="23"/>
          <w:szCs w:val="23"/>
        </w:rPr>
        <w:t xml:space="preserve"> </w:t>
      </w:r>
      <w:r w:rsidR="00E737A8" w:rsidRPr="002615C7">
        <w:rPr>
          <w:rFonts w:ascii="Times New Roman" w:hAnsi="Times New Roman" w:cs="Times New Roman"/>
          <w:sz w:val="23"/>
          <w:szCs w:val="23"/>
        </w:rPr>
        <w:t>инвентаризации</w:t>
      </w:r>
      <w:r w:rsidR="006C2E45" w:rsidRPr="002615C7">
        <w:rPr>
          <w:rFonts w:ascii="Times New Roman" w:hAnsi="Times New Roman" w:cs="Times New Roman"/>
          <w:spacing w:val="-1"/>
          <w:sz w:val="23"/>
          <w:szCs w:val="23"/>
        </w:rPr>
        <w:t>.</w:t>
      </w:r>
    </w:p>
    <w:p w14:paraId="5340F3B9" w14:textId="75F1BD50"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Ориентировочная общая площадь </w:t>
      </w:r>
      <w:r w:rsidR="00A41AD5" w:rsidRPr="002615C7">
        <w:rPr>
          <w:rFonts w:ascii="Times New Roman" w:eastAsia="Times New Roman" w:hAnsi="Times New Roman" w:cs="Times New Roman"/>
          <w:b/>
          <w:sz w:val="23"/>
          <w:szCs w:val="23"/>
        </w:rPr>
        <w:t xml:space="preserve">сблокированного жилого дома </w:t>
      </w:r>
      <w:r w:rsidRPr="002615C7">
        <w:rPr>
          <w:rFonts w:ascii="Times New Roman" w:eastAsia="Times New Roman" w:hAnsi="Times New Roman" w:cs="Times New Roman"/>
          <w:b/>
          <w:sz w:val="23"/>
          <w:szCs w:val="23"/>
        </w:rPr>
        <w:t xml:space="preserve">приведена в Приложении №2 (Графическое изображение блока) и составляет </w:t>
      </w:r>
      <w:r w:rsidR="008B1F5A">
        <w:rPr>
          <w:rFonts w:ascii="Times New Roman" w:eastAsia="Times New Roman" w:hAnsi="Times New Roman" w:cs="Times New Roman"/>
          <w:b/>
          <w:sz w:val="23"/>
          <w:szCs w:val="23"/>
          <w:lang w:val="en-US"/>
        </w:rPr>
        <w:t>XX</w:t>
      </w:r>
      <w:r w:rsidR="009002D7">
        <w:rPr>
          <w:rFonts w:ascii="Times New Roman" w:eastAsia="Times New Roman" w:hAnsi="Times New Roman" w:cs="Times New Roman"/>
          <w:b/>
          <w:sz w:val="23"/>
          <w:szCs w:val="23"/>
        </w:rPr>
        <w:t>,</w:t>
      </w:r>
      <w:r w:rsidR="008B1F5A">
        <w:rPr>
          <w:rFonts w:ascii="Times New Roman" w:eastAsia="Times New Roman" w:hAnsi="Times New Roman" w:cs="Times New Roman"/>
          <w:b/>
          <w:sz w:val="23"/>
          <w:szCs w:val="23"/>
          <w:lang w:val="en-US"/>
        </w:rPr>
        <w:t>XX</w:t>
      </w:r>
      <w:r w:rsidRPr="002615C7">
        <w:rPr>
          <w:rFonts w:ascii="Times New Roman" w:eastAsia="Times New Roman" w:hAnsi="Times New Roman" w:cs="Times New Roman"/>
          <w:b/>
          <w:sz w:val="23"/>
          <w:szCs w:val="23"/>
        </w:rPr>
        <w:t xml:space="preserve"> </w:t>
      </w:r>
      <w:r w:rsidR="00132F24" w:rsidRPr="002615C7">
        <w:rPr>
          <w:rFonts w:ascii="Times New Roman" w:eastAsia="Times New Roman" w:hAnsi="Times New Roman" w:cs="Times New Roman"/>
          <w:b/>
          <w:sz w:val="23"/>
          <w:szCs w:val="23"/>
        </w:rPr>
        <w:t>кв.м</w:t>
      </w:r>
      <w:r w:rsidR="00DC6A14">
        <w:rPr>
          <w:rFonts w:ascii="Times New Roman" w:eastAsia="Times New Roman" w:hAnsi="Times New Roman" w:cs="Times New Roman"/>
          <w:b/>
          <w:sz w:val="23"/>
          <w:szCs w:val="23"/>
        </w:rPr>
        <w:t>.</w:t>
      </w:r>
      <w:r w:rsidR="009002D7">
        <w:rPr>
          <w:rFonts w:ascii="Times New Roman" w:eastAsia="Times New Roman" w:hAnsi="Times New Roman" w:cs="Times New Roman"/>
          <w:b/>
          <w:sz w:val="23"/>
          <w:szCs w:val="23"/>
        </w:rPr>
        <w:t>;</w:t>
      </w:r>
      <w:r w:rsidRPr="002615C7">
        <w:rPr>
          <w:rFonts w:ascii="Times New Roman" w:eastAsia="Times New Roman" w:hAnsi="Times New Roman" w:cs="Times New Roman"/>
          <w:b/>
          <w:sz w:val="23"/>
          <w:szCs w:val="23"/>
        </w:rPr>
        <w:t xml:space="preserve"> </w:t>
      </w:r>
      <w:r w:rsidR="009002D7" w:rsidRPr="002615C7">
        <w:rPr>
          <w:rFonts w:ascii="Times New Roman" w:eastAsia="Times New Roman" w:hAnsi="Times New Roman" w:cs="Times New Roman"/>
          <w:b/>
          <w:sz w:val="23"/>
          <w:szCs w:val="23"/>
        </w:rPr>
        <w:t xml:space="preserve">общая площадь сблокированного жилого дома </w:t>
      </w:r>
      <w:r w:rsidR="009002D7">
        <w:rPr>
          <w:rFonts w:ascii="Times New Roman" w:eastAsia="Times New Roman" w:hAnsi="Times New Roman" w:cs="Times New Roman"/>
          <w:b/>
          <w:sz w:val="23"/>
          <w:szCs w:val="23"/>
        </w:rPr>
        <w:t xml:space="preserve">с учетом </w:t>
      </w:r>
      <w:r w:rsidRPr="002615C7">
        <w:rPr>
          <w:rFonts w:ascii="Times New Roman" w:eastAsia="Times New Roman" w:hAnsi="Times New Roman" w:cs="Times New Roman"/>
          <w:b/>
          <w:sz w:val="23"/>
          <w:szCs w:val="23"/>
        </w:rPr>
        <w:t>пл</w:t>
      </w:r>
      <w:r w:rsidR="00932C09" w:rsidRPr="002615C7">
        <w:rPr>
          <w:rFonts w:ascii="Times New Roman" w:eastAsia="Times New Roman" w:hAnsi="Times New Roman" w:cs="Times New Roman"/>
          <w:b/>
          <w:sz w:val="23"/>
          <w:szCs w:val="23"/>
        </w:rPr>
        <w:t>ощади балкон</w:t>
      </w:r>
      <w:r w:rsidR="009002D7">
        <w:rPr>
          <w:rFonts w:ascii="Times New Roman" w:eastAsia="Times New Roman" w:hAnsi="Times New Roman" w:cs="Times New Roman"/>
          <w:b/>
          <w:sz w:val="23"/>
          <w:szCs w:val="23"/>
        </w:rPr>
        <w:t>а</w:t>
      </w:r>
      <w:r w:rsidR="00932C09" w:rsidRPr="002615C7">
        <w:rPr>
          <w:rFonts w:ascii="Times New Roman" w:eastAsia="Times New Roman" w:hAnsi="Times New Roman" w:cs="Times New Roman"/>
          <w:b/>
          <w:sz w:val="23"/>
          <w:szCs w:val="23"/>
        </w:rPr>
        <w:t xml:space="preserve"> </w:t>
      </w:r>
      <w:r w:rsidR="009002D7">
        <w:rPr>
          <w:rFonts w:ascii="Times New Roman" w:eastAsia="Times New Roman" w:hAnsi="Times New Roman" w:cs="Times New Roman"/>
          <w:b/>
          <w:sz w:val="23"/>
          <w:szCs w:val="23"/>
        </w:rPr>
        <w:t xml:space="preserve">с понижающим коэффициентом </w:t>
      </w:r>
      <w:r w:rsidR="00932C09" w:rsidRPr="002615C7">
        <w:rPr>
          <w:rFonts w:ascii="Times New Roman" w:eastAsia="Times New Roman" w:hAnsi="Times New Roman" w:cs="Times New Roman"/>
          <w:b/>
          <w:sz w:val="23"/>
          <w:szCs w:val="23"/>
        </w:rPr>
        <w:t xml:space="preserve">составляет </w:t>
      </w:r>
      <w:r w:rsidR="008B1F5A">
        <w:rPr>
          <w:rFonts w:ascii="Times New Roman" w:eastAsia="Times New Roman" w:hAnsi="Times New Roman" w:cs="Times New Roman"/>
          <w:b/>
          <w:sz w:val="23"/>
          <w:szCs w:val="23"/>
          <w:lang w:val="en-US"/>
        </w:rPr>
        <w:t>XX</w:t>
      </w:r>
      <w:r w:rsidR="00DC6A14">
        <w:rPr>
          <w:rFonts w:ascii="Times New Roman" w:eastAsia="Times New Roman" w:hAnsi="Times New Roman" w:cs="Times New Roman"/>
          <w:b/>
          <w:sz w:val="23"/>
          <w:szCs w:val="23"/>
        </w:rPr>
        <w:t>,</w:t>
      </w:r>
      <w:r w:rsidR="008B1F5A">
        <w:rPr>
          <w:rFonts w:ascii="Times New Roman" w:eastAsia="Times New Roman" w:hAnsi="Times New Roman" w:cs="Times New Roman"/>
          <w:b/>
          <w:sz w:val="23"/>
          <w:szCs w:val="23"/>
          <w:lang w:val="en-US"/>
        </w:rPr>
        <w:t>XX</w:t>
      </w:r>
      <w:r w:rsidR="00932C09" w:rsidRPr="002615C7">
        <w:rPr>
          <w:rFonts w:ascii="Times New Roman" w:eastAsia="Times New Roman" w:hAnsi="Times New Roman" w:cs="Times New Roman"/>
          <w:b/>
          <w:sz w:val="23"/>
          <w:szCs w:val="23"/>
        </w:rPr>
        <w:t xml:space="preserve"> кв.м.</w:t>
      </w:r>
    </w:p>
    <w:p w14:paraId="7DD2EB80" w14:textId="77777777" w:rsidR="00CB5424" w:rsidRPr="002615C7" w:rsidRDefault="00CB5424"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hAnsi="Times New Roman" w:cs="Times New Roman"/>
          <w:sz w:val="23"/>
          <w:szCs w:val="23"/>
          <w:u w:val="single"/>
        </w:rPr>
        <w:t>Объект долевого строительства передается Участнику долевого строительства без отделки.</w:t>
      </w:r>
      <w:r w:rsidRPr="002615C7">
        <w:rPr>
          <w:rFonts w:ascii="Times New Roman" w:hAnsi="Times New Roman" w:cs="Times New Roman"/>
          <w:i/>
          <w:sz w:val="23"/>
          <w:szCs w:val="23"/>
        </w:rPr>
        <w:t xml:space="preserve"> </w:t>
      </w:r>
      <w:r w:rsidRPr="002615C7">
        <w:rPr>
          <w:rFonts w:ascii="Times New Roman" w:hAnsi="Times New Roman" w:cs="Times New Roman"/>
          <w:sz w:val="23"/>
          <w:szCs w:val="23"/>
        </w:rPr>
        <w:t>Проектирование и строительство Объекта</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долевого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строительства,</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осуществляется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Застройщиком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согласно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государственным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градостроительным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нормативам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правилам в</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соответствии с</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действующим</w:t>
      </w:r>
      <w:r w:rsidRPr="002615C7">
        <w:rPr>
          <w:rFonts w:ascii="Times New Roman" w:hAnsi="Times New Roman" w:cs="Times New Roman"/>
          <w:spacing w:val="-2"/>
          <w:sz w:val="23"/>
          <w:szCs w:val="23"/>
        </w:rPr>
        <w:t xml:space="preserve"> </w:t>
      </w:r>
      <w:r w:rsidRPr="002615C7">
        <w:rPr>
          <w:rFonts w:ascii="Times New Roman" w:hAnsi="Times New Roman" w:cs="Times New Roman"/>
          <w:sz w:val="23"/>
          <w:szCs w:val="23"/>
        </w:rPr>
        <w:t>законодательством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РФ.</w:t>
      </w:r>
    </w:p>
    <w:p w14:paraId="1FA191E7"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1.4. Участник долевого строительства </w:t>
      </w:r>
      <w:r w:rsidR="00932C09" w:rsidRPr="002615C7">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w:t>
      </w:r>
      <w:r w:rsidR="00932C09" w:rsidRPr="002615C7">
        <w:rPr>
          <w:rFonts w:ascii="Times New Roman" w:eastAsia="Times New Roman" w:hAnsi="Times New Roman" w:cs="Times New Roman"/>
          <w:sz w:val="23"/>
          <w:szCs w:val="23"/>
        </w:rPr>
        <w:t xml:space="preserve">физическое или юридическое </w:t>
      </w:r>
      <w:r w:rsidRPr="002615C7">
        <w:rPr>
          <w:rFonts w:ascii="Times New Roman" w:eastAsia="Times New Roman" w:hAnsi="Times New Roman" w:cs="Times New Roman"/>
          <w:sz w:val="23"/>
          <w:szCs w:val="23"/>
        </w:rPr>
        <w:t xml:space="preserve">лицо, вносящее денежные средства для строительства комплекса </w:t>
      </w:r>
      <w:r w:rsidR="00932C09"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на условиях настоящего Договора.</w:t>
      </w:r>
    </w:p>
    <w:p w14:paraId="1466FCE6"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1.5. </w:t>
      </w:r>
      <w:r w:rsidR="00F82E6B">
        <w:rPr>
          <w:rFonts w:ascii="Times New Roman" w:eastAsia="Times New Roman" w:hAnsi="Times New Roman" w:cs="Times New Roman"/>
          <w:sz w:val="23"/>
          <w:szCs w:val="23"/>
        </w:rPr>
        <w:t>Застройка</w:t>
      </w:r>
      <w:r w:rsidR="00932C09" w:rsidRPr="002615C7">
        <w:rPr>
          <w:rFonts w:ascii="Times New Roman" w:eastAsia="Times New Roman" w:hAnsi="Times New Roman" w:cs="Times New Roman"/>
          <w:sz w:val="23"/>
          <w:szCs w:val="23"/>
        </w:rPr>
        <w:t xml:space="preserve"> сблокированны</w:t>
      </w:r>
      <w:r w:rsidR="00F82E6B">
        <w:rPr>
          <w:rFonts w:ascii="Times New Roman" w:eastAsia="Times New Roman" w:hAnsi="Times New Roman" w:cs="Times New Roman"/>
          <w:sz w:val="23"/>
          <w:szCs w:val="23"/>
        </w:rPr>
        <w:t>ми жилыми домами</w:t>
      </w:r>
      <w:r w:rsidR="00487A76" w:rsidRPr="002615C7">
        <w:rPr>
          <w:rFonts w:ascii="Times New Roman" w:eastAsia="Times New Roman" w:hAnsi="Times New Roman" w:cs="Times New Roman"/>
          <w:sz w:val="23"/>
          <w:szCs w:val="23"/>
        </w:rPr>
        <w:t xml:space="preserve"> </w:t>
      </w:r>
      <w:r w:rsidR="00932C09" w:rsidRPr="002615C7">
        <w:rPr>
          <w:rFonts w:ascii="Times New Roman" w:eastAsia="Times New Roman" w:hAnsi="Times New Roman" w:cs="Times New Roman"/>
          <w:sz w:val="23"/>
          <w:szCs w:val="23"/>
        </w:rPr>
        <w:t>– 19</w:t>
      </w:r>
      <w:r w:rsidRPr="002615C7">
        <w:rPr>
          <w:rFonts w:ascii="Times New Roman" w:eastAsia="Times New Roman" w:hAnsi="Times New Roman" w:cs="Times New Roman"/>
          <w:sz w:val="23"/>
          <w:szCs w:val="23"/>
        </w:rPr>
        <w:t xml:space="preserve"> зданий, которые будут состоять из </w:t>
      </w:r>
      <w:r w:rsidR="00932C09" w:rsidRPr="002615C7">
        <w:rPr>
          <w:rFonts w:ascii="Times New Roman" w:eastAsia="Times New Roman" w:hAnsi="Times New Roman" w:cs="Times New Roman"/>
          <w:sz w:val="23"/>
          <w:szCs w:val="23"/>
        </w:rPr>
        <w:t xml:space="preserve">190 </w:t>
      </w:r>
      <w:r w:rsidR="00A41AD5" w:rsidRPr="002615C7">
        <w:rPr>
          <w:rFonts w:ascii="Times New Roman" w:eastAsia="Times New Roman" w:hAnsi="Times New Roman" w:cs="Times New Roman"/>
          <w:sz w:val="23"/>
          <w:szCs w:val="23"/>
        </w:rPr>
        <w:t>сблокированных жилых домов</w:t>
      </w:r>
      <w:r w:rsidRPr="002615C7">
        <w:rPr>
          <w:rFonts w:ascii="Times New Roman" w:eastAsia="Times New Roman" w:hAnsi="Times New Roman" w:cs="Times New Roman"/>
          <w:sz w:val="23"/>
          <w:szCs w:val="23"/>
        </w:rPr>
        <w:t>, строящихся с привлеч</w:t>
      </w:r>
      <w:r w:rsidR="00932C09" w:rsidRPr="002615C7">
        <w:rPr>
          <w:rFonts w:ascii="Times New Roman" w:eastAsia="Times New Roman" w:hAnsi="Times New Roman" w:cs="Times New Roman"/>
          <w:sz w:val="23"/>
          <w:szCs w:val="23"/>
        </w:rPr>
        <w:t>ением денежных средств Участников</w:t>
      </w:r>
      <w:r w:rsidRPr="002615C7">
        <w:rPr>
          <w:rFonts w:ascii="Times New Roman" w:eastAsia="Times New Roman" w:hAnsi="Times New Roman" w:cs="Times New Roman"/>
          <w:sz w:val="23"/>
          <w:szCs w:val="23"/>
        </w:rPr>
        <w:t xml:space="preserve"> долевого строительства по адресу: РФ, Краснодарский край, город Сочи, </w:t>
      </w:r>
      <w:r w:rsidR="00932C09" w:rsidRPr="002615C7">
        <w:rPr>
          <w:rFonts w:ascii="Times New Roman" w:eastAsia="Times New Roman" w:hAnsi="Times New Roman" w:cs="Times New Roman"/>
          <w:sz w:val="23"/>
          <w:szCs w:val="23"/>
        </w:rPr>
        <w:t>Хостинский</w:t>
      </w:r>
      <w:r w:rsidRPr="002615C7">
        <w:rPr>
          <w:rFonts w:ascii="Times New Roman" w:eastAsia="Times New Roman" w:hAnsi="Times New Roman" w:cs="Times New Roman"/>
          <w:sz w:val="23"/>
          <w:szCs w:val="23"/>
        </w:rPr>
        <w:t xml:space="preserve"> район, </w:t>
      </w:r>
      <w:r w:rsidR="00932C09" w:rsidRPr="002615C7">
        <w:rPr>
          <w:rFonts w:ascii="Times New Roman" w:eastAsia="Times New Roman" w:hAnsi="Times New Roman" w:cs="Times New Roman"/>
          <w:sz w:val="23"/>
          <w:szCs w:val="23"/>
        </w:rPr>
        <w:t>с. Пластунка, ул. Джапаридзе</w:t>
      </w:r>
      <w:r w:rsidRPr="002615C7">
        <w:rPr>
          <w:rFonts w:ascii="Times New Roman" w:eastAsia="Times New Roman" w:hAnsi="Times New Roman" w:cs="Times New Roman"/>
          <w:sz w:val="23"/>
          <w:szCs w:val="23"/>
        </w:rPr>
        <w:t>.</w:t>
      </w:r>
    </w:p>
    <w:p w14:paraId="4E00BCF3"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Основные характеристики </w:t>
      </w:r>
      <w:r w:rsidR="00A41AD5" w:rsidRPr="002615C7">
        <w:rPr>
          <w:rFonts w:ascii="Times New Roman" w:eastAsia="Times New Roman" w:hAnsi="Times New Roman" w:cs="Times New Roman"/>
          <w:sz w:val="23"/>
          <w:szCs w:val="23"/>
        </w:rPr>
        <w:t xml:space="preserve">сблокированного жилого дома </w:t>
      </w:r>
      <w:r w:rsidRPr="002615C7">
        <w:rPr>
          <w:rFonts w:ascii="Times New Roman" w:eastAsia="Times New Roman" w:hAnsi="Times New Roman" w:cs="Times New Roman"/>
          <w:sz w:val="23"/>
          <w:szCs w:val="23"/>
        </w:rPr>
        <w:t>приведены и согласованы сторонами в приложении №3 к настоящему договору.</w:t>
      </w:r>
    </w:p>
    <w:p w14:paraId="0D5D955D"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1.6. Правопреемники Участника долевого строительства имеют права, предусмотренные настоящим Договором при условии надлежащего оформления правопреемства и предоставления Застройщику документов, подтверждающих правопреемство.</w:t>
      </w:r>
    </w:p>
    <w:p w14:paraId="5A37D784" w14:textId="77777777" w:rsidR="006C2E45" w:rsidRPr="002615C7" w:rsidRDefault="006C2E45" w:rsidP="00487A76">
      <w:pPr>
        <w:pStyle w:val="a9"/>
        <w:spacing w:before="4"/>
        <w:ind w:left="0" w:firstLine="709"/>
        <w:contextualSpacing/>
        <w:jc w:val="both"/>
        <w:rPr>
          <w:sz w:val="23"/>
          <w:szCs w:val="23"/>
        </w:rPr>
      </w:pPr>
      <w:r w:rsidRPr="002615C7">
        <w:rPr>
          <w:sz w:val="23"/>
          <w:szCs w:val="23"/>
        </w:rPr>
        <w:t>1.</w:t>
      </w:r>
      <w:r w:rsidR="00483340">
        <w:rPr>
          <w:sz w:val="23"/>
          <w:szCs w:val="23"/>
        </w:rPr>
        <w:t>7</w:t>
      </w:r>
      <w:r w:rsidRPr="002615C7">
        <w:rPr>
          <w:sz w:val="23"/>
          <w:szCs w:val="23"/>
        </w:rPr>
        <w:t>. Общее</w:t>
      </w:r>
      <w:r w:rsidRPr="002615C7">
        <w:rPr>
          <w:spacing w:val="1"/>
          <w:sz w:val="23"/>
          <w:szCs w:val="23"/>
        </w:rPr>
        <w:t xml:space="preserve"> </w:t>
      </w:r>
      <w:r w:rsidRPr="002615C7">
        <w:rPr>
          <w:sz w:val="23"/>
          <w:szCs w:val="23"/>
        </w:rPr>
        <w:t>имущество</w:t>
      </w:r>
      <w:r w:rsidRPr="002615C7">
        <w:rPr>
          <w:spacing w:val="1"/>
          <w:sz w:val="23"/>
          <w:szCs w:val="23"/>
        </w:rPr>
        <w:t xml:space="preserve"> </w:t>
      </w:r>
      <w:r w:rsidRPr="002615C7">
        <w:rPr>
          <w:sz w:val="23"/>
          <w:szCs w:val="23"/>
        </w:rPr>
        <w:t>-</w:t>
      </w:r>
      <w:r w:rsidRPr="002615C7">
        <w:rPr>
          <w:spacing w:val="1"/>
          <w:sz w:val="23"/>
          <w:szCs w:val="23"/>
        </w:rPr>
        <w:t xml:space="preserve"> </w:t>
      </w:r>
      <w:r w:rsidRPr="002615C7">
        <w:rPr>
          <w:sz w:val="23"/>
          <w:szCs w:val="23"/>
        </w:rPr>
        <w:t>создаваемое</w:t>
      </w:r>
      <w:r w:rsidRPr="002615C7">
        <w:rPr>
          <w:spacing w:val="1"/>
          <w:sz w:val="23"/>
          <w:szCs w:val="23"/>
        </w:rPr>
        <w:t xml:space="preserve"> </w:t>
      </w:r>
      <w:r w:rsidRPr="002615C7">
        <w:rPr>
          <w:sz w:val="23"/>
          <w:szCs w:val="23"/>
        </w:rPr>
        <w:t>за</w:t>
      </w:r>
      <w:r w:rsidRPr="002615C7">
        <w:rPr>
          <w:spacing w:val="1"/>
          <w:sz w:val="23"/>
          <w:szCs w:val="23"/>
        </w:rPr>
        <w:t xml:space="preserve"> </w:t>
      </w:r>
      <w:r w:rsidRPr="002615C7">
        <w:rPr>
          <w:sz w:val="23"/>
          <w:szCs w:val="23"/>
        </w:rPr>
        <w:t>счет</w:t>
      </w:r>
      <w:r w:rsidRPr="002615C7">
        <w:rPr>
          <w:spacing w:val="1"/>
          <w:sz w:val="23"/>
          <w:szCs w:val="23"/>
        </w:rPr>
        <w:t xml:space="preserve"> </w:t>
      </w:r>
      <w:r w:rsidRPr="002615C7">
        <w:rPr>
          <w:sz w:val="23"/>
          <w:szCs w:val="23"/>
        </w:rPr>
        <w:t>денежных</w:t>
      </w:r>
      <w:r w:rsidRPr="002615C7">
        <w:rPr>
          <w:spacing w:val="1"/>
          <w:sz w:val="23"/>
          <w:szCs w:val="23"/>
        </w:rPr>
        <w:t xml:space="preserve"> </w:t>
      </w:r>
      <w:r w:rsidRPr="002615C7">
        <w:rPr>
          <w:sz w:val="23"/>
          <w:szCs w:val="23"/>
        </w:rPr>
        <w:t>средств</w:t>
      </w:r>
      <w:r w:rsidRPr="002615C7">
        <w:rPr>
          <w:spacing w:val="1"/>
          <w:sz w:val="23"/>
          <w:szCs w:val="23"/>
        </w:rPr>
        <w:t xml:space="preserve"> </w:t>
      </w:r>
      <w:r w:rsidRPr="002615C7">
        <w:rPr>
          <w:sz w:val="23"/>
          <w:szCs w:val="23"/>
        </w:rPr>
        <w:t>участников</w:t>
      </w:r>
      <w:r w:rsidRPr="002615C7">
        <w:rPr>
          <w:spacing w:val="1"/>
          <w:sz w:val="23"/>
          <w:szCs w:val="23"/>
        </w:rPr>
        <w:t xml:space="preserve"> </w:t>
      </w:r>
      <w:r w:rsidRPr="002615C7">
        <w:rPr>
          <w:sz w:val="23"/>
          <w:szCs w:val="23"/>
        </w:rPr>
        <w:t>долевого</w:t>
      </w:r>
      <w:r w:rsidRPr="002615C7">
        <w:rPr>
          <w:spacing w:val="1"/>
          <w:sz w:val="23"/>
          <w:szCs w:val="23"/>
        </w:rPr>
        <w:t xml:space="preserve"> </w:t>
      </w:r>
      <w:r w:rsidRPr="002615C7">
        <w:rPr>
          <w:sz w:val="23"/>
          <w:szCs w:val="23"/>
        </w:rPr>
        <w:t>строительства</w:t>
      </w:r>
      <w:r w:rsidRPr="002615C7">
        <w:rPr>
          <w:spacing w:val="1"/>
          <w:sz w:val="23"/>
          <w:szCs w:val="23"/>
        </w:rPr>
        <w:t xml:space="preserve"> </w:t>
      </w:r>
      <w:r w:rsidRPr="002615C7">
        <w:rPr>
          <w:sz w:val="23"/>
          <w:szCs w:val="23"/>
        </w:rPr>
        <w:t>в</w:t>
      </w:r>
      <w:r w:rsidRPr="002615C7">
        <w:rPr>
          <w:spacing w:val="1"/>
          <w:sz w:val="23"/>
          <w:szCs w:val="23"/>
        </w:rPr>
        <w:t xml:space="preserve"> </w:t>
      </w:r>
      <w:r w:rsidRPr="002615C7">
        <w:rPr>
          <w:sz w:val="23"/>
          <w:szCs w:val="23"/>
        </w:rPr>
        <w:t>соответствии</w:t>
      </w:r>
      <w:r w:rsidRPr="002615C7">
        <w:rPr>
          <w:spacing w:val="1"/>
          <w:sz w:val="23"/>
          <w:szCs w:val="23"/>
        </w:rPr>
        <w:t xml:space="preserve"> </w:t>
      </w:r>
      <w:r w:rsidRPr="002615C7">
        <w:rPr>
          <w:sz w:val="23"/>
          <w:szCs w:val="23"/>
        </w:rPr>
        <w:t>с проектной документацией в</w:t>
      </w:r>
      <w:r w:rsidRPr="002615C7">
        <w:rPr>
          <w:spacing w:val="1"/>
          <w:sz w:val="23"/>
          <w:szCs w:val="23"/>
        </w:rPr>
        <w:t xml:space="preserve"> </w:t>
      </w:r>
      <w:r w:rsidRPr="002615C7">
        <w:rPr>
          <w:sz w:val="23"/>
          <w:szCs w:val="23"/>
        </w:rPr>
        <w:t>границах</w:t>
      </w:r>
      <w:r w:rsidRPr="002615C7">
        <w:rPr>
          <w:spacing w:val="1"/>
          <w:sz w:val="23"/>
          <w:szCs w:val="23"/>
        </w:rPr>
        <w:t xml:space="preserve"> </w:t>
      </w:r>
      <w:r w:rsidRPr="002615C7">
        <w:rPr>
          <w:sz w:val="23"/>
          <w:szCs w:val="23"/>
        </w:rPr>
        <w:t>земельного участка</w:t>
      </w:r>
      <w:r w:rsidRPr="002615C7">
        <w:rPr>
          <w:spacing w:val="1"/>
          <w:sz w:val="23"/>
          <w:szCs w:val="23"/>
        </w:rPr>
        <w:t xml:space="preserve"> </w:t>
      </w:r>
      <w:r w:rsidRPr="002615C7">
        <w:rPr>
          <w:sz w:val="23"/>
          <w:szCs w:val="23"/>
        </w:rPr>
        <w:t>с кадастровым номером №23:49:0306003:4287 и предназначенное для обслуживания</w:t>
      </w:r>
      <w:r w:rsidRPr="002615C7">
        <w:rPr>
          <w:spacing w:val="1"/>
          <w:sz w:val="23"/>
          <w:szCs w:val="23"/>
        </w:rPr>
        <w:t xml:space="preserve"> </w:t>
      </w:r>
      <w:r w:rsidRPr="002615C7">
        <w:rPr>
          <w:sz w:val="23"/>
          <w:szCs w:val="23"/>
        </w:rPr>
        <w:t>объектов</w:t>
      </w:r>
      <w:r w:rsidRPr="002615C7">
        <w:rPr>
          <w:spacing w:val="-3"/>
          <w:sz w:val="23"/>
          <w:szCs w:val="23"/>
        </w:rPr>
        <w:t xml:space="preserve"> </w:t>
      </w:r>
      <w:r w:rsidRPr="002615C7">
        <w:rPr>
          <w:sz w:val="23"/>
          <w:szCs w:val="23"/>
        </w:rPr>
        <w:t>долевого</w:t>
      </w:r>
      <w:r w:rsidRPr="002615C7">
        <w:rPr>
          <w:spacing w:val="-4"/>
          <w:sz w:val="23"/>
          <w:szCs w:val="23"/>
        </w:rPr>
        <w:t xml:space="preserve"> </w:t>
      </w:r>
      <w:r w:rsidRPr="002615C7">
        <w:rPr>
          <w:sz w:val="23"/>
          <w:szCs w:val="23"/>
        </w:rPr>
        <w:t>строительства</w:t>
      </w:r>
      <w:r w:rsidRPr="002615C7">
        <w:rPr>
          <w:spacing w:val="-2"/>
          <w:sz w:val="23"/>
          <w:szCs w:val="23"/>
        </w:rPr>
        <w:t xml:space="preserve"> </w:t>
      </w:r>
      <w:r w:rsidRPr="002615C7">
        <w:rPr>
          <w:sz w:val="23"/>
          <w:szCs w:val="23"/>
        </w:rPr>
        <w:t>в</w:t>
      </w:r>
      <w:r w:rsidRPr="002615C7">
        <w:rPr>
          <w:spacing w:val="-4"/>
          <w:sz w:val="23"/>
          <w:szCs w:val="23"/>
        </w:rPr>
        <w:t xml:space="preserve"> </w:t>
      </w:r>
      <w:r w:rsidRPr="002615C7">
        <w:rPr>
          <w:sz w:val="23"/>
          <w:szCs w:val="23"/>
        </w:rPr>
        <w:t>границах</w:t>
      </w:r>
      <w:r w:rsidRPr="002615C7">
        <w:rPr>
          <w:spacing w:val="-3"/>
          <w:sz w:val="23"/>
          <w:szCs w:val="23"/>
        </w:rPr>
        <w:t xml:space="preserve"> </w:t>
      </w:r>
      <w:r w:rsidR="00A41AD5" w:rsidRPr="002615C7">
        <w:rPr>
          <w:spacing w:val="-4"/>
          <w:sz w:val="23"/>
          <w:szCs w:val="23"/>
        </w:rPr>
        <w:t xml:space="preserve">застройки </w:t>
      </w:r>
      <w:r w:rsidR="00647AA8" w:rsidRPr="002615C7">
        <w:rPr>
          <w:sz w:val="23"/>
          <w:szCs w:val="23"/>
        </w:rPr>
        <w:t>сблокированными жилыми домами</w:t>
      </w:r>
      <w:r w:rsidR="00624091">
        <w:rPr>
          <w:sz w:val="23"/>
          <w:szCs w:val="23"/>
        </w:rPr>
        <w:t>.</w:t>
      </w:r>
    </w:p>
    <w:p w14:paraId="2B53CEC7" w14:textId="77777777" w:rsidR="006C2E45" w:rsidRPr="002615C7" w:rsidRDefault="006C2E45"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hAnsi="Times New Roman" w:cs="Times New Roman"/>
          <w:sz w:val="23"/>
          <w:szCs w:val="23"/>
        </w:rPr>
        <w:t>В состав создаваемого в соответствии с проектной документацией общего имущества входят следующие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объекты:</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наружные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инженерные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коммуникации,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том</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числе: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водоснабжения,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водоотведения,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электроснабжения,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сети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связи,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очистные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сооружения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ливневой</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канализации;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наружное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освещение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(включая</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ландшафтное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фасадное),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внутри</w:t>
      </w:r>
      <w:r w:rsidR="00647AA8" w:rsidRPr="002615C7">
        <w:rPr>
          <w:rFonts w:ascii="Times New Roman" w:hAnsi="Times New Roman" w:cs="Times New Roman"/>
          <w:sz w:val="23"/>
          <w:szCs w:val="23"/>
        </w:rPr>
        <w:t>комплексные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автодороги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автостоянки,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тротуары,</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детские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спортивные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площадки, зеленые насаждения: деревья, кустарники, газоны, элементы благоустройства: скамейки, урны, и иные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малые архитектурные формы</w:t>
      </w:r>
      <w:r w:rsidR="00624091">
        <w:rPr>
          <w:rFonts w:ascii="Times New Roman" w:hAnsi="Times New Roman" w:cs="Times New Roman"/>
          <w:sz w:val="23"/>
          <w:szCs w:val="23"/>
        </w:rPr>
        <w:t xml:space="preserve"> и </w:t>
      </w:r>
      <w:r w:rsidRPr="002615C7">
        <w:rPr>
          <w:rFonts w:ascii="Times New Roman" w:hAnsi="Times New Roman" w:cs="Times New Roman"/>
          <w:sz w:val="23"/>
          <w:szCs w:val="23"/>
        </w:rPr>
        <w:t>прочее (далее по</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тексту</w:t>
      </w:r>
      <w:r w:rsidRPr="002615C7">
        <w:rPr>
          <w:rFonts w:ascii="Times New Roman" w:hAnsi="Times New Roman" w:cs="Times New Roman"/>
          <w:spacing w:val="-5"/>
          <w:sz w:val="23"/>
          <w:szCs w:val="23"/>
        </w:rPr>
        <w:t xml:space="preserve"> </w:t>
      </w:r>
      <w:r w:rsidRPr="002615C7">
        <w:rPr>
          <w:rFonts w:ascii="Times New Roman" w:hAnsi="Times New Roman" w:cs="Times New Roman"/>
          <w:sz w:val="23"/>
          <w:szCs w:val="23"/>
        </w:rPr>
        <w:t>– Общее</w:t>
      </w:r>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имущество)</w:t>
      </w:r>
      <w:r w:rsidR="00647AA8" w:rsidRPr="002615C7">
        <w:rPr>
          <w:rFonts w:ascii="Times New Roman" w:hAnsi="Times New Roman" w:cs="Times New Roman"/>
          <w:sz w:val="23"/>
          <w:szCs w:val="23"/>
        </w:rPr>
        <w:t>.</w:t>
      </w:r>
    </w:p>
    <w:p w14:paraId="49306A61" w14:textId="77777777" w:rsidR="00427CBC" w:rsidRPr="002615C7" w:rsidRDefault="00647A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483340">
        <w:rPr>
          <w:rFonts w:ascii="Times New Roman" w:eastAsia="Times New Roman" w:hAnsi="Times New Roman" w:cs="Times New Roman"/>
          <w:sz w:val="23"/>
          <w:szCs w:val="23"/>
        </w:rPr>
        <w:t>8</w:t>
      </w:r>
      <w:r w:rsidR="00427CBC" w:rsidRPr="002615C7">
        <w:rPr>
          <w:rFonts w:ascii="Times New Roman" w:eastAsia="Times New Roman" w:hAnsi="Times New Roman" w:cs="Times New Roman"/>
          <w:sz w:val="23"/>
          <w:szCs w:val="23"/>
        </w:rPr>
        <w:t xml:space="preserve">.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w:t>
      </w:r>
      <w:r w:rsidR="00427CBC" w:rsidRPr="002615C7">
        <w:rPr>
          <w:rFonts w:ascii="Times New Roman" w:eastAsia="Times New Roman" w:hAnsi="Times New Roman" w:cs="Times New Roman"/>
          <w:sz w:val="23"/>
          <w:szCs w:val="23"/>
        </w:rPr>
        <w:lastRenderedPageBreak/>
        <w:t>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16DED05" w14:textId="77777777" w:rsidR="00CB5424" w:rsidRPr="002615C7" w:rsidRDefault="00647AA8"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w:t>
      </w:r>
      <w:r w:rsidR="00483340">
        <w:rPr>
          <w:rFonts w:ascii="Times New Roman" w:eastAsia="Times New Roman" w:hAnsi="Times New Roman" w:cs="Times New Roman"/>
          <w:sz w:val="23"/>
          <w:szCs w:val="23"/>
        </w:rPr>
        <w:t>9</w:t>
      </w:r>
      <w:r w:rsidR="00427CBC" w:rsidRPr="002615C7">
        <w:rPr>
          <w:rFonts w:ascii="Times New Roman" w:eastAsia="Times New Roman" w:hAnsi="Times New Roman" w:cs="Times New Roman"/>
          <w:sz w:val="23"/>
          <w:szCs w:val="23"/>
        </w:rPr>
        <w:t>. Участник долевого строительства подтверждает, что ознакомлен с необходимостью размещения денежных средств на счете эскроу в порядке, предусмотренном</w:t>
      </w:r>
      <w:r w:rsidR="00E737A8" w:rsidRPr="002615C7">
        <w:rPr>
          <w:rFonts w:ascii="Times New Roman" w:eastAsia="Times New Roman" w:hAnsi="Times New Roman" w:cs="Times New Roman"/>
          <w:sz w:val="23"/>
          <w:szCs w:val="23"/>
        </w:rPr>
        <w:t xml:space="preserve"> </w:t>
      </w:r>
      <w:hyperlink r:id="rId7" w:anchor="block_1540" w:history="1">
        <w:r w:rsidR="00427CBC" w:rsidRPr="002615C7">
          <w:rPr>
            <w:rFonts w:ascii="Times New Roman" w:eastAsia="Times New Roman" w:hAnsi="Times New Roman" w:cs="Times New Roman"/>
            <w:sz w:val="23"/>
            <w:szCs w:val="23"/>
          </w:rPr>
          <w:t>статьей 15.4</w:t>
        </w:r>
      </w:hyperlink>
      <w:r w:rsidR="00427CBC" w:rsidRPr="002615C7">
        <w:rPr>
          <w:rFonts w:ascii="Times New Roman" w:eastAsia="Times New Roman" w:hAnsi="Times New Roman" w:cs="Times New Roman"/>
          <w:sz w:val="23"/>
          <w:szCs w:val="23"/>
        </w:rPr>
        <w:t xml:space="preserve"> Федерального закона от 30.12.2004</w:t>
      </w:r>
      <w:r w:rsidR="005434C1">
        <w:rPr>
          <w:rFonts w:ascii="Times New Roman" w:eastAsia="Times New Roman" w:hAnsi="Times New Roman" w:cs="Times New Roman"/>
          <w:sz w:val="23"/>
          <w:szCs w:val="23"/>
        </w:rPr>
        <w:t>г.</w:t>
      </w:r>
      <w:r w:rsidR="00427CBC" w:rsidRPr="002615C7">
        <w:rPr>
          <w:rFonts w:ascii="Times New Roman" w:eastAsia="Times New Roman" w:hAnsi="Times New Roman" w:cs="Times New Roman"/>
          <w:sz w:val="23"/>
          <w:szCs w:val="23"/>
        </w:rPr>
        <w:t xml:space="preserve"> № 214-ФЗ, также ознакомлен с проектной декларацией, проектной документацией, учредител</w:t>
      </w:r>
      <w:r w:rsidR="00E737A8" w:rsidRPr="002615C7">
        <w:rPr>
          <w:rFonts w:ascii="Times New Roman" w:eastAsia="Times New Roman" w:hAnsi="Times New Roman" w:cs="Times New Roman"/>
          <w:sz w:val="23"/>
          <w:szCs w:val="23"/>
        </w:rPr>
        <w:t xml:space="preserve">ьными документами Застройщика, </w:t>
      </w:r>
      <w:r w:rsidR="00427CBC" w:rsidRPr="002615C7">
        <w:rPr>
          <w:rFonts w:ascii="Times New Roman" w:eastAsia="Times New Roman" w:hAnsi="Times New Roman" w:cs="Times New Roman"/>
          <w:sz w:val="23"/>
          <w:szCs w:val="23"/>
        </w:rPr>
        <w:t xml:space="preserve">разрешением на строительство </w:t>
      </w:r>
      <w:r w:rsidR="00E737A8" w:rsidRPr="002615C7">
        <w:rPr>
          <w:rFonts w:ascii="Times New Roman" w:eastAsia="Times New Roman" w:hAnsi="Times New Roman" w:cs="Times New Roman"/>
          <w:sz w:val="23"/>
          <w:szCs w:val="23"/>
        </w:rPr>
        <w:t>№ RU-23-309-8274-2019 от 22 июля 2019 г.,</w:t>
      </w:r>
      <w:r w:rsidR="00427CBC" w:rsidRPr="002615C7">
        <w:rPr>
          <w:rFonts w:ascii="Times New Roman" w:eastAsia="Times New Roman" w:hAnsi="Times New Roman" w:cs="Times New Roman"/>
          <w:sz w:val="23"/>
          <w:szCs w:val="23"/>
        </w:rPr>
        <w:t xml:space="preserve"> выданным Администрацией муниципального образовани</w:t>
      </w:r>
      <w:r w:rsidR="00E737A8" w:rsidRPr="002615C7">
        <w:rPr>
          <w:rFonts w:ascii="Times New Roman" w:eastAsia="Times New Roman" w:hAnsi="Times New Roman" w:cs="Times New Roman"/>
          <w:sz w:val="23"/>
          <w:szCs w:val="23"/>
        </w:rPr>
        <w:t xml:space="preserve">я городской округ город-курорт Сочи Краснодарского края, </w:t>
      </w:r>
      <w:r w:rsidR="00427CBC" w:rsidRPr="002615C7">
        <w:rPr>
          <w:rFonts w:ascii="Times New Roman" w:eastAsia="Times New Roman" w:hAnsi="Times New Roman" w:cs="Times New Roman"/>
          <w:sz w:val="23"/>
          <w:szCs w:val="23"/>
        </w:rPr>
        <w:t xml:space="preserve">правоустанавливающими документами на земельный участок с кадастровым номером </w:t>
      </w:r>
      <w:r w:rsidR="00E737A8" w:rsidRPr="002615C7">
        <w:rPr>
          <w:rFonts w:ascii="Times New Roman" w:eastAsia="Times New Roman" w:hAnsi="Times New Roman" w:cs="Times New Roman"/>
          <w:sz w:val="23"/>
          <w:szCs w:val="23"/>
        </w:rPr>
        <w:t>23:49:0306003:4287.</w:t>
      </w:r>
      <w:r w:rsidR="00CB5424" w:rsidRPr="002615C7">
        <w:rPr>
          <w:rFonts w:ascii="Times New Roman" w:eastAsia="Times New Roman" w:hAnsi="Times New Roman" w:cs="Times New Roman"/>
          <w:sz w:val="23"/>
          <w:szCs w:val="23"/>
        </w:rPr>
        <w:t xml:space="preserve"> </w:t>
      </w:r>
      <w:r w:rsidR="00CB5424" w:rsidRPr="002615C7">
        <w:rPr>
          <w:rFonts w:ascii="Times New Roman" w:hAnsi="Times New Roman" w:cs="Times New Roman"/>
          <w:sz w:val="23"/>
          <w:szCs w:val="23"/>
        </w:rPr>
        <w:t>Участник долевого строительства согласен на размещение и публикацию всех изменений и дополнений, вносимых Застройщиком в Проектную декларацию, в информационно-телекоммуникационной сети «Интернет».</w:t>
      </w:r>
    </w:p>
    <w:p w14:paraId="512AB43A" w14:textId="77777777" w:rsidR="00CB5424" w:rsidRPr="00CE6679" w:rsidRDefault="00CB5424"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CE6679">
        <w:rPr>
          <w:rFonts w:ascii="Times New Roman" w:eastAsia="Times New Roman" w:hAnsi="Times New Roman" w:cs="Times New Roman"/>
          <w:sz w:val="23"/>
          <w:szCs w:val="23"/>
        </w:rPr>
        <w:t>1.1</w:t>
      </w:r>
      <w:r w:rsidR="00483340">
        <w:rPr>
          <w:rFonts w:ascii="Times New Roman" w:eastAsia="Times New Roman" w:hAnsi="Times New Roman" w:cs="Times New Roman"/>
          <w:sz w:val="23"/>
          <w:szCs w:val="23"/>
        </w:rPr>
        <w:t>0</w:t>
      </w:r>
      <w:r w:rsidRPr="00CE6679">
        <w:rPr>
          <w:rFonts w:ascii="Times New Roman" w:eastAsia="Times New Roman" w:hAnsi="Times New Roman" w:cs="Times New Roman"/>
          <w:sz w:val="23"/>
          <w:szCs w:val="23"/>
        </w:rPr>
        <w:t xml:space="preserve">. </w:t>
      </w:r>
      <w:r w:rsidRPr="00CE6679">
        <w:rPr>
          <w:rFonts w:ascii="Times New Roman" w:hAnsi="Times New Roman" w:cs="Times New Roman"/>
          <w:sz w:val="23"/>
          <w:szCs w:val="23"/>
        </w:rPr>
        <w:t xml:space="preserve">Участник долевого строительства </w:t>
      </w:r>
      <w:r w:rsidR="00CE6679">
        <w:rPr>
          <w:rFonts w:ascii="Times New Roman" w:hAnsi="Times New Roman" w:cs="Times New Roman"/>
          <w:sz w:val="23"/>
          <w:szCs w:val="23"/>
        </w:rPr>
        <w:t xml:space="preserve">уведомлен и </w:t>
      </w:r>
      <w:r w:rsidRPr="00CE6679">
        <w:rPr>
          <w:rFonts w:ascii="Times New Roman" w:hAnsi="Times New Roman" w:cs="Times New Roman"/>
          <w:sz w:val="23"/>
          <w:szCs w:val="23"/>
        </w:rPr>
        <w:t>выражает свое письменное согласие на раздел, выдел</w:t>
      </w:r>
      <w:r w:rsidR="00CE6679">
        <w:rPr>
          <w:rFonts w:ascii="Times New Roman" w:hAnsi="Times New Roman" w:cs="Times New Roman"/>
          <w:sz w:val="23"/>
          <w:szCs w:val="23"/>
        </w:rPr>
        <w:t>, межевание</w:t>
      </w:r>
      <w:r w:rsidRPr="00CE6679">
        <w:rPr>
          <w:rFonts w:ascii="Times New Roman" w:hAnsi="Times New Roman" w:cs="Times New Roman"/>
          <w:sz w:val="23"/>
          <w:szCs w:val="23"/>
        </w:rPr>
        <w:t xml:space="preserve"> Земельного участка, указанного в п.1.2.5. настоящего договора, в период действия настоящего Договора, в соответствии с требованиями ст.11.2 Земельного кодекса Российской Федерации, с последующим оформлением прав Застройщика на вновь образованные земельные участки и сохранением установленного на основании ст.13 Федерального закона № 214</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залога на образованный земельный участок, на котором располагается Объект. При этом Участник долевого строительства выражает свое согласие на прекращение залога на иные образованные в результате раздела, выдела Земельного участка участки, не отведенные для строительства Объекта. Участник долевого строительства соглашается с тем, что раздел, выдел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 Получение согласия Участника долевого строительства на раздел, выдел</w:t>
      </w:r>
      <w:r w:rsidR="00CE6679">
        <w:rPr>
          <w:rFonts w:ascii="Times New Roman" w:hAnsi="Times New Roman" w:cs="Times New Roman"/>
          <w:sz w:val="23"/>
          <w:szCs w:val="23"/>
        </w:rPr>
        <w:t>, межевание</w:t>
      </w:r>
      <w:r w:rsidRPr="00CE6679">
        <w:rPr>
          <w:rFonts w:ascii="Times New Roman" w:hAnsi="Times New Roman" w:cs="Times New Roman"/>
          <w:sz w:val="23"/>
          <w:szCs w:val="23"/>
        </w:rPr>
        <w:t xml:space="preserve"> Земельного участка и сохранение залога на образованный земельный участок, на котором располагается Объект, в какой-либо иной форме не требуется. </w:t>
      </w:r>
    </w:p>
    <w:p w14:paraId="6E5105FC" w14:textId="77777777" w:rsidR="00CB5424" w:rsidRPr="002615C7" w:rsidRDefault="00CB5424" w:rsidP="00487A76">
      <w:pPr>
        <w:pBdr>
          <w:top w:val="nil"/>
          <w:left w:val="nil"/>
          <w:bottom w:val="nil"/>
          <w:right w:val="nil"/>
          <w:between w:val="nil"/>
        </w:pBdr>
        <w:shd w:val="clear" w:color="auto" w:fill="FFFFFF"/>
        <w:ind w:firstLine="709"/>
        <w:contextualSpacing/>
        <w:jc w:val="both"/>
        <w:rPr>
          <w:rFonts w:ascii="Times New Roman" w:hAnsi="Times New Roman" w:cs="Times New Roman"/>
          <w:sz w:val="23"/>
          <w:szCs w:val="23"/>
        </w:rPr>
      </w:pPr>
      <w:r w:rsidRPr="00CE6679">
        <w:rPr>
          <w:rFonts w:ascii="Times New Roman" w:eastAsia="Times New Roman" w:hAnsi="Times New Roman" w:cs="Times New Roman"/>
          <w:sz w:val="23"/>
          <w:szCs w:val="23"/>
        </w:rPr>
        <w:t>1.1</w:t>
      </w:r>
      <w:r w:rsidR="00483340">
        <w:rPr>
          <w:rFonts w:ascii="Times New Roman" w:eastAsia="Times New Roman" w:hAnsi="Times New Roman" w:cs="Times New Roman"/>
          <w:sz w:val="23"/>
          <w:szCs w:val="23"/>
        </w:rPr>
        <w:t>1</w:t>
      </w:r>
      <w:r w:rsidRPr="00CE6679">
        <w:rPr>
          <w:rFonts w:ascii="Times New Roman" w:eastAsia="Times New Roman" w:hAnsi="Times New Roman" w:cs="Times New Roman"/>
          <w:sz w:val="23"/>
          <w:szCs w:val="23"/>
        </w:rPr>
        <w:t xml:space="preserve">. </w:t>
      </w:r>
      <w:r w:rsidRPr="00CE6679">
        <w:rPr>
          <w:rFonts w:ascii="Times New Roman" w:hAnsi="Times New Roman" w:cs="Times New Roman"/>
          <w:sz w:val="23"/>
          <w:szCs w:val="23"/>
        </w:rPr>
        <w:t>Участник долевого строительства проинформирован о том, что в соответствии с ч. 7 ст. 13 Федерального закона №</w:t>
      </w:r>
      <w:r w:rsidR="00402830" w:rsidRPr="00CE6679">
        <w:rPr>
          <w:rFonts w:ascii="Times New Roman" w:hAnsi="Times New Roman" w:cs="Times New Roman"/>
          <w:sz w:val="23"/>
          <w:szCs w:val="23"/>
        </w:rPr>
        <w:t xml:space="preserve"> </w:t>
      </w:r>
      <w:r w:rsidRPr="00CE6679">
        <w:rPr>
          <w:rFonts w:ascii="Times New Roman" w:hAnsi="Times New Roman" w:cs="Times New Roman"/>
          <w:sz w:val="23"/>
          <w:szCs w:val="23"/>
        </w:rPr>
        <w:t>214</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Застройщик вправе передать права на Земельный участок и/или участки, образованные в результате раздела, выдела Земельного участка, в обеспечение исполнения обязательств Застройщика перед банком по возврату кредита на строительство Объекта, при условии получения от банка согласия на удовлетворение своих требований за счет заложенного имущества в соответствии с частью 2 ст. 15 Федерального закона №</w:t>
      </w:r>
      <w:r w:rsidR="00402830" w:rsidRPr="00CE6679">
        <w:rPr>
          <w:rFonts w:ascii="Times New Roman" w:hAnsi="Times New Roman" w:cs="Times New Roman"/>
          <w:sz w:val="23"/>
          <w:szCs w:val="23"/>
        </w:rPr>
        <w:t xml:space="preserve"> </w:t>
      </w:r>
      <w:r w:rsidRPr="00CE6679">
        <w:rPr>
          <w:rFonts w:ascii="Times New Roman" w:hAnsi="Times New Roman" w:cs="Times New Roman"/>
          <w:sz w:val="23"/>
          <w:szCs w:val="23"/>
        </w:rPr>
        <w:t>214</w:t>
      </w:r>
      <w:r w:rsidR="00946639">
        <w:rPr>
          <w:rFonts w:ascii="Times New Roman" w:hAnsi="Times New Roman" w:cs="Times New Roman"/>
          <w:sz w:val="23"/>
          <w:szCs w:val="23"/>
        </w:rPr>
        <w:t>-</w:t>
      </w:r>
      <w:r w:rsidR="00402830" w:rsidRPr="00CE6679">
        <w:rPr>
          <w:rFonts w:ascii="Times New Roman" w:hAnsi="Times New Roman" w:cs="Times New Roman"/>
          <w:sz w:val="23"/>
          <w:szCs w:val="23"/>
        </w:rPr>
        <w:t>ФЗ</w:t>
      </w:r>
      <w:r w:rsidRPr="00CE6679">
        <w:rPr>
          <w:rFonts w:ascii="Times New Roman" w:hAnsi="Times New Roman" w:cs="Times New Roman"/>
          <w:sz w:val="23"/>
          <w:szCs w:val="23"/>
        </w:rPr>
        <w:t xml:space="preserve"> и согласия на прекращение права залога на объекты долевого строительства в случае, предусмотренном ч. 8 ст. 13 Федерального закона № 214</w:t>
      </w:r>
      <w:r w:rsidR="00402830" w:rsidRPr="00CE6679">
        <w:rPr>
          <w:rFonts w:ascii="Times New Roman" w:hAnsi="Times New Roman" w:cs="Times New Roman"/>
          <w:sz w:val="23"/>
          <w:szCs w:val="23"/>
        </w:rPr>
        <w:t xml:space="preserve"> -ФЗ</w:t>
      </w:r>
      <w:r w:rsidRPr="00CE6679">
        <w:rPr>
          <w:rFonts w:ascii="Times New Roman" w:hAnsi="Times New Roman" w:cs="Times New Roman"/>
          <w:sz w:val="23"/>
          <w:szCs w:val="23"/>
        </w:rPr>
        <w:t>.</w:t>
      </w:r>
    </w:p>
    <w:p w14:paraId="355F8A7C" w14:textId="77777777" w:rsidR="00CB5424" w:rsidRDefault="00CB5424" w:rsidP="00CD0180">
      <w:pPr>
        <w:pBdr>
          <w:top w:val="nil"/>
          <w:left w:val="nil"/>
          <w:bottom w:val="nil"/>
          <w:right w:val="nil"/>
          <w:between w:val="nil"/>
        </w:pBdr>
        <w:shd w:val="clear" w:color="auto" w:fill="FFFFFF"/>
        <w:tabs>
          <w:tab w:val="left" w:pos="709"/>
        </w:tabs>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1.1</w:t>
      </w:r>
      <w:r w:rsidR="00483340">
        <w:rPr>
          <w:rFonts w:ascii="Times New Roman" w:hAnsi="Times New Roman" w:cs="Times New Roman"/>
          <w:sz w:val="23"/>
          <w:szCs w:val="23"/>
        </w:rPr>
        <w:t>2</w:t>
      </w:r>
      <w:r w:rsidRPr="002615C7">
        <w:rPr>
          <w:rFonts w:ascii="Times New Roman" w:hAnsi="Times New Roman" w:cs="Times New Roman"/>
          <w:sz w:val="23"/>
          <w:szCs w:val="23"/>
        </w:rPr>
        <w:t xml:space="preserve">. Застройщик гарантирует Участнику долевого строительства, что на момент подписания настоящего Договора права требования на Объект долевого </w:t>
      </w:r>
      <w:r w:rsidR="00402830" w:rsidRPr="002615C7">
        <w:rPr>
          <w:rFonts w:ascii="Times New Roman" w:hAnsi="Times New Roman" w:cs="Times New Roman"/>
          <w:sz w:val="23"/>
          <w:szCs w:val="23"/>
        </w:rPr>
        <w:t>строительства не</w:t>
      </w:r>
      <w:r w:rsidRPr="002615C7">
        <w:rPr>
          <w:rFonts w:ascii="Times New Roman" w:hAnsi="Times New Roman" w:cs="Times New Roman"/>
          <w:sz w:val="23"/>
          <w:szCs w:val="23"/>
        </w:rPr>
        <w:t xml:space="preserve"> проданы, не заложены, правами третьих лиц не обременены, в споре или под арестом не состоят.</w:t>
      </w:r>
    </w:p>
    <w:p w14:paraId="2D508D4A" w14:textId="77777777" w:rsidR="0035169F" w:rsidRPr="0035169F" w:rsidRDefault="0035169F" w:rsidP="00D835D2">
      <w:pPr>
        <w:autoSpaceDE w:val="0"/>
        <w:autoSpaceDN w:val="0"/>
        <w:adjustRightInd w:val="0"/>
        <w:ind w:firstLine="708"/>
        <w:jc w:val="both"/>
        <w:rPr>
          <w:rFonts w:ascii="Times New Roman" w:hAnsi="Times New Roman" w:cs="Times New Roman"/>
          <w:sz w:val="22"/>
          <w:szCs w:val="22"/>
        </w:rPr>
      </w:pPr>
      <w:r>
        <w:rPr>
          <w:rFonts w:ascii="Times New Roman" w:hAnsi="Times New Roman" w:cs="Times New Roman"/>
          <w:sz w:val="23"/>
          <w:szCs w:val="23"/>
        </w:rPr>
        <w:t xml:space="preserve">1.13. </w:t>
      </w:r>
      <w:r w:rsidRPr="00415E0D">
        <w:rPr>
          <w:rFonts w:ascii="Times New Roman" w:hAnsi="Times New Roman" w:cs="Times New Roman"/>
          <w:bCs/>
          <w:sz w:val="23"/>
          <w:szCs w:val="23"/>
        </w:rPr>
        <w:t>Формирование отдельных земельных участков под каждым сблокированным жилым домом будет осуществляться после ввода в эксплуатацию каждого здания (жилого дома блокированной застройки).</w:t>
      </w:r>
    </w:p>
    <w:p w14:paraId="06492C59" w14:textId="77777777" w:rsidR="00427CBC" w:rsidRPr="002615C7" w:rsidRDefault="00427CBC" w:rsidP="00487A76">
      <w:pPr>
        <w:pStyle w:val="a6"/>
        <w:numPr>
          <w:ilvl w:val="0"/>
          <w:numId w:val="3"/>
        </w:numPr>
        <w:pBdr>
          <w:top w:val="nil"/>
          <w:left w:val="nil"/>
          <w:bottom w:val="nil"/>
          <w:right w:val="nil"/>
          <w:between w:val="nil"/>
        </w:pBdr>
        <w:shd w:val="clear" w:color="auto" w:fill="FFFFFF"/>
        <w:ind w:left="0" w:firstLine="0"/>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ПРЕДМЕТ ДОГОВОРА.</w:t>
      </w:r>
    </w:p>
    <w:p w14:paraId="40370B5A"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2.1. </w:t>
      </w:r>
      <w:r w:rsidR="00647AA8" w:rsidRPr="002615C7">
        <w:rPr>
          <w:rFonts w:ascii="Times New Roman" w:hAnsi="Times New Roman" w:cs="Times New Roman"/>
          <w:sz w:val="23"/>
          <w:szCs w:val="23"/>
        </w:rPr>
        <w:t>По настоящему Договору Застройщик обязуется своими силами и (или) с привлечением других лиц</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осуществить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проектирование,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ввод</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эксплуатацию</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 с</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инженерными сетями, коммуникациями и благоустройством прилегающей территории на земельном участке, и 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предусмотренный Договором срок после получения в установленном законодательством Российской Федерации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порядке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Разрешения</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на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ввод</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эксплуатацию,</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передать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Участнику</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Объект</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указанный</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1.3.1.</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настоящего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Договора</w:t>
      </w:r>
      <w:r w:rsidR="00F82E6B">
        <w:rPr>
          <w:rFonts w:ascii="Times New Roman" w:hAnsi="Times New Roman" w:cs="Times New Roman"/>
          <w:sz w:val="23"/>
          <w:szCs w:val="23"/>
        </w:rPr>
        <w:t xml:space="preserve"> </w:t>
      </w:r>
      <w:r w:rsidR="00647AA8" w:rsidRPr="002615C7">
        <w:rPr>
          <w:rFonts w:ascii="Times New Roman" w:hAnsi="Times New Roman" w:cs="Times New Roman"/>
          <w:sz w:val="23"/>
          <w:szCs w:val="23"/>
        </w:rPr>
        <w:t>и</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Общее</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имущество,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Участник</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долевого</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строительства</w:t>
      </w:r>
      <w:r w:rsidR="00647AA8" w:rsidRPr="002615C7">
        <w:rPr>
          <w:rFonts w:ascii="Times New Roman" w:hAnsi="Times New Roman" w:cs="Times New Roman"/>
          <w:spacing w:val="50"/>
          <w:sz w:val="23"/>
          <w:szCs w:val="23"/>
        </w:rPr>
        <w:t xml:space="preserve"> </w:t>
      </w:r>
      <w:r w:rsidR="00647AA8" w:rsidRPr="002615C7">
        <w:rPr>
          <w:rFonts w:ascii="Times New Roman" w:hAnsi="Times New Roman" w:cs="Times New Roman"/>
          <w:sz w:val="23"/>
          <w:szCs w:val="23"/>
        </w:rPr>
        <w:t>обязуется</w:t>
      </w:r>
      <w:r w:rsidR="00647AA8" w:rsidRPr="002615C7">
        <w:rPr>
          <w:rFonts w:ascii="Times New Roman" w:hAnsi="Times New Roman" w:cs="Times New Roman"/>
          <w:spacing w:val="50"/>
          <w:sz w:val="23"/>
          <w:szCs w:val="23"/>
        </w:rPr>
        <w:t xml:space="preserve"> </w:t>
      </w:r>
      <w:r w:rsidR="00647AA8" w:rsidRPr="002615C7">
        <w:rPr>
          <w:rFonts w:ascii="Times New Roman" w:hAnsi="Times New Roman" w:cs="Times New Roman"/>
          <w:sz w:val="23"/>
          <w:szCs w:val="23"/>
        </w:rPr>
        <w:t>оплатить</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обусловленную Договором цену и принять Объект долевого строительства и Общее имущество от Застройщика в</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порядке</w:t>
      </w:r>
      <w:r w:rsidR="00647AA8" w:rsidRPr="002615C7">
        <w:rPr>
          <w:rFonts w:ascii="Times New Roman" w:hAnsi="Times New Roman" w:cs="Times New Roman"/>
          <w:spacing w:val="-2"/>
          <w:sz w:val="23"/>
          <w:szCs w:val="23"/>
        </w:rPr>
        <w:t xml:space="preserve"> </w:t>
      </w:r>
      <w:r w:rsidR="00647AA8" w:rsidRPr="002615C7">
        <w:rPr>
          <w:rFonts w:ascii="Times New Roman" w:hAnsi="Times New Roman" w:cs="Times New Roman"/>
          <w:sz w:val="23"/>
          <w:szCs w:val="23"/>
        </w:rPr>
        <w:t>и на</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условиях,</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предусмотренных</w:t>
      </w:r>
      <w:r w:rsidR="00647AA8" w:rsidRPr="002615C7">
        <w:rPr>
          <w:rFonts w:ascii="Times New Roman" w:hAnsi="Times New Roman" w:cs="Times New Roman"/>
          <w:spacing w:val="1"/>
          <w:sz w:val="23"/>
          <w:szCs w:val="23"/>
        </w:rPr>
        <w:t xml:space="preserve"> </w:t>
      </w:r>
      <w:r w:rsidR="00647AA8" w:rsidRPr="002615C7">
        <w:rPr>
          <w:rFonts w:ascii="Times New Roman" w:hAnsi="Times New Roman" w:cs="Times New Roman"/>
          <w:sz w:val="23"/>
          <w:szCs w:val="23"/>
        </w:rPr>
        <w:t>Договором</w:t>
      </w:r>
      <w:r w:rsidRPr="002615C7">
        <w:rPr>
          <w:rFonts w:ascii="Times New Roman" w:eastAsia="Times New Roman" w:hAnsi="Times New Roman" w:cs="Times New Roman"/>
          <w:sz w:val="23"/>
          <w:szCs w:val="23"/>
        </w:rPr>
        <w:t>.</w:t>
      </w:r>
    </w:p>
    <w:p w14:paraId="1ABB5E4E"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2.2. Настоящий Договор подлежит государственной регистрации и считается заключенным с момента такой регистрации. Расходы, связанные с государственной регистрацией Договора, несет Участник долевого строительства.</w:t>
      </w:r>
    </w:p>
    <w:p w14:paraId="211D8B50"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2.3. </w:t>
      </w:r>
      <w:r w:rsidRPr="0035169F">
        <w:rPr>
          <w:rFonts w:ascii="Times New Roman" w:eastAsia="Times New Roman" w:hAnsi="Times New Roman" w:cs="Times New Roman"/>
          <w:sz w:val="23"/>
          <w:szCs w:val="23"/>
        </w:rPr>
        <w:t xml:space="preserve">Срок передачи Застройщиком Объекта долевого строительства Участнику долевого строительства в течение </w:t>
      </w:r>
      <w:r w:rsidR="00CB5424" w:rsidRPr="0035169F">
        <w:rPr>
          <w:rFonts w:ascii="Times New Roman" w:eastAsia="Times New Roman" w:hAnsi="Times New Roman" w:cs="Times New Roman"/>
          <w:sz w:val="23"/>
          <w:szCs w:val="23"/>
        </w:rPr>
        <w:t>6</w:t>
      </w:r>
      <w:r w:rsidRPr="0035169F">
        <w:rPr>
          <w:rFonts w:ascii="Times New Roman" w:eastAsia="Times New Roman" w:hAnsi="Times New Roman" w:cs="Times New Roman"/>
          <w:sz w:val="23"/>
          <w:szCs w:val="23"/>
        </w:rPr>
        <w:t xml:space="preserve"> (</w:t>
      </w:r>
      <w:r w:rsidR="00CB5424" w:rsidRPr="0035169F">
        <w:rPr>
          <w:rFonts w:ascii="Times New Roman" w:eastAsia="Times New Roman" w:hAnsi="Times New Roman" w:cs="Times New Roman"/>
          <w:sz w:val="23"/>
          <w:szCs w:val="23"/>
        </w:rPr>
        <w:t>шести</w:t>
      </w:r>
      <w:r w:rsidRPr="0035169F">
        <w:rPr>
          <w:rFonts w:ascii="Times New Roman" w:eastAsia="Times New Roman" w:hAnsi="Times New Roman" w:cs="Times New Roman"/>
          <w:sz w:val="23"/>
          <w:szCs w:val="23"/>
        </w:rPr>
        <w:t xml:space="preserve">) месяцев после получения в установленном порядке разрешения на ввод объекта в эксплуатацию, но не позднее </w:t>
      </w:r>
      <w:r w:rsidR="0035169F" w:rsidRPr="0035169F">
        <w:rPr>
          <w:rFonts w:ascii="Times New Roman" w:eastAsia="Times New Roman" w:hAnsi="Times New Roman" w:cs="Times New Roman"/>
          <w:b/>
          <w:sz w:val="23"/>
          <w:szCs w:val="23"/>
        </w:rPr>
        <w:t>30</w:t>
      </w:r>
      <w:r w:rsidRPr="0035169F">
        <w:rPr>
          <w:rFonts w:ascii="Times New Roman" w:eastAsia="Times New Roman" w:hAnsi="Times New Roman" w:cs="Times New Roman"/>
          <w:b/>
          <w:sz w:val="23"/>
          <w:szCs w:val="23"/>
        </w:rPr>
        <w:t xml:space="preserve"> </w:t>
      </w:r>
      <w:r w:rsidR="00CB5424" w:rsidRPr="0035169F">
        <w:rPr>
          <w:rFonts w:ascii="Times New Roman" w:eastAsia="Times New Roman" w:hAnsi="Times New Roman" w:cs="Times New Roman"/>
          <w:b/>
          <w:sz w:val="23"/>
          <w:szCs w:val="23"/>
        </w:rPr>
        <w:t>декабря 202</w:t>
      </w:r>
      <w:r w:rsidR="0035169F" w:rsidRPr="0035169F">
        <w:rPr>
          <w:rFonts w:ascii="Times New Roman" w:eastAsia="Times New Roman" w:hAnsi="Times New Roman" w:cs="Times New Roman"/>
          <w:b/>
          <w:sz w:val="23"/>
          <w:szCs w:val="23"/>
        </w:rPr>
        <w:t>5</w:t>
      </w:r>
      <w:r w:rsidRPr="0035169F">
        <w:rPr>
          <w:rFonts w:ascii="Times New Roman" w:eastAsia="Times New Roman" w:hAnsi="Times New Roman" w:cs="Times New Roman"/>
          <w:b/>
          <w:sz w:val="23"/>
          <w:szCs w:val="23"/>
        </w:rPr>
        <w:t xml:space="preserve"> г</w:t>
      </w:r>
      <w:r w:rsidRPr="0035169F">
        <w:rPr>
          <w:rFonts w:ascii="Times New Roman" w:eastAsia="Times New Roman" w:hAnsi="Times New Roman" w:cs="Times New Roman"/>
          <w:sz w:val="23"/>
          <w:szCs w:val="23"/>
        </w:rPr>
        <w:t>.</w:t>
      </w:r>
      <w:r w:rsidR="00CB5424" w:rsidRPr="002615C7">
        <w:rPr>
          <w:rFonts w:ascii="Times New Roman" w:eastAsia="Times New Roman" w:hAnsi="Times New Roman" w:cs="Times New Roman"/>
          <w:sz w:val="23"/>
          <w:szCs w:val="23"/>
        </w:rPr>
        <w:t xml:space="preserve"> включительно. </w:t>
      </w:r>
      <w:r w:rsidR="00CB5424" w:rsidRPr="002615C7">
        <w:rPr>
          <w:rFonts w:ascii="Times New Roman" w:hAnsi="Times New Roman" w:cs="Times New Roman"/>
          <w:sz w:val="23"/>
          <w:szCs w:val="23"/>
        </w:rPr>
        <w:t>Стороны соглашаются, что допускается досрочное исполнение Застройщиком обязательства по передаче Объекта долевого строительства.</w:t>
      </w:r>
    </w:p>
    <w:p w14:paraId="05763FA7" w14:textId="6773EE19"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2.4.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w:t>
      </w:r>
      <w:r w:rsidR="00DC6A14">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xml:space="preserve"> (</w:t>
      </w:r>
      <w:r w:rsidR="00DC6A14">
        <w:rPr>
          <w:rFonts w:ascii="Times New Roman" w:eastAsia="Times New Roman" w:hAnsi="Times New Roman" w:cs="Times New Roman"/>
          <w:sz w:val="23"/>
          <w:szCs w:val="23"/>
        </w:rPr>
        <w:t>три</w:t>
      </w:r>
      <w:r w:rsidRPr="002615C7">
        <w:rPr>
          <w:rFonts w:ascii="Times New Roman" w:eastAsia="Times New Roman" w:hAnsi="Times New Roman" w:cs="Times New Roman"/>
          <w:sz w:val="23"/>
          <w:szCs w:val="23"/>
        </w:rPr>
        <w:t xml:space="preserve">) </w:t>
      </w:r>
      <w:r w:rsidR="00DC6A14">
        <w:rPr>
          <w:rFonts w:ascii="Times New Roman" w:eastAsia="Times New Roman" w:hAnsi="Times New Roman" w:cs="Times New Roman"/>
          <w:sz w:val="23"/>
          <w:szCs w:val="23"/>
        </w:rPr>
        <w:t>года</w:t>
      </w:r>
      <w:r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highlight w:val="white"/>
        </w:rPr>
        <w:t>Указанный гарантийный срок исчисляется со дня передачи объекта долевого строительства.</w:t>
      </w:r>
    </w:p>
    <w:p w14:paraId="24749700"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Гарантийный срок на технологическое и инженерное оборудование, входящее в состав Объекта долевого строительства, составляет 3 (три) года. </w:t>
      </w:r>
      <w:r w:rsidRPr="002615C7">
        <w:rPr>
          <w:rFonts w:ascii="Times New Roman" w:eastAsia="Times New Roman" w:hAnsi="Times New Roman" w:cs="Times New Roman"/>
          <w:sz w:val="23"/>
          <w:szCs w:val="23"/>
          <w:highlight w:val="white"/>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14:paraId="27D1B0B8"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2.5. Риск случайной гибели или случайного повреждения Объекта долевого строительства до его передачи Участнику долевого строительства по акту приема-передачи несет Застройщик.</w:t>
      </w:r>
    </w:p>
    <w:p w14:paraId="327554E4" w14:textId="77777777" w:rsidR="00427CBC" w:rsidRPr="002615C7" w:rsidRDefault="00427CBC" w:rsidP="00487A76">
      <w:pPr>
        <w:pBdr>
          <w:top w:val="nil"/>
          <w:left w:val="nil"/>
          <w:bottom w:val="nil"/>
          <w:right w:val="nil"/>
          <w:between w:val="nil"/>
        </w:pBdr>
        <w:shd w:val="clear" w:color="auto" w:fill="FFFFFF"/>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2.6. В случае перехода прав и обязанностей по Договору к третьим лицам (новым Участникам долевого строительства) на основании закона или договора, расходы по государственной регистрации Договора на нового Участника долевого строительства несет Участник долевого строительства и (или) новые Участники долевого строительства.</w:t>
      </w:r>
    </w:p>
    <w:p w14:paraId="5A4684B2" w14:textId="77777777" w:rsidR="00427CBC" w:rsidRPr="002615C7" w:rsidRDefault="00427CBC" w:rsidP="00487A76">
      <w:pPr>
        <w:pBdr>
          <w:top w:val="nil"/>
          <w:left w:val="nil"/>
          <w:bottom w:val="nil"/>
          <w:right w:val="nil"/>
          <w:between w:val="nil"/>
        </w:pBdr>
        <w:shd w:val="clear" w:color="auto" w:fill="FFFFFF"/>
        <w:ind w:firstLine="709"/>
        <w:contextualSpacing/>
        <w:jc w:val="center"/>
        <w:rPr>
          <w:rFonts w:ascii="Times New Roman" w:eastAsia="Times New Roman" w:hAnsi="Times New Roman" w:cs="Times New Roman"/>
          <w:sz w:val="23"/>
          <w:szCs w:val="23"/>
        </w:rPr>
      </w:pPr>
    </w:p>
    <w:p w14:paraId="5E5D80A5" w14:textId="77777777" w:rsidR="00427CBC" w:rsidRPr="002615C7" w:rsidRDefault="00427CBC" w:rsidP="000B160D">
      <w:pPr>
        <w:pBdr>
          <w:top w:val="nil"/>
          <w:left w:val="nil"/>
          <w:bottom w:val="nil"/>
          <w:right w:val="nil"/>
          <w:between w:val="nil"/>
        </w:pBdr>
        <w:shd w:val="clear" w:color="auto" w:fill="FFFFFF"/>
        <w:contextualSpacing/>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3. ЦЕНА ДОГОВОРА.</w:t>
      </w:r>
    </w:p>
    <w:p w14:paraId="441D2DEE" w14:textId="77777777" w:rsidR="00427CBC" w:rsidRPr="002615C7" w:rsidRDefault="00427CBC" w:rsidP="000B160D">
      <w:pPr>
        <w:keepNext/>
        <w:keepLines/>
        <w:widowControl w:val="0"/>
        <w:numPr>
          <w:ilvl w:val="0"/>
          <w:numId w:val="4"/>
        </w:numPr>
        <w:pBdr>
          <w:top w:val="nil"/>
          <w:left w:val="nil"/>
          <w:bottom w:val="nil"/>
          <w:right w:val="nil"/>
          <w:between w:val="nil"/>
        </w:pBdr>
        <w:tabs>
          <w:tab w:val="left" w:pos="993"/>
          <w:tab w:val="left" w:pos="1134"/>
        </w:tabs>
        <w:ind w:firstLine="709"/>
        <w:contextualSpacing/>
        <w:jc w:val="both"/>
        <w:rPr>
          <w:rFonts w:ascii="Times New Roman" w:hAnsi="Times New Roman" w:cs="Times New Roman"/>
          <w:sz w:val="23"/>
          <w:szCs w:val="23"/>
        </w:rPr>
      </w:pPr>
      <w:r w:rsidRPr="002615C7">
        <w:rPr>
          <w:rFonts w:ascii="Times New Roman" w:eastAsia="Times New Roman" w:hAnsi="Times New Roman" w:cs="Times New Roman"/>
          <w:sz w:val="23"/>
          <w:szCs w:val="23"/>
          <w:highlight w:val="white"/>
        </w:rPr>
        <w:t xml:space="preserve">Цена Договора составляет </w:t>
      </w:r>
      <w:r w:rsidR="00F82E6B">
        <w:rPr>
          <w:rFonts w:ascii="Times New Roman" w:eastAsia="Times New Roman" w:hAnsi="Times New Roman" w:cs="Times New Roman"/>
          <w:b/>
          <w:sz w:val="23"/>
          <w:szCs w:val="23"/>
        </w:rPr>
        <w:t>__________________</w:t>
      </w:r>
      <w:r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w:t>
      </w:r>
      <w:r w:rsidRPr="002615C7">
        <w:rPr>
          <w:rFonts w:ascii="Times New Roman" w:eastAsia="Times New Roman" w:hAnsi="Times New Roman" w:cs="Times New Roman"/>
          <w:b/>
          <w:sz w:val="23"/>
          <w:szCs w:val="23"/>
        </w:rPr>
        <w:t>) рублей 00 копеек</w:t>
      </w:r>
      <w:r w:rsidR="00D835D2">
        <w:rPr>
          <w:rFonts w:ascii="Times New Roman" w:eastAsia="Times New Roman" w:hAnsi="Times New Roman" w:cs="Times New Roman"/>
          <w:b/>
          <w:sz w:val="23"/>
          <w:szCs w:val="23"/>
        </w:rPr>
        <w:t>, НДС не облагается.</w:t>
      </w:r>
    </w:p>
    <w:p w14:paraId="2E77E432" w14:textId="77777777" w:rsidR="00736387" w:rsidRPr="002615C7" w:rsidRDefault="00427CBC" w:rsidP="00736387">
      <w:pPr>
        <w:widowControl w:val="0"/>
        <w:numPr>
          <w:ilvl w:val="0"/>
          <w:numId w:val="4"/>
        </w:numPr>
        <w:pBdr>
          <w:top w:val="nil"/>
          <w:left w:val="nil"/>
          <w:bottom w:val="nil"/>
          <w:right w:val="nil"/>
          <w:between w:val="nil"/>
        </w:pBdr>
        <w:shd w:val="clear" w:color="auto" w:fill="FFFFFF"/>
        <w:tabs>
          <w:tab w:val="left" w:pos="993"/>
          <w:tab w:val="left" w:pos="1134"/>
        </w:tabs>
        <w:ind w:firstLine="709"/>
        <w:contextualSpacing/>
        <w:jc w:val="both"/>
        <w:rPr>
          <w:rFonts w:ascii="Times New Roman" w:hAnsi="Times New Roman" w:cs="Times New Roman"/>
          <w:sz w:val="23"/>
          <w:szCs w:val="23"/>
        </w:rPr>
      </w:pPr>
      <w:r w:rsidRPr="002615C7">
        <w:rPr>
          <w:rFonts w:ascii="Times New Roman" w:eastAsia="Times New Roman" w:hAnsi="Times New Roman" w:cs="Times New Roman"/>
          <w:sz w:val="23"/>
          <w:szCs w:val="23"/>
        </w:rPr>
        <w:t xml:space="preserve">Цена одного квадратного метра </w:t>
      </w:r>
      <w:r w:rsidR="00A41AD5" w:rsidRPr="002615C7">
        <w:rPr>
          <w:rFonts w:ascii="Times New Roman" w:eastAsia="Times New Roman" w:hAnsi="Times New Roman" w:cs="Times New Roman"/>
          <w:sz w:val="23"/>
          <w:szCs w:val="23"/>
        </w:rPr>
        <w:t xml:space="preserve">сблокированного жилого дома </w:t>
      </w:r>
      <w:r w:rsidRPr="002615C7">
        <w:rPr>
          <w:rFonts w:ascii="Times New Roman" w:eastAsia="Times New Roman" w:hAnsi="Times New Roman" w:cs="Times New Roman"/>
          <w:sz w:val="23"/>
          <w:szCs w:val="23"/>
        </w:rPr>
        <w:t xml:space="preserve">составляет </w:t>
      </w:r>
      <w:r w:rsidR="00F82E6B">
        <w:rPr>
          <w:rFonts w:ascii="Times New Roman" w:eastAsia="Times New Roman" w:hAnsi="Times New Roman" w:cs="Times New Roman"/>
          <w:b/>
          <w:sz w:val="23"/>
          <w:szCs w:val="23"/>
        </w:rPr>
        <w:t>________</w:t>
      </w:r>
      <w:r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w:t>
      </w:r>
      <w:r w:rsidRPr="002615C7">
        <w:rPr>
          <w:rFonts w:ascii="Times New Roman" w:eastAsia="Times New Roman" w:hAnsi="Times New Roman" w:cs="Times New Roman"/>
          <w:b/>
          <w:sz w:val="23"/>
          <w:szCs w:val="23"/>
        </w:rPr>
        <w:t>) рублей 00 копеек.</w:t>
      </w:r>
      <w:r w:rsidR="006A6B22" w:rsidRPr="002615C7">
        <w:rPr>
          <w:rFonts w:ascii="Times New Roman" w:eastAsia="Times New Roman" w:hAnsi="Times New Roman" w:cs="Times New Roman"/>
          <w:b/>
          <w:sz w:val="23"/>
          <w:szCs w:val="23"/>
        </w:rPr>
        <w:t xml:space="preserve"> </w:t>
      </w:r>
      <w:r w:rsidR="006A6B22" w:rsidRPr="002615C7">
        <w:rPr>
          <w:rFonts w:ascii="Times New Roman" w:hAnsi="Times New Roman" w:cs="Times New Roman"/>
          <w:sz w:val="23"/>
          <w:szCs w:val="23"/>
        </w:rPr>
        <w:t>Стоимость одного квадратного метра, определенная в настоящем пункте, является фиксированной и изменению не подлежит.</w:t>
      </w:r>
    </w:p>
    <w:p w14:paraId="487A18BF" w14:textId="7A95516C" w:rsidR="00736387" w:rsidRDefault="00736387" w:rsidP="00736387">
      <w:pPr>
        <w:widowControl w:val="0"/>
        <w:pBdr>
          <w:top w:val="nil"/>
          <w:left w:val="nil"/>
          <w:bottom w:val="nil"/>
          <w:right w:val="nil"/>
          <w:between w:val="nil"/>
        </w:pBdr>
        <w:shd w:val="clear" w:color="auto" w:fill="FFFFFF"/>
        <w:tabs>
          <w:tab w:val="left" w:pos="993"/>
          <w:tab w:val="left" w:pos="1134"/>
        </w:tabs>
        <w:contextualSpacing/>
        <w:jc w:val="both"/>
        <w:rPr>
          <w:rFonts w:ascii="Times New Roman" w:hAnsi="Times New Roman" w:cs="Times New Roman"/>
          <w:sz w:val="23"/>
          <w:szCs w:val="23"/>
        </w:rPr>
      </w:pPr>
      <w:r w:rsidRPr="002615C7">
        <w:rPr>
          <w:rFonts w:ascii="Times New Roman" w:hAnsi="Times New Roman" w:cs="Times New Roman"/>
          <w:sz w:val="23"/>
          <w:szCs w:val="23"/>
        </w:rPr>
        <w:tab/>
        <w:t xml:space="preserve">Участник долевого строительства не имеет права осуществлять платежи по настоящему Договору до даты государственной регистрации настоящего Договора. В случае оплаты Участником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Цены Договора или части Цены Договора до даты государственной регистрации настоящего Договора Участник</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предусмотренных законодательством РФ, на основании письменного требования Застройщика в срок не позднее 3 (трех) рабочих дней с даты получения указанного требования. Оплата производится Участниками долевого строительства с использованием специального</w:t>
      </w:r>
      <w:r w:rsidR="002A438A">
        <w:rPr>
          <w:rFonts w:ascii="Times New Roman" w:hAnsi="Times New Roman" w:cs="Times New Roman"/>
          <w:sz w:val="23"/>
          <w:szCs w:val="23"/>
        </w:rPr>
        <w:t xml:space="preserve"> </w:t>
      </w:r>
      <w:r w:rsidRPr="002615C7">
        <w:rPr>
          <w:rFonts w:ascii="Times New Roman" w:hAnsi="Times New Roman" w:cs="Times New Roman"/>
          <w:sz w:val="23"/>
          <w:szCs w:val="23"/>
        </w:rPr>
        <w:t>эскроу</w:t>
      </w:r>
      <w:r w:rsidR="002A438A">
        <w:rPr>
          <w:rFonts w:ascii="Times New Roman" w:hAnsi="Times New Roman" w:cs="Times New Roman"/>
          <w:sz w:val="23"/>
          <w:szCs w:val="23"/>
        </w:rPr>
        <w:t xml:space="preserve"> </w:t>
      </w:r>
      <w:r w:rsidRPr="002615C7">
        <w:rPr>
          <w:rFonts w:ascii="Times New Roman" w:hAnsi="Times New Roman" w:cs="Times New Roman"/>
          <w:sz w:val="23"/>
          <w:szCs w:val="23"/>
        </w:rPr>
        <w:t xml:space="preserve">счета </w:t>
      </w:r>
      <w:r w:rsidRPr="002615C7">
        <w:rPr>
          <w:rFonts w:ascii="Times New Roman" w:hAnsi="Times New Roman" w:cs="Times New Roman"/>
          <w:b/>
          <w:sz w:val="23"/>
          <w:szCs w:val="23"/>
          <w:u w:val="single"/>
        </w:rPr>
        <w:t>после государственной регистрации настоящего Договора</w:t>
      </w:r>
      <w:r w:rsidRPr="002615C7">
        <w:rPr>
          <w:rFonts w:ascii="Times New Roman" w:hAnsi="Times New Roman" w:cs="Times New Roman"/>
          <w:sz w:val="23"/>
          <w:szCs w:val="23"/>
        </w:rPr>
        <w:t xml:space="preserve"> в следующем порядке:</w:t>
      </w:r>
    </w:p>
    <w:p w14:paraId="0F143546" w14:textId="77777777" w:rsidR="002615C7" w:rsidRPr="002615C7" w:rsidRDefault="002615C7" w:rsidP="00736387">
      <w:pPr>
        <w:widowControl w:val="0"/>
        <w:pBdr>
          <w:top w:val="nil"/>
          <w:left w:val="nil"/>
          <w:bottom w:val="nil"/>
          <w:right w:val="nil"/>
          <w:between w:val="nil"/>
        </w:pBdr>
        <w:shd w:val="clear" w:color="auto" w:fill="FFFFFF"/>
        <w:tabs>
          <w:tab w:val="left" w:pos="993"/>
          <w:tab w:val="left" w:pos="1134"/>
        </w:tabs>
        <w:contextualSpacing/>
        <w:jc w:val="both"/>
        <w:rPr>
          <w:rFonts w:ascii="Times New Roman" w:hAnsi="Times New Roman" w:cs="Times New Roman"/>
          <w:sz w:val="23"/>
          <w:szCs w:val="23"/>
        </w:rPr>
      </w:pPr>
      <w:r>
        <w:rPr>
          <w:rFonts w:ascii="Times New Roman" w:hAnsi="Times New Roman" w:cs="Times New Roman"/>
          <w:sz w:val="23"/>
          <w:szCs w:val="23"/>
        </w:rPr>
        <w:t xml:space="preserve">- </w:t>
      </w:r>
      <w:r w:rsidR="002A242C">
        <w:rPr>
          <w:rFonts w:ascii="Times New Roman" w:eastAsia="Times New Roman" w:hAnsi="Times New Roman" w:cs="Times New Roman"/>
          <w:sz w:val="23"/>
          <w:szCs w:val="23"/>
          <w:highlight w:val="white"/>
        </w:rPr>
        <w:t>ц</w:t>
      </w:r>
      <w:r w:rsidR="002A242C" w:rsidRPr="002615C7">
        <w:rPr>
          <w:rFonts w:ascii="Times New Roman" w:eastAsia="Times New Roman" w:hAnsi="Times New Roman" w:cs="Times New Roman"/>
          <w:sz w:val="23"/>
          <w:szCs w:val="23"/>
          <w:highlight w:val="white"/>
        </w:rPr>
        <w:t xml:space="preserve">ена Договора </w:t>
      </w:r>
      <w:r w:rsidR="002A242C">
        <w:rPr>
          <w:rFonts w:ascii="Times New Roman" w:eastAsia="Times New Roman" w:hAnsi="Times New Roman" w:cs="Times New Roman"/>
          <w:sz w:val="23"/>
          <w:szCs w:val="23"/>
          <w:highlight w:val="white"/>
        </w:rPr>
        <w:t>в размере</w:t>
      </w:r>
      <w:r w:rsidR="002A242C" w:rsidRPr="002615C7">
        <w:rPr>
          <w:rFonts w:ascii="Times New Roman" w:eastAsia="Times New Roman" w:hAnsi="Times New Roman" w:cs="Times New Roman"/>
          <w:sz w:val="23"/>
          <w:szCs w:val="23"/>
          <w:highlight w:val="white"/>
        </w:rPr>
        <w:t xml:space="preserve"> </w:t>
      </w:r>
      <w:r w:rsidR="00F82E6B">
        <w:rPr>
          <w:rFonts w:ascii="Times New Roman" w:eastAsia="Times New Roman" w:hAnsi="Times New Roman" w:cs="Times New Roman"/>
          <w:b/>
          <w:sz w:val="23"/>
          <w:szCs w:val="23"/>
        </w:rPr>
        <w:t>______________________</w:t>
      </w:r>
      <w:r w:rsidR="002A242C" w:rsidRPr="002615C7">
        <w:rPr>
          <w:rFonts w:ascii="Times New Roman" w:eastAsia="Times New Roman" w:hAnsi="Times New Roman" w:cs="Times New Roman"/>
          <w:b/>
          <w:sz w:val="23"/>
          <w:szCs w:val="23"/>
        </w:rPr>
        <w:t xml:space="preserve"> (</w:t>
      </w:r>
      <w:r w:rsidR="00F82E6B">
        <w:rPr>
          <w:rFonts w:ascii="Times New Roman" w:eastAsia="Times New Roman" w:hAnsi="Times New Roman" w:cs="Times New Roman"/>
          <w:b/>
          <w:sz w:val="23"/>
          <w:szCs w:val="23"/>
        </w:rPr>
        <w:t>__________________</w:t>
      </w:r>
      <w:r w:rsidR="002A242C" w:rsidRPr="002615C7">
        <w:rPr>
          <w:rFonts w:ascii="Times New Roman" w:eastAsia="Times New Roman" w:hAnsi="Times New Roman" w:cs="Times New Roman"/>
          <w:b/>
          <w:sz w:val="23"/>
          <w:szCs w:val="23"/>
        </w:rPr>
        <w:t>) рублей 00 копеек</w:t>
      </w:r>
      <w:r w:rsidR="002A242C">
        <w:rPr>
          <w:rFonts w:ascii="Times New Roman" w:hAnsi="Times New Roman" w:cs="Times New Roman"/>
          <w:sz w:val="23"/>
          <w:szCs w:val="23"/>
        </w:rPr>
        <w:t xml:space="preserve"> оплачивается в срок до 25 декабря 2025 года на условиях, установленных в п. 3.7 настоящего договора.</w:t>
      </w:r>
    </w:p>
    <w:p w14:paraId="154C88C3" w14:textId="77777777" w:rsidR="006A6B22" w:rsidRPr="002615C7" w:rsidRDefault="006A6B22" w:rsidP="000B160D">
      <w:pPr>
        <w:widowControl w:val="0"/>
        <w:numPr>
          <w:ilvl w:val="0"/>
          <w:numId w:val="4"/>
        </w:numPr>
        <w:pBdr>
          <w:top w:val="nil"/>
          <w:left w:val="nil"/>
          <w:bottom w:val="nil"/>
          <w:right w:val="nil"/>
          <w:between w:val="nil"/>
        </w:pBdr>
        <w:shd w:val="clear" w:color="auto" w:fill="FFFFFF"/>
        <w:tabs>
          <w:tab w:val="left" w:pos="993"/>
          <w:tab w:val="left" w:pos="1134"/>
        </w:tabs>
        <w:ind w:firstLine="709"/>
        <w:contextualSpacing/>
        <w:jc w:val="both"/>
        <w:rPr>
          <w:rFonts w:ascii="Times New Roman" w:hAnsi="Times New Roman" w:cs="Times New Roman"/>
          <w:sz w:val="23"/>
          <w:szCs w:val="23"/>
        </w:rPr>
      </w:pPr>
      <w:r w:rsidRPr="002615C7">
        <w:rPr>
          <w:rFonts w:ascii="Times New Roman" w:hAnsi="Times New Roman" w:cs="Times New Roman"/>
          <w:spacing w:val="-1"/>
          <w:sz w:val="23"/>
          <w:szCs w:val="23"/>
        </w:rPr>
        <w:t xml:space="preserve">При заключении настоящего договора Стороны принимают во внимание допускаемую строительными нормами и правилами возможность изменения размеров </w:t>
      </w:r>
      <w:bookmarkStart w:id="0" w:name="_Hlk131415958"/>
      <w:bookmarkStart w:id="1" w:name="_Hlk131415876"/>
      <w:r w:rsidRPr="002615C7">
        <w:rPr>
          <w:rFonts w:ascii="Times New Roman" w:hAnsi="Times New Roman" w:cs="Times New Roman"/>
          <w:b/>
          <w:spacing w:val="-1"/>
          <w:sz w:val="23"/>
          <w:szCs w:val="23"/>
        </w:rPr>
        <w:t>фактической</w:t>
      </w:r>
      <w:r w:rsidRPr="002615C7">
        <w:rPr>
          <w:rFonts w:ascii="Times New Roman" w:hAnsi="Times New Roman" w:cs="Times New Roman"/>
          <w:spacing w:val="-1"/>
          <w:sz w:val="23"/>
          <w:szCs w:val="23"/>
        </w:rPr>
        <w:t xml:space="preserve"> площади объекта</w:t>
      </w:r>
      <w:bookmarkEnd w:id="0"/>
      <w:bookmarkEnd w:id="1"/>
      <w:r w:rsidRPr="002615C7">
        <w:rPr>
          <w:rFonts w:ascii="Times New Roman" w:hAnsi="Times New Roman" w:cs="Times New Roman"/>
          <w:spacing w:val="-1"/>
          <w:sz w:val="23"/>
          <w:szCs w:val="23"/>
        </w:rPr>
        <w:t xml:space="preserve"> относительно </w:t>
      </w:r>
      <w:r w:rsidRPr="002615C7">
        <w:rPr>
          <w:rFonts w:ascii="Times New Roman" w:hAnsi="Times New Roman" w:cs="Times New Roman"/>
          <w:b/>
          <w:spacing w:val="-1"/>
          <w:sz w:val="23"/>
          <w:szCs w:val="23"/>
        </w:rPr>
        <w:t>проектной</w:t>
      </w:r>
      <w:r w:rsidRPr="002615C7">
        <w:rPr>
          <w:rFonts w:ascii="Times New Roman" w:hAnsi="Times New Roman" w:cs="Times New Roman"/>
          <w:spacing w:val="-1"/>
          <w:sz w:val="23"/>
          <w:szCs w:val="23"/>
        </w:rPr>
        <w:t xml:space="preserve"> общей площади Объекта долевого строительства. Размер допустимого изменения Фактической площади Объекта от Проектной общей площади по настоящему Договору составляет не более 5% (пяти процентов). В случае, если </w:t>
      </w:r>
      <w:r w:rsidR="000B160D" w:rsidRPr="002615C7">
        <w:rPr>
          <w:rFonts w:ascii="Times New Roman" w:hAnsi="Times New Roman" w:cs="Times New Roman"/>
          <w:spacing w:val="-1"/>
          <w:sz w:val="23"/>
          <w:szCs w:val="23"/>
        </w:rPr>
        <w:t>ф</w:t>
      </w:r>
      <w:r w:rsidRPr="002615C7">
        <w:rPr>
          <w:rFonts w:ascii="Times New Roman" w:hAnsi="Times New Roman" w:cs="Times New Roman"/>
          <w:spacing w:val="-1"/>
          <w:sz w:val="23"/>
          <w:szCs w:val="23"/>
        </w:rPr>
        <w:t>актическая площадь Объекта</w:t>
      </w:r>
      <w:bookmarkStart w:id="2" w:name="_Hlk131413682"/>
      <w:r w:rsidRPr="002615C7">
        <w:rPr>
          <w:rFonts w:ascii="Times New Roman" w:hAnsi="Times New Roman" w:cs="Times New Roman"/>
          <w:spacing w:val="-1"/>
          <w:sz w:val="23"/>
          <w:szCs w:val="23"/>
        </w:rPr>
        <w:t xml:space="preserve"> </w:t>
      </w:r>
      <w:r w:rsidRPr="002615C7">
        <w:rPr>
          <w:rFonts w:ascii="Times New Roman" w:hAnsi="Times New Roman" w:cs="Times New Roman"/>
          <w:sz w:val="23"/>
          <w:szCs w:val="23"/>
        </w:rPr>
        <w:t>по результатам технической инвентаризации</w:t>
      </w:r>
      <w:bookmarkEnd w:id="2"/>
      <w:r w:rsidRPr="002615C7">
        <w:rPr>
          <w:rFonts w:ascii="Times New Roman" w:hAnsi="Times New Roman" w:cs="Times New Roman"/>
          <w:sz w:val="23"/>
          <w:szCs w:val="23"/>
        </w:rPr>
        <w:t xml:space="preserve"> </w:t>
      </w:r>
      <w:r w:rsidRPr="002615C7">
        <w:rPr>
          <w:rFonts w:ascii="Times New Roman" w:hAnsi="Times New Roman" w:cs="Times New Roman"/>
          <w:spacing w:val="-1"/>
          <w:sz w:val="23"/>
          <w:szCs w:val="23"/>
        </w:rPr>
        <w:t xml:space="preserve">окажется меньше или больше </w:t>
      </w:r>
      <w:r w:rsidR="000B160D" w:rsidRPr="002615C7">
        <w:rPr>
          <w:rFonts w:ascii="Times New Roman" w:hAnsi="Times New Roman" w:cs="Times New Roman"/>
          <w:spacing w:val="-1"/>
          <w:sz w:val="23"/>
          <w:szCs w:val="23"/>
        </w:rPr>
        <w:t>п</w:t>
      </w:r>
      <w:r w:rsidRPr="002615C7">
        <w:rPr>
          <w:rFonts w:ascii="Times New Roman" w:hAnsi="Times New Roman" w:cs="Times New Roman"/>
          <w:spacing w:val="-1"/>
          <w:sz w:val="23"/>
          <w:szCs w:val="23"/>
        </w:rPr>
        <w:t xml:space="preserve">роектной общей площади Объекта долевого строительства, </w:t>
      </w:r>
      <w:r w:rsidRPr="002615C7">
        <w:rPr>
          <w:rFonts w:ascii="Times New Roman" w:hAnsi="Times New Roman" w:cs="Times New Roman"/>
          <w:sz w:val="23"/>
          <w:szCs w:val="23"/>
        </w:rPr>
        <w:t xml:space="preserve">более </w:t>
      </w:r>
      <w:bookmarkStart w:id="3" w:name="_Hlk131413752"/>
      <w:r w:rsidRPr="002615C7">
        <w:rPr>
          <w:rFonts w:ascii="Times New Roman" w:hAnsi="Times New Roman" w:cs="Times New Roman"/>
          <w:sz w:val="23"/>
          <w:szCs w:val="23"/>
        </w:rPr>
        <w:t xml:space="preserve">чем на 1 кв.м. (один квадратный метр), </w:t>
      </w:r>
      <w:r w:rsidRPr="002615C7">
        <w:rPr>
          <w:rFonts w:ascii="Times New Roman" w:hAnsi="Times New Roman" w:cs="Times New Roman"/>
          <w:spacing w:val="-10"/>
          <w:sz w:val="23"/>
          <w:szCs w:val="23"/>
        </w:rPr>
        <w:t xml:space="preserve">от </w:t>
      </w:r>
      <w:r w:rsidRPr="002615C7">
        <w:rPr>
          <w:rFonts w:ascii="Times New Roman" w:hAnsi="Times New Roman" w:cs="Times New Roman"/>
          <w:sz w:val="23"/>
          <w:szCs w:val="23"/>
        </w:rPr>
        <w:t>указанной в п.1.3.1 настоящего Договора,</w:t>
      </w:r>
      <w:bookmarkEnd w:id="3"/>
      <w:r w:rsidRPr="002615C7">
        <w:rPr>
          <w:rFonts w:ascii="Times New Roman" w:hAnsi="Times New Roman" w:cs="Times New Roman"/>
          <w:sz w:val="23"/>
          <w:szCs w:val="23"/>
        </w:rPr>
        <w:t xml:space="preserve"> </w:t>
      </w:r>
      <w:r w:rsidRPr="002615C7">
        <w:rPr>
          <w:rFonts w:ascii="Times New Roman" w:hAnsi="Times New Roman" w:cs="Times New Roman"/>
          <w:spacing w:val="-1"/>
          <w:sz w:val="23"/>
          <w:szCs w:val="23"/>
        </w:rPr>
        <w:t>перерасчет Цены Договора, указанной в п.</w:t>
      </w:r>
      <w:r w:rsidR="000B160D" w:rsidRPr="002615C7">
        <w:rPr>
          <w:rFonts w:ascii="Times New Roman" w:hAnsi="Times New Roman" w:cs="Times New Roman"/>
          <w:spacing w:val="-1"/>
          <w:sz w:val="23"/>
          <w:szCs w:val="23"/>
        </w:rPr>
        <w:t xml:space="preserve"> </w:t>
      </w:r>
      <w:r w:rsidRPr="002615C7">
        <w:rPr>
          <w:rFonts w:ascii="Times New Roman" w:hAnsi="Times New Roman" w:cs="Times New Roman"/>
          <w:spacing w:val="-1"/>
          <w:sz w:val="23"/>
          <w:szCs w:val="23"/>
        </w:rPr>
        <w:t xml:space="preserve">3.1 настоящего </w:t>
      </w:r>
      <w:r w:rsidRPr="002615C7">
        <w:rPr>
          <w:rFonts w:ascii="Times New Roman" w:hAnsi="Times New Roman" w:cs="Times New Roman"/>
          <w:sz w:val="23"/>
          <w:szCs w:val="23"/>
        </w:rPr>
        <w:t xml:space="preserve">Договора, </w:t>
      </w:r>
      <w:r w:rsidRPr="002615C7">
        <w:rPr>
          <w:rFonts w:ascii="Times New Roman" w:hAnsi="Times New Roman" w:cs="Times New Roman"/>
          <w:spacing w:val="-3"/>
          <w:sz w:val="23"/>
          <w:szCs w:val="23"/>
        </w:rPr>
        <w:t>производится в следующем порядке:</w:t>
      </w:r>
    </w:p>
    <w:p w14:paraId="34275B82" w14:textId="77777777" w:rsidR="006A6B22" w:rsidRPr="002615C7" w:rsidRDefault="006A6B22" w:rsidP="000B160D">
      <w:pPr>
        <w:pStyle w:val="a6"/>
        <w:widowControl w:val="0"/>
        <w:numPr>
          <w:ilvl w:val="2"/>
          <w:numId w:val="9"/>
        </w:numPr>
        <w:tabs>
          <w:tab w:val="left" w:pos="993"/>
          <w:tab w:val="left" w:pos="1134"/>
        </w:tabs>
        <w:autoSpaceDE w:val="0"/>
        <w:autoSpaceDN w:val="0"/>
        <w:ind w:left="0" w:firstLine="709"/>
        <w:jc w:val="both"/>
        <w:rPr>
          <w:rFonts w:ascii="Times New Roman" w:hAnsi="Times New Roman" w:cs="Times New Roman"/>
          <w:sz w:val="23"/>
          <w:szCs w:val="23"/>
        </w:rPr>
      </w:pPr>
      <w:bookmarkStart w:id="4" w:name="_Hlk131413913"/>
      <w:r w:rsidRPr="002615C7">
        <w:rPr>
          <w:rFonts w:ascii="Times New Roman" w:hAnsi="Times New Roman" w:cs="Times New Roman"/>
          <w:sz w:val="23"/>
          <w:szCs w:val="23"/>
        </w:rPr>
        <w:t xml:space="preserve">Если по результатам технической инвентаризации общая площадь Объекта долевого строительства окажется </w:t>
      </w:r>
      <w:bookmarkEnd w:id="4"/>
      <w:r w:rsidRPr="002615C7">
        <w:rPr>
          <w:rFonts w:ascii="Times New Roman" w:hAnsi="Times New Roman" w:cs="Times New Roman"/>
          <w:sz w:val="23"/>
          <w:szCs w:val="23"/>
        </w:rPr>
        <w:t xml:space="preserve">больше, чем на 1 кв.м. (один квадратный метр), от указанной в п. 1.3.1. настоящего Договора, Участник долевого строительства обязан в течение 7 (семи) банковских дней с момента получения соответствующего письменного уведомления Застройщика, </w:t>
      </w:r>
      <w:bookmarkStart w:id="5" w:name="_Hlk131414629"/>
      <w:r w:rsidRPr="002615C7">
        <w:rPr>
          <w:rFonts w:ascii="Times New Roman" w:hAnsi="Times New Roman" w:cs="Times New Roman"/>
          <w:sz w:val="23"/>
          <w:szCs w:val="23"/>
        </w:rPr>
        <w:t xml:space="preserve">оплатить разницу площадей по цене одного квадратного метра, утвержденного п. 3.2 настоящего Договора. </w:t>
      </w:r>
      <w:bookmarkEnd w:id="5"/>
      <w:r w:rsidRPr="002615C7">
        <w:rPr>
          <w:rFonts w:ascii="Times New Roman" w:hAnsi="Times New Roman" w:cs="Times New Roman"/>
          <w:sz w:val="23"/>
          <w:szCs w:val="23"/>
        </w:rPr>
        <w:t>Изменение общей площади общего имущества для расчетов не принимается.</w:t>
      </w:r>
    </w:p>
    <w:p w14:paraId="64EE6CAE" w14:textId="1D5D1874" w:rsidR="006A6B22" w:rsidRPr="002615C7" w:rsidRDefault="006A6B22" w:rsidP="000B160D">
      <w:pPr>
        <w:pStyle w:val="a6"/>
        <w:widowControl w:val="0"/>
        <w:numPr>
          <w:ilvl w:val="2"/>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Если по результатам технической инвентаризации общая площадь Объекта долевого строительства окажется более чем на 1</w:t>
      </w:r>
      <w:r w:rsidR="001329C1">
        <w:rPr>
          <w:rFonts w:ascii="Times New Roman" w:hAnsi="Times New Roman" w:cs="Times New Roman"/>
          <w:sz w:val="23"/>
          <w:szCs w:val="23"/>
        </w:rPr>
        <w:t xml:space="preserve"> </w:t>
      </w:r>
      <w:r w:rsidRPr="002615C7">
        <w:rPr>
          <w:rFonts w:ascii="Times New Roman" w:hAnsi="Times New Roman" w:cs="Times New Roman"/>
          <w:sz w:val="23"/>
          <w:szCs w:val="23"/>
        </w:rPr>
        <w:t>кв.м. (один квадратный метр) меньше, от указанной в п. 3.2. настоящего Договора, Застройщик обязуется в течение 7 (семи) банковских дней с момента получения соответствующего письменного уведомления Участника долевого строительства оплатить разницу площадей по цене одного квадратного метра, утвержденного п. 3.2. настоящего Договора. Изменение общей площади общего имущества для расчетов не принимается.</w:t>
      </w:r>
    </w:p>
    <w:p w14:paraId="29CC42FA" w14:textId="77777777" w:rsidR="006A6B22" w:rsidRPr="002615C7" w:rsidRDefault="006A6B22" w:rsidP="000B160D">
      <w:pPr>
        <w:pStyle w:val="a6"/>
        <w:widowControl w:val="0"/>
        <w:numPr>
          <w:ilvl w:val="1"/>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Взаиморасчеты Сторон в связи с уточнением окончательной </w:t>
      </w:r>
      <w:r w:rsidR="000B160D" w:rsidRPr="002615C7">
        <w:rPr>
          <w:rFonts w:ascii="Times New Roman" w:hAnsi="Times New Roman" w:cs="Times New Roman"/>
          <w:sz w:val="23"/>
          <w:szCs w:val="23"/>
        </w:rPr>
        <w:t>ц</w:t>
      </w:r>
      <w:r w:rsidRPr="002615C7">
        <w:rPr>
          <w:rFonts w:ascii="Times New Roman" w:hAnsi="Times New Roman" w:cs="Times New Roman"/>
          <w:sz w:val="23"/>
          <w:szCs w:val="23"/>
        </w:rPr>
        <w:t>ены договора производятся Сторонами до составления Акта приема-передачи на Объект долевого строительства.</w:t>
      </w:r>
    </w:p>
    <w:p w14:paraId="1C323CA6" w14:textId="77777777" w:rsidR="006A6B22" w:rsidRPr="002615C7" w:rsidRDefault="006A6B22" w:rsidP="000B160D">
      <w:pPr>
        <w:pStyle w:val="a6"/>
        <w:widowControl w:val="0"/>
        <w:numPr>
          <w:ilvl w:val="1"/>
          <w:numId w:val="9"/>
        </w:numPr>
        <w:tabs>
          <w:tab w:val="left" w:pos="993"/>
          <w:tab w:val="left" w:pos="1134"/>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Изменение Цены Договора на основании пп. пп. 3.3.1., 3.3.2. настоящего Договора производится без подписания дополнительного соглашения и считается действительным с момента получения Стороной соответствующего уведомления.</w:t>
      </w:r>
    </w:p>
    <w:p w14:paraId="4E4D7F40" w14:textId="068CAD3B" w:rsidR="006A6B22" w:rsidRPr="002615C7" w:rsidRDefault="006A6B22" w:rsidP="000B160D">
      <w:pPr>
        <w:pStyle w:val="a6"/>
        <w:widowControl w:val="0"/>
        <w:numPr>
          <w:ilvl w:val="1"/>
          <w:numId w:val="9"/>
        </w:numPr>
        <w:tabs>
          <w:tab w:val="left" w:pos="993"/>
          <w:tab w:val="left" w:pos="1134"/>
          <w:tab w:val="left" w:pos="1276"/>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В случае изменения проектной документации строящегося, создаваемого </w:t>
      </w:r>
      <w:r w:rsidR="00A41AD5" w:rsidRPr="002615C7">
        <w:rPr>
          <w:rFonts w:ascii="Times New Roman" w:hAnsi="Times New Roman" w:cs="Times New Roman"/>
          <w:sz w:val="23"/>
          <w:szCs w:val="23"/>
        </w:rPr>
        <w:t>жилого дома блокированной застройки</w:t>
      </w:r>
      <w:r w:rsidRPr="002615C7">
        <w:rPr>
          <w:rFonts w:ascii="Times New Roman" w:hAnsi="Times New Roman" w:cs="Times New Roman"/>
          <w:sz w:val="23"/>
          <w:szCs w:val="23"/>
        </w:rPr>
        <w:t xml:space="preserve">, в состав которого входит Объект долевого строительства, в пределах не более 5% (пяти процентов) от площади </w:t>
      </w:r>
      <w:r w:rsidR="00A41AD5" w:rsidRPr="002615C7">
        <w:rPr>
          <w:rFonts w:ascii="Times New Roman" w:hAnsi="Times New Roman" w:cs="Times New Roman"/>
          <w:sz w:val="23"/>
          <w:szCs w:val="23"/>
        </w:rPr>
        <w:t>жилого дома блокированной застройки</w:t>
      </w:r>
      <w:r w:rsidRPr="002615C7">
        <w:rPr>
          <w:rFonts w:ascii="Times New Roman" w:hAnsi="Times New Roman" w:cs="Times New Roman"/>
          <w:sz w:val="23"/>
          <w:szCs w:val="23"/>
        </w:rPr>
        <w:t xml:space="preserve">, Участник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подтверждает свое согласие на такое изменение. Оформление дополнительных соглашений и согласий не требуется.</w:t>
      </w:r>
    </w:p>
    <w:p w14:paraId="0E179704" w14:textId="77777777" w:rsidR="006A6B22" w:rsidRPr="002615C7" w:rsidRDefault="006A6B22" w:rsidP="000B160D">
      <w:pPr>
        <w:pStyle w:val="a6"/>
        <w:widowControl w:val="0"/>
        <w:numPr>
          <w:ilvl w:val="1"/>
          <w:numId w:val="9"/>
        </w:numPr>
        <w:tabs>
          <w:tab w:val="left" w:pos="993"/>
          <w:tab w:val="left" w:pos="1134"/>
          <w:tab w:val="left" w:pos="1276"/>
        </w:tabs>
        <w:autoSpaceDE w:val="0"/>
        <w:autoSpaceDN w:val="0"/>
        <w:ind w:left="0" w:firstLine="709"/>
        <w:jc w:val="both"/>
        <w:rPr>
          <w:rFonts w:ascii="Times New Roman" w:hAnsi="Times New Roman" w:cs="Times New Roman"/>
          <w:sz w:val="23"/>
          <w:szCs w:val="23"/>
        </w:rPr>
      </w:pPr>
      <w:r w:rsidRPr="002615C7">
        <w:rPr>
          <w:rFonts w:ascii="Times New Roman" w:hAnsi="Times New Roman" w:cs="Times New Roman"/>
          <w:sz w:val="23"/>
          <w:szCs w:val="23"/>
        </w:rPr>
        <w:t xml:space="preserve">Участник долевого строительства обязуется внести денежные средства в счет уплаты цены </w:t>
      </w:r>
      <w:r w:rsidRPr="002615C7">
        <w:rPr>
          <w:rFonts w:ascii="Times New Roman" w:hAnsi="Times New Roman" w:cs="Times New Roman"/>
          <w:sz w:val="23"/>
          <w:szCs w:val="23"/>
        </w:rPr>
        <w:lastRenderedPageBreak/>
        <w:t>Договора, указанной в</w:t>
      </w:r>
      <w:r w:rsidR="00487A76" w:rsidRPr="002615C7">
        <w:rPr>
          <w:rFonts w:ascii="Times New Roman" w:hAnsi="Times New Roman" w:cs="Times New Roman"/>
          <w:sz w:val="23"/>
          <w:szCs w:val="23"/>
        </w:rPr>
        <w:t xml:space="preserve"> п.3</w:t>
      </w:r>
      <w:r w:rsidRPr="002615C7">
        <w:rPr>
          <w:rFonts w:ascii="Times New Roman" w:hAnsi="Times New Roman" w:cs="Times New Roman"/>
          <w:sz w:val="23"/>
          <w:szCs w:val="23"/>
        </w:rPr>
        <w:t>.1.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A0922FC" w14:textId="77777777" w:rsidR="006A6B22" w:rsidRPr="002615C7" w:rsidRDefault="006A6B22" w:rsidP="00487A76">
      <w:pPr>
        <w:pStyle w:val="ab"/>
        <w:ind w:firstLine="709"/>
        <w:contextualSpacing/>
        <w:jc w:val="both"/>
        <w:rPr>
          <w:sz w:val="23"/>
          <w:szCs w:val="23"/>
        </w:rPr>
      </w:pPr>
      <w:bookmarkStart w:id="6" w:name="_Hlk131417166"/>
      <w:r w:rsidRPr="002615C7">
        <w:rPr>
          <w:b/>
          <w:sz w:val="23"/>
          <w:szCs w:val="23"/>
        </w:rPr>
        <w:t xml:space="preserve">Эскроу-агент: </w:t>
      </w:r>
      <w:r w:rsidRPr="002615C7">
        <w:rPr>
          <w:b/>
          <w:bCs/>
          <w:sz w:val="23"/>
          <w:szCs w:val="23"/>
        </w:rPr>
        <w:t>Публичное акционерное общество «Сбербанк России»</w:t>
      </w:r>
    </w:p>
    <w:p w14:paraId="0B8FEFAC" w14:textId="77777777" w:rsidR="006A6B22" w:rsidRPr="002615C7" w:rsidRDefault="006A6B22" w:rsidP="002A438A">
      <w:pPr>
        <w:pStyle w:val="ab"/>
        <w:contextualSpacing/>
        <w:jc w:val="both"/>
        <w:rPr>
          <w:sz w:val="23"/>
          <w:szCs w:val="23"/>
        </w:rPr>
      </w:pPr>
      <w:r w:rsidRPr="002615C7">
        <w:rPr>
          <w:sz w:val="23"/>
          <w:szCs w:val="23"/>
        </w:rPr>
        <w:t>(Генеральная лицензия на осуществление банковских операций № 1481 от 11 августа 2015г.).</w:t>
      </w:r>
    </w:p>
    <w:p w14:paraId="2BEA4FF5" w14:textId="77777777" w:rsidR="006A6B22" w:rsidRPr="002615C7" w:rsidRDefault="006A6B22" w:rsidP="002A438A">
      <w:pPr>
        <w:pStyle w:val="ab"/>
        <w:tabs>
          <w:tab w:val="left" w:pos="851"/>
        </w:tabs>
        <w:contextualSpacing/>
        <w:jc w:val="both"/>
        <w:rPr>
          <w:sz w:val="23"/>
          <w:szCs w:val="23"/>
        </w:rPr>
      </w:pPr>
      <w:r w:rsidRPr="002615C7">
        <w:rPr>
          <w:sz w:val="23"/>
          <w:szCs w:val="23"/>
        </w:rPr>
        <w:t>Сокращенное фирменное наименование: ПАО Сбербанк, ИНН 7707083893, ОГРН 1027700132195;</w:t>
      </w:r>
      <w:r w:rsidR="002A438A">
        <w:rPr>
          <w:sz w:val="23"/>
          <w:szCs w:val="23"/>
        </w:rPr>
        <w:t xml:space="preserve"> </w:t>
      </w:r>
      <w:r w:rsidRPr="002615C7">
        <w:rPr>
          <w:sz w:val="23"/>
          <w:szCs w:val="23"/>
        </w:rPr>
        <w:t xml:space="preserve">адрес местонахождения: Российская Федерация, 117997, г. Москва, ул. Вавилова, д.19; </w:t>
      </w:r>
    </w:p>
    <w:p w14:paraId="570A45DD" w14:textId="77777777" w:rsidR="006A6B22" w:rsidRPr="002615C7" w:rsidRDefault="006A6B22" w:rsidP="002A438A">
      <w:pPr>
        <w:pStyle w:val="ab"/>
        <w:tabs>
          <w:tab w:val="left" w:pos="851"/>
        </w:tabs>
        <w:contextualSpacing/>
        <w:jc w:val="both"/>
        <w:rPr>
          <w:sz w:val="23"/>
          <w:szCs w:val="23"/>
          <w:shd w:val="clear" w:color="auto" w:fill="FFFFFF"/>
        </w:rPr>
      </w:pPr>
      <w:r w:rsidRPr="002615C7">
        <w:rPr>
          <w:sz w:val="23"/>
          <w:szCs w:val="23"/>
        </w:rPr>
        <w:t xml:space="preserve">почтовый адрес: </w:t>
      </w:r>
      <w:r w:rsidRPr="002615C7">
        <w:rPr>
          <w:sz w:val="23"/>
          <w:szCs w:val="23"/>
          <w:shd w:val="clear" w:color="auto" w:fill="FFFFFF"/>
        </w:rPr>
        <w:t>350000, Краснодарский край, г. Краснодар, улица Красноармейская, 34,</w:t>
      </w:r>
    </w:p>
    <w:p w14:paraId="402723A6" w14:textId="77777777" w:rsidR="006A6B22" w:rsidRPr="002615C7" w:rsidRDefault="006A6B22" w:rsidP="002A438A">
      <w:pPr>
        <w:pStyle w:val="ab"/>
        <w:tabs>
          <w:tab w:val="left" w:pos="851"/>
        </w:tabs>
        <w:contextualSpacing/>
        <w:jc w:val="both"/>
        <w:rPr>
          <w:sz w:val="23"/>
          <w:szCs w:val="23"/>
        </w:rPr>
      </w:pPr>
      <w:r w:rsidRPr="002615C7">
        <w:rPr>
          <w:sz w:val="23"/>
          <w:szCs w:val="23"/>
        </w:rPr>
        <w:t xml:space="preserve">адрес электронной почты: </w:t>
      </w:r>
      <w:hyperlink r:id="rId8" w:history="1">
        <w:r w:rsidRPr="002615C7">
          <w:rPr>
            <w:rStyle w:val="ac"/>
            <w:color w:val="auto"/>
            <w:sz w:val="23"/>
            <w:szCs w:val="23"/>
          </w:rPr>
          <w:t>Escrow_Sberbank@sberbank.ru,</w:t>
        </w:r>
      </w:hyperlink>
      <w:r w:rsidRPr="002615C7">
        <w:rPr>
          <w:sz w:val="23"/>
          <w:szCs w:val="23"/>
        </w:rPr>
        <w:t xml:space="preserve"> номер телефона: 8800 555 55 50.</w:t>
      </w:r>
    </w:p>
    <w:p w14:paraId="388F7484" w14:textId="77777777" w:rsidR="006A6B22" w:rsidRPr="002615C7" w:rsidRDefault="006A6B22" w:rsidP="002A438A">
      <w:pPr>
        <w:pStyle w:val="ab"/>
        <w:contextualSpacing/>
        <w:jc w:val="both"/>
        <w:rPr>
          <w:b/>
          <w:bCs/>
          <w:sz w:val="23"/>
          <w:szCs w:val="23"/>
        </w:rPr>
      </w:pPr>
      <w:r w:rsidRPr="002615C7">
        <w:rPr>
          <w:b/>
          <w:bCs/>
          <w:sz w:val="23"/>
          <w:szCs w:val="23"/>
        </w:rPr>
        <w:t xml:space="preserve">Депонент: гр. РФ </w:t>
      </w:r>
      <w:r w:rsidR="00487A76" w:rsidRPr="002615C7">
        <w:rPr>
          <w:b/>
          <w:sz w:val="23"/>
          <w:szCs w:val="23"/>
          <w:shd w:val="clear" w:color="auto" w:fill="FFFFFF"/>
        </w:rPr>
        <w:t>________________________</w:t>
      </w:r>
      <w:r w:rsidR="002A438A">
        <w:rPr>
          <w:b/>
          <w:sz w:val="23"/>
          <w:szCs w:val="23"/>
          <w:shd w:val="clear" w:color="auto" w:fill="FFFFFF"/>
        </w:rPr>
        <w:t>_________________________________________</w:t>
      </w:r>
    </w:p>
    <w:p w14:paraId="7275C44A" w14:textId="639BB622" w:rsidR="006A6B22" w:rsidRPr="002615C7" w:rsidRDefault="006A6B22" w:rsidP="002A438A">
      <w:pPr>
        <w:pStyle w:val="ab"/>
        <w:contextualSpacing/>
        <w:jc w:val="both"/>
        <w:rPr>
          <w:sz w:val="23"/>
          <w:szCs w:val="23"/>
        </w:rPr>
      </w:pPr>
      <w:r w:rsidRPr="002615C7">
        <w:rPr>
          <w:b/>
          <w:bCs/>
          <w:sz w:val="23"/>
          <w:szCs w:val="23"/>
        </w:rPr>
        <w:t xml:space="preserve">Счет </w:t>
      </w:r>
      <w:r w:rsidR="001329C1">
        <w:rPr>
          <w:b/>
          <w:bCs/>
          <w:sz w:val="23"/>
          <w:szCs w:val="23"/>
        </w:rPr>
        <w:t xml:space="preserve">эскроу </w:t>
      </w:r>
      <w:r w:rsidRPr="002615C7">
        <w:rPr>
          <w:b/>
          <w:bCs/>
          <w:sz w:val="23"/>
          <w:szCs w:val="23"/>
        </w:rPr>
        <w:t xml:space="preserve">депонента: </w:t>
      </w:r>
      <w:r w:rsidRPr="002615C7">
        <w:rPr>
          <w:b/>
          <w:sz w:val="23"/>
          <w:szCs w:val="23"/>
          <w:u w:val="single"/>
        </w:rPr>
        <w:t>______________________________</w:t>
      </w:r>
      <w:r w:rsidR="002A438A">
        <w:rPr>
          <w:b/>
          <w:sz w:val="23"/>
          <w:szCs w:val="23"/>
          <w:u w:val="single"/>
        </w:rPr>
        <w:t>____________________________________</w:t>
      </w:r>
    </w:p>
    <w:p w14:paraId="2AF85102" w14:textId="21185CA0" w:rsidR="006A6B22" w:rsidRPr="002615C7" w:rsidRDefault="006A6B22" w:rsidP="002A438A">
      <w:pPr>
        <w:pStyle w:val="ab"/>
        <w:contextualSpacing/>
        <w:jc w:val="both"/>
        <w:rPr>
          <w:b/>
          <w:sz w:val="23"/>
          <w:szCs w:val="23"/>
        </w:rPr>
      </w:pPr>
      <w:r w:rsidRPr="002615C7">
        <w:rPr>
          <w:b/>
          <w:sz w:val="23"/>
          <w:szCs w:val="23"/>
        </w:rPr>
        <w:t xml:space="preserve">Бенефициар: </w:t>
      </w:r>
      <w:r w:rsidRPr="00D97593">
        <w:rPr>
          <w:bCs/>
          <w:sz w:val="23"/>
          <w:szCs w:val="23"/>
        </w:rPr>
        <w:t>Общество с ограниченной ответственностью</w:t>
      </w:r>
      <w:r w:rsidRPr="002615C7">
        <w:rPr>
          <w:b/>
          <w:sz w:val="23"/>
          <w:szCs w:val="23"/>
        </w:rPr>
        <w:t xml:space="preserve"> </w:t>
      </w:r>
      <w:r w:rsidR="00487A76" w:rsidRPr="002615C7">
        <w:rPr>
          <w:bCs/>
          <w:sz w:val="23"/>
          <w:szCs w:val="23"/>
        </w:rPr>
        <w:t>Специализированный Застройщик «СМО-7</w:t>
      </w:r>
      <w:r w:rsidRPr="002615C7">
        <w:rPr>
          <w:sz w:val="23"/>
          <w:szCs w:val="23"/>
        </w:rPr>
        <w:t>»</w:t>
      </w:r>
      <w:r w:rsidR="00D97593">
        <w:rPr>
          <w:sz w:val="23"/>
          <w:szCs w:val="23"/>
        </w:rPr>
        <w:t>.</w:t>
      </w:r>
    </w:p>
    <w:p w14:paraId="1348729A" w14:textId="77777777" w:rsidR="006A6B22" w:rsidRPr="002615C7" w:rsidRDefault="006A6B22" w:rsidP="002A438A">
      <w:pPr>
        <w:pStyle w:val="ab"/>
        <w:contextualSpacing/>
        <w:jc w:val="both"/>
        <w:rPr>
          <w:sz w:val="23"/>
          <w:szCs w:val="23"/>
        </w:rPr>
      </w:pPr>
      <w:r w:rsidRPr="002615C7">
        <w:rPr>
          <w:b/>
          <w:sz w:val="23"/>
          <w:szCs w:val="23"/>
        </w:rPr>
        <w:t>Депонируемая сумма:</w:t>
      </w:r>
      <w:r w:rsidRPr="002615C7">
        <w:rPr>
          <w:sz w:val="23"/>
          <w:szCs w:val="23"/>
        </w:rPr>
        <w:t xml:space="preserve"> </w:t>
      </w:r>
      <w:r w:rsidR="00F82E6B">
        <w:rPr>
          <w:b/>
          <w:sz w:val="23"/>
          <w:szCs w:val="23"/>
        </w:rPr>
        <w:t>______________</w:t>
      </w:r>
      <w:r w:rsidR="00D835D2" w:rsidRPr="002615C7">
        <w:rPr>
          <w:b/>
          <w:sz w:val="23"/>
          <w:szCs w:val="23"/>
        </w:rPr>
        <w:t xml:space="preserve"> (</w:t>
      </w:r>
      <w:r w:rsidR="00F82E6B">
        <w:rPr>
          <w:b/>
          <w:sz w:val="23"/>
          <w:szCs w:val="23"/>
        </w:rPr>
        <w:t>_________________</w:t>
      </w:r>
      <w:r w:rsidR="00D835D2" w:rsidRPr="002615C7">
        <w:rPr>
          <w:b/>
          <w:sz w:val="23"/>
          <w:szCs w:val="23"/>
        </w:rPr>
        <w:t>) рублей 00 копеек</w:t>
      </w:r>
      <w:r w:rsidRPr="002615C7">
        <w:rPr>
          <w:b/>
          <w:sz w:val="23"/>
          <w:szCs w:val="23"/>
        </w:rPr>
        <w:t>, НДС не облагается</w:t>
      </w:r>
      <w:r w:rsidRPr="002615C7">
        <w:rPr>
          <w:sz w:val="23"/>
          <w:szCs w:val="23"/>
        </w:rPr>
        <w:t>.</w:t>
      </w:r>
    </w:p>
    <w:p w14:paraId="5D612C40" w14:textId="77777777" w:rsidR="006A6B22" w:rsidRPr="002615C7" w:rsidRDefault="006A6B22" w:rsidP="002A438A">
      <w:pPr>
        <w:pStyle w:val="ab"/>
        <w:contextualSpacing/>
        <w:jc w:val="both"/>
        <w:rPr>
          <w:sz w:val="23"/>
          <w:szCs w:val="23"/>
        </w:rPr>
      </w:pPr>
      <w:r w:rsidRPr="002615C7">
        <w:rPr>
          <w:b/>
          <w:sz w:val="23"/>
          <w:szCs w:val="23"/>
        </w:rPr>
        <w:t>Срок</w:t>
      </w:r>
      <w:r w:rsidR="002A438A">
        <w:rPr>
          <w:b/>
          <w:sz w:val="23"/>
          <w:szCs w:val="23"/>
        </w:rPr>
        <w:t xml:space="preserve"> </w:t>
      </w:r>
      <w:r w:rsidRPr="002615C7">
        <w:rPr>
          <w:b/>
          <w:sz w:val="23"/>
          <w:szCs w:val="23"/>
        </w:rPr>
        <w:t xml:space="preserve">перечисления Депонентом Суммы депонирования: </w:t>
      </w:r>
      <w:r w:rsidRPr="002615C7">
        <w:rPr>
          <w:sz w:val="23"/>
          <w:szCs w:val="23"/>
        </w:rPr>
        <w:t>в соответствии с п.</w:t>
      </w:r>
      <w:r w:rsidR="002A438A">
        <w:rPr>
          <w:sz w:val="23"/>
          <w:szCs w:val="23"/>
        </w:rPr>
        <w:t xml:space="preserve"> </w:t>
      </w:r>
      <w:r w:rsidR="00D835D2">
        <w:rPr>
          <w:sz w:val="23"/>
          <w:szCs w:val="23"/>
        </w:rPr>
        <w:t>3.2.</w:t>
      </w:r>
      <w:r w:rsidRPr="002615C7">
        <w:rPr>
          <w:sz w:val="23"/>
          <w:szCs w:val="23"/>
        </w:rPr>
        <w:t xml:space="preserve"> настоящего Договора.</w:t>
      </w:r>
    </w:p>
    <w:p w14:paraId="73EB76D4" w14:textId="07E090A0" w:rsidR="006A6B22" w:rsidRPr="00B93DF8" w:rsidRDefault="006A6B22" w:rsidP="002A438A">
      <w:pPr>
        <w:pStyle w:val="ab"/>
        <w:contextualSpacing/>
        <w:jc w:val="both"/>
        <w:rPr>
          <w:sz w:val="23"/>
          <w:szCs w:val="23"/>
        </w:rPr>
      </w:pPr>
      <w:r w:rsidRPr="002615C7">
        <w:rPr>
          <w:b/>
          <w:sz w:val="23"/>
          <w:szCs w:val="23"/>
        </w:rPr>
        <w:t xml:space="preserve">Срок условного депонирования денежных средств: </w:t>
      </w:r>
      <w:bookmarkEnd w:id="6"/>
      <w:r w:rsidR="00D97593">
        <w:rPr>
          <w:b/>
          <w:sz w:val="23"/>
          <w:szCs w:val="23"/>
          <w:lang w:val="en-US"/>
        </w:rPr>
        <w:t>XX</w:t>
      </w:r>
      <w:r w:rsidR="00D97593" w:rsidRPr="00D97593">
        <w:rPr>
          <w:b/>
          <w:sz w:val="23"/>
          <w:szCs w:val="23"/>
        </w:rPr>
        <w:t>.</w:t>
      </w:r>
      <w:r w:rsidR="00D97593">
        <w:rPr>
          <w:b/>
          <w:sz w:val="23"/>
          <w:szCs w:val="23"/>
          <w:lang w:val="en-US"/>
        </w:rPr>
        <w:t>XX</w:t>
      </w:r>
      <w:r w:rsidR="00D97593" w:rsidRPr="00D97593">
        <w:rPr>
          <w:b/>
          <w:sz w:val="23"/>
          <w:szCs w:val="23"/>
        </w:rPr>
        <w:t>.20</w:t>
      </w:r>
      <w:r w:rsidR="00D97593">
        <w:rPr>
          <w:b/>
          <w:sz w:val="23"/>
          <w:szCs w:val="23"/>
          <w:lang w:val="en-US"/>
        </w:rPr>
        <w:t>XX</w:t>
      </w:r>
    </w:p>
    <w:p w14:paraId="2B3A8C37"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Основание перечисления застройщику (бенефициару) депонированной суммы:</w:t>
      </w:r>
    </w:p>
    <w:p w14:paraId="0021F4B9"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 разрешение на ввод в эксплуатацию Объекта;</w:t>
      </w:r>
    </w:p>
    <w:p w14:paraId="31B60F69" w14:textId="77777777" w:rsidR="00427CBC" w:rsidRPr="002615C7" w:rsidRDefault="00427CBC" w:rsidP="00487A76">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б)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комплекса </w:t>
      </w:r>
      <w:r w:rsidR="00487A76"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w:t>
      </w:r>
    </w:p>
    <w:p w14:paraId="3079FD73" w14:textId="77777777" w:rsidR="00624091" w:rsidRDefault="00487A76" w:rsidP="00624091">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3.8</w:t>
      </w:r>
      <w:r w:rsidR="00427CBC" w:rsidRPr="002615C7">
        <w:rPr>
          <w:rFonts w:ascii="Times New Roman" w:eastAsia="Times New Roman" w:hAnsi="Times New Roman" w:cs="Times New Roman"/>
          <w:sz w:val="23"/>
          <w:szCs w:val="23"/>
        </w:rPr>
        <w:t xml:space="preserve">. Депонированная сумма перечисляется не позднее десяти рабочих дней после представления </w:t>
      </w:r>
      <w:r w:rsidR="00E75412">
        <w:rPr>
          <w:rFonts w:ascii="Times New Roman" w:eastAsia="Times New Roman" w:hAnsi="Times New Roman" w:cs="Times New Roman"/>
          <w:sz w:val="23"/>
          <w:szCs w:val="23"/>
        </w:rPr>
        <w:t>З</w:t>
      </w:r>
      <w:r w:rsidR="00427CBC" w:rsidRPr="002615C7">
        <w:rPr>
          <w:rFonts w:ascii="Times New Roman" w:eastAsia="Times New Roman" w:hAnsi="Times New Roman" w:cs="Times New Roman"/>
          <w:sz w:val="23"/>
          <w:szCs w:val="23"/>
        </w:rPr>
        <w:t>астройщиком документов, предусмотренных п.</w:t>
      </w:r>
      <w:r w:rsidR="000B160D" w:rsidRPr="002615C7">
        <w:rPr>
          <w:rFonts w:ascii="Times New Roman" w:eastAsia="Times New Roman" w:hAnsi="Times New Roman" w:cs="Times New Roman"/>
          <w:sz w:val="23"/>
          <w:szCs w:val="23"/>
        </w:rPr>
        <w:t xml:space="preserve"> </w:t>
      </w:r>
      <w:r w:rsidR="00427CBC" w:rsidRPr="002615C7">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7</w:t>
      </w:r>
      <w:r w:rsidR="00427CBC" w:rsidRPr="002615C7">
        <w:rPr>
          <w:rFonts w:ascii="Times New Roman" w:eastAsia="Times New Roman" w:hAnsi="Times New Roman" w:cs="Times New Roman"/>
          <w:sz w:val="23"/>
          <w:szCs w:val="23"/>
        </w:rPr>
        <w:t>. договора на счет, указанный в реквизитах Застройщика.</w:t>
      </w:r>
    </w:p>
    <w:p w14:paraId="52FCDF85" w14:textId="3906C8B1" w:rsidR="00624091" w:rsidRDefault="00624091" w:rsidP="00736387">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3.9. </w:t>
      </w:r>
      <w:r w:rsidR="00427CBC" w:rsidRPr="002615C7">
        <w:rPr>
          <w:rFonts w:ascii="Times New Roman" w:eastAsia="Times New Roman" w:hAnsi="Times New Roman" w:cs="Times New Roman"/>
          <w:sz w:val="23"/>
          <w:szCs w:val="23"/>
        </w:rPr>
        <w:t xml:space="preserve">Коммунальные платежи Участник долевого строительства вносит </w:t>
      </w:r>
      <w:r w:rsidR="0026252E" w:rsidRPr="002615C7">
        <w:rPr>
          <w:rFonts w:ascii="Times New Roman" w:eastAsia="Times New Roman" w:hAnsi="Times New Roman" w:cs="Times New Roman"/>
          <w:sz w:val="23"/>
          <w:szCs w:val="23"/>
        </w:rPr>
        <w:t>в размере,</w:t>
      </w:r>
      <w:r w:rsidR="00427CBC" w:rsidRPr="002615C7">
        <w:rPr>
          <w:rFonts w:ascii="Times New Roman" w:eastAsia="Times New Roman" w:hAnsi="Times New Roman" w:cs="Times New Roman"/>
          <w:sz w:val="23"/>
          <w:szCs w:val="23"/>
        </w:rPr>
        <w:t xml:space="preserve"> указанном в счете коммунальной службы в течение 10 (Десяти) рабочих дней с даты выставления соответствующего счета</w:t>
      </w:r>
      <w:r w:rsidR="00487A76" w:rsidRPr="002615C7">
        <w:rPr>
          <w:rFonts w:ascii="Times New Roman" w:eastAsia="Times New Roman" w:hAnsi="Times New Roman" w:cs="Times New Roman"/>
          <w:sz w:val="23"/>
          <w:szCs w:val="23"/>
        </w:rPr>
        <w:t>,</w:t>
      </w:r>
      <w:r w:rsidR="00427CBC" w:rsidRPr="002615C7">
        <w:rPr>
          <w:rFonts w:ascii="Times New Roman" w:eastAsia="Times New Roman" w:hAnsi="Times New Roman" w:cs="Times New Roman"/>
          <w:sz w:val="23"/>
          <w:szCs w:val="23"/>
        </w:rPr>
        <w:t xml:space="preserve"> начиная с момента передачи Участнику </w:t>
      </w:r>
      <w:r w:rsidR="008B1F5A">
        <w:rPr>
          <w:rFonts w:ascii="Times New Roman" w:eastAsia="Times New Roman" w:hAnsi="Times New Roman" w:cs="Times New Roman"/>
          <w:sz w:val="23"/>
          <w:szCs w:val="23"/>
        </w:rPr>
        <w:t xml:space="preserve">долевого строительства </w:t>
      </w:r>
      <w:r w:rsidR="00427CBC" w:rsidRPr="002615C7">
        <w:rPr>
          <w:rFonts w:ascii="Times New Roman" w:eastAsia="Times New Roman" w:hAnsi="Times New Roman" w:cs="Times New Roman"/>
          <w:sz w:val="23"/>
          <w:szCs w:val="23"/>
        </w:rPr>
        <w:t>по Акту приема-передачи Объекта долевого строительства.</w:t>
      </w:r>
    </w:p>
    <w:p w14:paraId="4A17DABD" w14:textId="77777777" w:rsidR="00736387" w:rsidRPr="002615C7" w:rsidRDefault="00624091" w:rsidP="00736387">
      <w:pPr>
        <w:widowControl w:val="0"/>
        <w:pBdr>
          <w:top w:val="nil"/>
          <w:left w:val="nil"/>
          <w:bottom w:val="nil"/>
          <w:right w:val="nil"/>
          <w:between w:val="nil"/>
        </w:pBdr>
        <w:ind w:firstLine="709"/>
        <w:contextualSpacing/>
        <w:jc w:val="both"/>
        <w:rPr>
          <w:rFonts w:ascii="Times New Roman" w:hAnsi="Times New Roman" w:cs="Times New Roman"/>
          <w:b/>
          <w:i/>
          <w:sz w:val="23"/>
          <w:szCs w:val="23"/>
        </w:rPr>
      </w:pPr>
      <w:r>
        <w:rPr>
          <w:rFonts w:ascii="Times New Roman" w:eastAsia="Times New Roman" w:hAnsi="Times New Roman" w:cs="Times New Roman"/>
          <w:sz w:val="23"/>
          <w:szCs w:val="23"/>
        </w:rPr>
        <w:t xml:space="preserve">3.10. </w:t>
      </w:r>
      <w:r w:rsidR="00736387" w:rsidRPr="002615C7">
        <w:rPr>
          <w:rFonts w:ascii="Times New Roman" w:hAnsi="Times New Roman" w:cs="Times New Roman"/>
          <w:sz w:val="23"/>
          <w:szCs w:val="23"/>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00736387" w:rsidRPr="002615C7">
        <w:rPr>
          <w:rFonts w:ascii="Times New Roman" w:hAnsi="Times New Roman" w:cs="Times New Roman"/>
          <w:b/>
          <w:i/>
          <w:sz w:val="23"/>
          <w:szCs w:val="23"/>
        </w:rPr>
        <w:t>«Оплата за сблокированный жилой дом (№) по договору участия в долевом строительстве №</w:t>
      </w:r>
      <w:r w:rsidR="00736387" w:rsidRPr="002615C7">
        <w:rPr>
          <w:rFonts w:ascii="Times New Roman" w:hAnsi="Times New Roman" w:cs="Times New Roman"/>
          <w:b/>
          <w:i/>
          <w:spacing w:val="17"/>
          <w:sz w:val="23"/>
          <w:szCs w:val="23"/>
        </w:rPr>
        <w:t>_____________</w:t>
      </w:r>
      <w:r w:rsidR="00736387" w:rsidRPr="002615C7">
        <w:rPr>
          <w:rFonts w:ascii="Times New Roman" w:hAnsi="Times New Roman" w:cs="Times New Roman"/>
          <w:b/>
          <w:i/>
          <w:sz w:val="23"/>
          <w:szCs w:val="23"/>
        </w:rPr>
        <w:t>, НДС не облагается».</w:t>
      </w:r>
    </w:p>
    <w:p w14:paraId="102F744E" w14:textId="61B9F46A" w:rsidR="00736387" w:rsidRPr="002615C7" w:rsidRDefault="00736387" w:rsidP="00736387">
      <w:pPr>
        <w:widowControl w:val="0"/>
        <w:pBdr>
          <w:top w:val="nil"/>
          <w:left w:val="nil"/>
          <w:bottom w:val="nil"/>
          <w:right w:val="nil"/>
          <w:between w:val="nil"/>
        </w:pBdr>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3.1</w:t>
      </w:r>
      <w:r w:rsidR="00624091">
        <w:rPr>
          <w:rFonts w:ascii="Times New Roman" w:hAnsi="Times New Roman" w:cs="Times New Roman"/>
          <w:sz w:val="23"/>
          <w:szCs w:val="23"/>
        </w:rPr>
        <w:t>1</w:t>
      </w:r>
      <w:r w:rsidRPr="002615C7">
        <w:rPr>
          <w:rFonts w:ascii="Times New Roman" w:hAnsi="Times New Roman" w:cs="Times New Roman"/>
          <w:sz w:val="23"/>
          <w:szCs w:val="23"/>
        </w:rPr>
        <w:t>.</w:t>
      </w:r>
      <w:r w:rsidRPr="002615C7">
        <w:rPr>
          <w:rFonts w:ascii="Times New Roman" w:hAnsi="Times New Roman" w:cs="Times New Roman"/>
          <w:b/>
          <w:i/>
          <w:sz w:val="23"/>
          <w:szCs w:val="23"/>
        </w:rPr>
        <w:t xml:space="preserve"> </w:t>
      </w:r>
      <w:r w:rsidRPr="002615C7">
        <w:rPr>
          <w:rFonts w:ascii="Times New Roman" w:hAnsi="Times New Roman" w:cs="Times New Roman"/>
          <w:sz w:val="23"/>
          <w:szCs w:val="23"/>
        </w:rPr>
        <w:t xml:space="preserve">По настоящему договору Застройщиком может производиться субсидирование ипотеки Участника </w:t>
      </w:r>
      <w:r w:rsidR="008B1F5A">
        <w:rPr>
          <w:rFonts w:ascii="Times New Roman" w:hAnsi="Times New Roman" w:cs="Times New Roman"/>
          <w:sz w:val="23"/>
          <w:szCs w:val="23"/>
        </w:rPr>
        <w:t xml:space="preserve">долевого строительства </w:t>
      </w:r>
      <w:r w:rsidRPr="002615C7">
        <w:rPr>
          <w:rFonts w:ascii="Times New Roman" w:hAnsi="Times New Roman" w:cs="Times New Roman"/>
          <w:sz w:val="23"/>
          <w:szCs w:val="23"/>
        </w:rPr>
        <w:t>по отдельному договору, заключенному Застройщиком с банком Участника</w:t>
      </w:r>
      <w:r w:rsidR="008B1F5A">
        <w:rPr>
          <w:rFonts w:ascii="Times New Roman" w:hAnsi="Times New Roman" w:cs="Times New Roman"/>
          <w:sz w:val="23"/>
          <w:szCs w:val="23"/>
        </w:rPr>
        <w:t xml:space="preserve"> долевого строительства</w:t>
      </w:r>
      <w:r w:rsidRPr="002615C7">
        <w:rPr>
          <w:rFonts w:ascii="Times New Roman" w:hAnsi="Times New Roman" w:cs="Times New Roman"/>
          <w:sz w:val="23"/>
          <w:szCs w:val="23"/>
        </w:rPr>
        <w:t>, предоставившего кредитные средства для приобретения Объекта.</w:t>
      </w:r>
    </w:p>
    <w:p w14:paraId="078DA08B" w14:textId="77777777" w:rsidR="00736387" w:rsidRPr="002615C7" w:rsidRDefault="00736387" w:rsidP="00736387">
      <w:pPr>
        <w:widowControl w:val="0"/>
        <w:pBdr>
          <w:top w:val="nil"/>
          <w:left w:val="nil"/>
          <w:bottom w:val="nil"/>
          <w:right w:val="nil"/>
          <w:between w:val="nil"/>
        </w:pBdr>
        <w:ind w:firstLine="709"/>
        <w:contextualSpacing/>
        <w:jc w:val="both"/>
        <w:rPr>
          <w:rFonts w:ascii="Times New Roman" w:hAnsi="Times New Roman" w:cs="Times New Roman"/>
          <w:sz w:val="23"/>
          <w:szCs w:val="23"/>
        </w:rPr>
      </w:pPr>
      <w:r w:rsidRPr="002615C7">
        <w:rPr>
          <w:rFonts w:ascii="Times New Roman" w:hAnsi="Times New Roman" w:cs="Times New Roman"/>
          <w:sz w:val="23"/>
          <w:szCs w:val="23"/>
        </w:rPr>
        <w:t>3.1</w:t>
      </w:r>
      <w:r w:rsidR="00624091">
        <w:rPr>
          <w:rFonts w:ascii="Times New Roman" w:hAnsi="Times New Roman" w:cs="Times New Roman"/>
          <w:sz w:val="23"/>
          <w:szCs w:val="23"/>
        </w:rPr>
        <w:t>2</w:t>
      </w:r>
      <w:r w:rsidRPr="002615C7">
        <w:rPr>
          <w:rFonts w:ascii="Times New Roman" w:hAnsi="Times New Roman" w:cs="Times New Roman"/>
          <w:sz w:val="23"/>
          <w:szCs w:val="23"/>
        </w:rPr>
        <w:t>. Если фактические затраты Застройщика на строительство (создание) Объекта окажутся меньше указанной в п. 3.1. Договора суммы, разница между указанными фактическими затратами и указанной в п. 3.1.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3.1. суммы, разница между указанными фактическими затратами и указанной в п. 3.1.</w:t>
      </w:r>
      <w:r w:rsidR="009E0552">
        <w:rPr>
          <w:rFonts w:ascii="Times New Roman" w:hAnsi="Times New Roman" w:cs="Times New Roman"/>
          <w:sz w:val="23"/>
          <w:szCs w:val="23"/>
        </w:rPr>
        <w:t xml:space="preserve"> </w:t>
      </w:r>
      <w:r w:rsidRPr="002615C7">
        <w:rPr>
          <w:rFonts w:ascii="Times New Roman" w:hAnsi="Times New Roman" w:cs="Times New Roman"/>
          <w:sz w:val="23"/>
          <w:szCs w:val="23"/>
        </w:rPr>
        <w:t>Договора суммой покрывается за счет Застройщика.</w:t>
      </w:r>
    </w:p>
    <w:p w14:paraId="5F549D8E" w14:textId="77777777" w:rsidR="002615C7" w:rsidRPr="002615C7" w:rsidRDefault="002615C7" w:rsidP="00736387">
      <w:pPr>
        <w:widowControl w:val="0"/>
        <w:pBdr>
          <w:top w:val="nil"/>
          <w:left w:val="nil"/>
          <w:bottom w:val="nil"/>
          <w:right w:val="nil"/>
          <w:between w:val="nil"/>
        </w:pBdr>
        <w:ind w:firstLine="709"/>
        <w:contextualSpacing/>
        <w:jc w:val="both"/>
        <w:rPr>
          <w:rFonts w:ascii="Times New Roman" w:eastAsia="Times New Roman" w:hAnsi="Times New Roman" w:cs="Times New Roman"/>
          <w:sz w:val="23"/>
          <w:szCs w:val="23"/>
        </w:rPr>
      </w:pPr>
    </w:p>
    <w:p w14:paraId="4C2D3F1B" w14:textId="77777777" w:rsidR="00427CBC" w:rsidRPr="002615C7" w:rsidRDefault="00427CBC" w:rsidP="00427CBC">
      <w:pPr>
        <w:numPr>
          <w:ilvl w:val="0"/>
          <w:numId w:val="1"/>
        </w:num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ОБЯЗАТЕЛЬСТВА СТОРОН.</w:t>
      </w:r>
    </w:p>
    <w:p w14:paraId="7EDAC592"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 Застройщик обязуется:</w:t>
      </w:r>
    </w:p>
    <w:p w14:paraId="29DA7F4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4.1.1. Добросовестно выполнить свои обязательства по настоящему Договору.</w:t>
      </w:r>
    </w:p>
    <w:p w14:paraId="3E51AFC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4.1.2. Зарегистрировать настоящий Договор в установленном законом порядке. </w:t>
      </w:r>
    </w:p>
    <w:p w14:paraId="5ED0DE66"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4.1.3. Вн</w:t>
      </w:r>
      <w:r w:rsidR="000B160D" w:rsidRPr="002615C7">
        <w:rPr>
          <w:rFonts w:ascii="Times New Roman" w:eastAsia="Times New Roman" w:hAnsi="Times New Roman" w:cs="Times New Roman"/>
          <w:sz w:val="23"/>
          <w:szCs w:val="23"/>
        </w:rPr>
        <w:t>осить</w:t>
      </w:r>
      <w:r w:rsidRPr="002615C7">
        <w:rPr>
          <w:rFonts w:ascii="Times New Roman" w:eastAsia="Times New Roman" w:hAnsi="Times New Roman" w:cs="Times New Roman"/>
          <w:sz w:val="23"/>
          <w:szCs w:val="23"/>
        </w:rPr>
        <w:t xml:space="preserve"> в проектную декларацию изменения, касающиеся сведений о Застройщике и проекте строительства, а также фактов внесения изменений в проектную документацию, в течение трех рабочих дней со дня изменения соответствующих сведений.</w:t>
      </w:r>
    </w:p>
    <w:p w14:paraId="0DF0D3F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4.1.4. В порядке, предусмотренном разделом 8 Договора направить Участнику долевого строительства уведомление о передаче Участнику долевого строительства Объект долевого строительства не позднее срока, предусмотренного Договором.</w:t>
      </w:r>
    </w:p>
    <w:p w14:paraId="6B0137B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4.1.5. В случае, если строительство (создание) комплекса </w:t>
      </w:r>
      <w:r w:rsidR="000B160D"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w:t>
      </w:r>
    </w:p>
    <w:p w14:paraId="28C3917F"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4.1.6.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 предусмотренным законодательством Российской Федерации.</w:t>
      </w:r>
    </w:p>
    <w:p w14:paraId="71B16E2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4.1.7. Получить в установленном порядке разрешение на ввод в эксплуатацию Объекта долевого строительства.</w:t>
      </w:r>
    </w:p>
    <w:p w14:paraId="3EDBD723"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4.1.8. По письменному требованию передать Участнику долевого строительства документы, необходимые для регистрации права собственности на Объект долевого строительства.</w:t>
      </w:r>
    </w:p>
    <w:p w14:paraId="12D9350E" w14:textId="50181D9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Основанием для государственной регистрации права собственности Участника долевого строительства на Объект долевого строительства являются документы, подтверждающие факт его постройки (с</w:t>
      </w:r>
      <w:r w:rsidR="000B160D" w:rsidRPr="002615C7">
        <w:rPr>
          <w:rFonts w:ascii="Times New Roman" w:eastAsia="Times New Roman" w:hAnsi="Times New Roman" w:cs="Times New Roman"/>
          <w:sz w:val="23"/>
          <w:szCs w:val="23"/>
        </w:rPr>
        <w:t xml:space="preserve">оздания) - разрешение на ввод </w:t>
      </w:r>
      <w:r w:rsidRPr="002615C7">
        <w:rPr>
          <w:rFonts w:ascii="Times New Roman" w:eastAsia="Times New Roman" w:hAnsi="Times New Roman" w:cs="Times New Roman"/>
          <w:sz w:val="23"/>
          <w:szCs w:val="23"/>
        </w:rPr>
        <w:t>в эксплуатацию объекта, в состав которого входит Объект долевого строительства, и передаточный акт.</w:t>
      </w:r>
    </w:p>
    <w:p w14:paraId="31D51DAC"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4.1.9. Зарегистрировать право собственности на объект незавершенного строительства, при возникновении оснований для обращения взыскания на предмет залога. При уклонении Застройщика от государственной регистрации права собственности на объект незавершенного строительства государственная регистрация права собственности на такой объект осуществляется на основании решения суда, принятого по иску Участника долевого строительства об обращении взыскания на предмет залога.</w:t>
      </w:r>
    </w:p>
    <w:p w14:paraId="57E0232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4.2. Участник долевого строительства обязуется:</w:t>
      </w:r>
    </w:p>
    <w:p w14:paraId="4CB2716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4.2.1. Своевременно, в срок, предусмотренный настоящим Договором, внести денежные средства по настоящему Договору.</w:t>
      </w:r>
    </w:p>
    <w:p w14:paraId="74B65B0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4.2.2. Приступить к приемке Объекта долевого строительства по акту приема-передачи в течение </w:t>
      </w:r>
      <w:r w:rsidRPr="00624091">
        <w:rPr>
          <w:rFonts w:ascii="Times New Roman" w:eastAsia="Times New Roman" w:hAnsi="Times New Roman" w:cs="Times New Roman"/>
          <w:sz w:val="23"/>
          <w:szCs w:val="23"/>
        </w:rPr>
        <w:t>20 (Двадцати) рабочих дней</w:t>
      </w:r>
      <w:r w:rsidRPr="002615C7">
        <w:rPr>
          <w:rFonts w:ascii="Times New Roman" w:eastAsia="Times New Roman" w:hAnsi="Times New Roman" w:cs="Times New Roman"/>
          <w:sz w:val="23"/>
          <w:szCs w:val="23"/>
        </w:rPr>
        <w:t xml:space="preserve"> с момента получения уведомления Застройщика о готовности Объекта к передаче.</w:t>
      </w:r>
    </w:p>
    <w:p w14:paraId="12CE319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4.2.3. В случае обнаружения недостатков Объекта долевого </w:t>
      </w:r>
      <w:r w:rsidR="00624091" w:rsidRPr="002615C7">
        <w:rPr>
          <w:rFonts w:ascii="Times New Roman" w:eastAsia="Times New Roman" w:hAnsi="Times New Roman" w:cs="Times New Roman"/>
          <w:sz w:val="23"/>
          <w:szCs w:val="23"/>
        </w:rPr>
        <w:t>строительства немедленно</w:t>
      </w:r>
      <w:r w:rsidRPr="002615C7">
        <w:rPr>
          <w:rFonts w:ascii="Times New Roman" w:eastAsia="Times New Roman" w:hAnsi="Times New Roman" w:cs="Times New Roman"/>
          <w:sz w:val="23"/>
          <w:szCs w:val="23"/>
        </w:rPr>
        <w:t xml:space="preserve"> заявить об этом Застройщику.</w:t>
      </w:r>
    </w:p>
    <w:p w14:paraId="0B51745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4.3. Обязательства Застройщика считаются исполненными с момента подписания Сторонами передаточного акта.</w:t>
      </w:r>
    </w:p>
    <w:p w14:paraId="4EE97C42"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4.4.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w:t>
      </w:r>
    </w:p>
    <w:p w14:paraId="6E50C87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4.5. Своевременно нести все расходы, связанные с оформлением и государственной регистрацией права собственности на приобретенный в соответствии с настоящим договором </w:t>
      </w:r>
      <w:r w:rsidR="00A41AD5" w:rsidRPr="002615C7">
        <w:rPr>
          <w:rFonts w:ascii="Times New Roman" w:eastAsia="Times New Roman" w:hAnsi="Times New Roman" w:cs="Times New Roman"/>
          <w:sz w:val="23"/>
          <w:szCs w:val="23"/>
        </w:rPr>
        <w:t>сблокированный жилой дом</w:t>
      </w:r>
      <w:r w:rsidRPr="002615C7">
        <w:rPr>
          <w:rFonts w:ascii="Times New Roman" w:eastAsia="Times New Roman" w:hAnsi="Times New Roman" w:cs="Times New Roman"/>
          <w:sz w:val="23"/>
          <w:szCs w:val="23"/>
        </w:rPr>
        <w:t>, в том числе производить уплату всех сборов, государственной пошлины и других аналогичных платежей.</w:t>
      </w:r>
    </w:p>
    <w:p w14:paraId="2C276AE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4.6. До оформления права собс</w:t>
      </w:r>
      <w:r w:rsidR="006E67E7" w:rsidRPr="002615C7">
        <w:rPr>
          <w:rFonts w:ascii="Times New Roman" w:eastAsia="Times New Roman" w:hAnsi="Times New Roman" w:cs="Times New Roman"/>
          <w:sz w:val="23"/>
          <w:szCs w:val="23"/>
        </w:rPr>
        <w:t xml:space="preserve">твенности не проводить в </w:t>
      </w:r>
      <w:r w:rsidR="00A41AD5" w:rsidRPr="002615C7">
        <w:rPr>
          <w:rFonts w:ascii="Times New Roman" w:eastAsia="Times New Roman" w:hAnsi="Times New Roman" w:cs="Times New Roman"/>
          <w:sz w:val="23"/>
          <w:szCs w:val="23"/>
        </w:rPr>
        <w:t>сблокированном жилом доме</w:t>
      </w:r>
      <w:r w:rsidR="006E67E7" w:rsidRPr="002615C7">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работы, связанные с отступлениями от проектной документации: перепланировку, возведение внутренних перегородок, разводку всех инженерных коммуникации и других работ.</w:t>
      </w:r>
    </w:p>
    <w:p w14:paraId="7F3DDCF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При проведении отделочных работ не допускать пробивку проемов, ниш, борозд в стенах и перекрытиях, остекление балконов и других работ, затрагивающие внешний вид, конструкцию фасада здания, конструкцию самого здания.</w:t>
      </w:r>
    </w:p>
    <w:p w14:paraId="0351D109"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p>
    <w:p w14:paraId="74CD04D5" w14:textId="77777777" w:rsidR="00427CBC" w:rsidRPr="002615C7" w:rsidRDefault="00427CBC" w:rsidP="00427CBC">
      <w:pPr>
        <w:numPr>
          <w:ilvl w:val="0"/>
          <w:numId w:val="1"/>
        </w:num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ПРАВА СТОРОН.</w:t>
      </w:r>
    </w:p>
    <w:p w14:paraId="783F52E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 Застройщик вправе:</w:t>
      </w:r>
    </w:p>
    <w:p w14:paraId="305CF5BC"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5.1.1. Привлекать к участию в совместном финансировании вплоть до ввода Объекта строительства в эксплуатацию дополнительных Участников долевого строительства.</w:t>
      </w:r>
    </w:p>
    <w:p w14:paraId="794C0A9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5.1.2. Внести изменения и дополнения в проект Объекта долевого строительства.</w:t>
      </w:r>
    </w:p>
    <w:p w14:paraId="753ED56F" w14:textId="77777777" w:rsidR="006E67E7" w:rsidRPr="002615C7" w:rsidRDefault="00427CBC" w:rsidP="00427CBC">
      <w:pPr>
        <w:pBdr>
          <w:top w:val="nil"/>
          <w:left w:val="nil"/>
          <w:bottom w:val="nil"/>
          <w:right w:val="nil"/>
          <w:between w:val="nil"/>
        </w:pBdr>
        <w:shd w:val="clear" w:color="auto" w:fill="FFFFFF"/>
        <w:ind w:firstLine="709"/>
        <w:jc w:val="both"/>
        <w:rPr>
          <w:rFonts w:ascii="Times New Roman" w:hAnsi="Times New Roman" w:cs="Times New Roman"/>
          <w:sz w:val="23"/>
          <w:szCs w:val="23"/>
          <w:shd w:val="clear" w:color="auto" w:fill="FFFFFF"/>
        </w:rPr>
      </w:pPr>
      <w:r w:rsidRPr="002615C7">
        <w:rPr>
          <w:rFonts w:ascii="Times New Roman" w:eastAsia="Times New Roman" w:hAnsi="Times New Roman" w:cs="Times New Roman"/>
          <w:sz w:val="23"/>
          <w:szCs w:val="23"/>
        </w:rPr>
        <w:t xml:space="preserve">5.1.3. </w:t>
      </w:r>
      <w:r w:rsidR="006E67E7" w:rsidRPr="002615C7">
        <w:rPr>
          <w:rFonts w:ascii="Times New Roman" w:hAnsi="Times New Roman" w:cs="Times New Roman"/>
          <w:sz w:val="23"/>
          <w:szCs w:val="23"/>
          <w:shd w:val="clear" w:color="auto" w:fill="FFFFFF"/>
        </w:rPr>
        <w:t xml:space="preserve">В случае, если в соответствии с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w:t>
      </w:r>
      <w:r w:rsidR="006E67E7" w:rsidRPr="00DD7C49">
        <w:rPr>
          <w:rFonts w:ascii="Times New Roman" w:hAnsi="Times New Roman" w:cs="Times New Roman"/>
          <w:sz w:val="23"/>
          <w:szCs w:val="23"/>
          <w:shd w:val="clear" w:color="auto" w:fill="FFFFFF"/>
        </w:rPr>
        <w:t>более чем два месяца</w:t>
      </w:r>
      <w:r w:rsidR="006E67E7" w:rsidRPr="002615C7">
        <w:rPr>
          <w:rFonts w:ascii="Times New Roman" w:hAnsi="Times New Roman" w:cs="Times New Roman"/>
          <w:sz w:val="23"/>
          <w:szCs w:val="23"/>
          <w:shd w:val="clear" w:color="auto" w:fill="FFFFFF"/>
        </w:rPr>
        <w:t xml:space="preserve"> является основанием для одностороннего отказа застройщика от исполнения договора в порядке, предусмотренном</w:t>
      </w:r>
      <w:r w:rsidR="002615C7" w:rsidRPr="002615C7">
        <w:rPr>
          <w:rFonts w:ascii="Times New Roman" w:hAnsi="Times New Roman" w:cs="Times New Roman"/>
          <w:sz w:val="23"/>
          <w:szCs w:val="23"/>
          <w:shd w:val="clear" w:color="auto" w:fill="FFFFFF"/>
        </w:rPr>
        <w:t xml:space="preserve"> </w:t>
      </w:r>
      <w:hyperlink r:id="rId9" w:anchor="block_9" w:history="1">
        <w:r w:rsidR="006E67E7" w:rsidRPr="002615C7">
          <w:rPr>
            <w:rStyle w:val="ac"/>
            <w:rFonts w:ascii="Times New Roman" w:hAnsi="Times New Roman" w:cs="Times New Roman"/>
            <w:color w:val="auto"/>
            <w:sz w:val="23"/>
            <w:szCs w:val="23"/>
            <w:u w:val="none"/>
            <w:shd w:val="clear" w:color="auto" w:fill="FFFFFF"/>
          </w:rPr>
          <w:t>статьей 9</w:t>
        </w:r>
      </w:hyperlink>
      <w:r w:rsidR="006E67E7" w:rsidRPr="002615C7">
        <w:rPr>
          <w:rFonts w:ascii="Times New Roman" w:hAnsi="Times New Roman" w:cs="Times New Roman"/>
          <w:sz w:val="23"/>
          <w:szCs w:val="23"/>
          <w:shd w:val="clear" w:color="auto" w:fill="FFFFFF"/>
        </w:rPr>
        <w:t xml:space="preserve"> Федерального закона </w:t>
      </w:r>
      <w:r w:rsidR="009E62BF" w:rsidRPr="002615C7">
        <w:rPr>
          <w:rFonts w:ascii="Times New Roman" w:eastAsia="Times New Roman" w:hAnsi="Times New Roman" w:cs="Times New Roman"/>
          <w:sz w:val="23"/>
          <w:szCs w:val="23"/>
        </w:rPr>
        <w:t>от 30.12.2004 № 214-ФЗ</w:t>
      </w:r>
      <w:r w:rsidR="006C00A6">
        <w:rPr>
          <w:rFonts w:ascii="Times New Roman" w:eastAsia="Times New Roman" w:hAnsi="Times New Roman" w:cs="Times New Roman"/>
          <w:sz w:val="23"/>
          <w:szCs w:val="23"/>
        </w:rPr>
        <w:t>.</w:t>
      </w:r>
    </w:p>
    <w:p w14:paraId="068F0554" w14:textId="77777777" w:rsidR="00427CBC" w:rsidRPr="002615C7" w:rsidRDefault="006E67E7"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hAnsi="Times New Roman" w:cs="Times New Roman"/>
          <w:sz w:val="23"/>
          <w:szCs w:val="23"/>
          <w:shd w:val="clear" w:color="auto" w:fill="FFFFFF"/>
        </w:rPr>
        <w:t xml:space="preserve">5.1.4.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w:t>
      </w:r>
      <w:r w:rsidRPr="002615C7">
        <w:rPr>
          <w:rFonts w:ascii="Times New Roman" w:hAnsi="Times New Roman" w:cs="Times New Roman"/>
          <w:sz w:val="23"/>
          <w:szCs w:val="23"/>
          <w:shd w:val="clear" w:color="auto" w:fill="FFFFFF"/>
        </w:rPr>
        <w:lastRenderedPageBreak/>
        <w:t>застройщика от исполнения договора в порядке, предусмотренном</w:t>
      </w:r>
      <w:r w:rsidR="002615C7" w:rsidRPr="002615C7">
        <w:rPr>
          <w:rFonts w:ascii="Times New Roman" w:hAnsi="Times New Roman" w:cs="Times New Roman"/>
          <w:sz w:val="23"/>
          <w:szCs w:val="23"/>
          <w:shd w:val="clear" w:color="auto" w:fill="FFFFFF"/>
        </w:rPr>
        <w:t xml:space="preserve"> </w:t>
      </w:r>
      <w:hyperlink r:id="rId10" w:anchor="block_9" w:history="1">
        <w:r w:rsidRPr="002615C7">
          <w:rPr>
            <w:rStyle w:val="ac"/>
            <w:rFonts w:ascii="Times New Roman" w:hAnsi="Times New Roman" w:cs="Times New Roman"/>
            <w:color w:val="auto"/>
            <w:sz w:val="23"/>
            <w:szCs w:val="23"/>
            <w:u w:val="none"/>
            <w:shd w:val="clear" w:color="auto" w:fill="FFFFFF"/>
          </w:rPr>
          <w:t>статьей 9</w:t>
        </w:r>
      </w:hyperlink>
      <w:r w:rsidRPr="002615C7">
        <w:rPr>
          <w:rFonts w:ascii="Times New Roman" w:hAnsi="Times New Roman" w:cs="Times New Roman"/>
          <w:sz w:val="23"/>
          <w:szCs w:val="23"/>
          <w:shd w:val="clear" w:color="auto" w:fill="FFFFFF"/>
        </w:rPr>
        <w:t xml:space="preserve"> Федерального закона </w:t>
      </w:r>
      <w:r w:rsidR="009E62BF" w:rsidRPr="002615C7">
        <w:rPr>
          <w:rFonts w:ascii="Times New Roman" w:eastAsia="Times New Roman" w:hAnsi="Times New Roman" w:cs="Times New Roman"/>
          <w:sz w:val="23"/>
          <w:szCs w:val="23"/>
        </w:rPr>
        <w:t>от 30.12.2004 № 214-ФЗ</w:t>
      </w:r>
      <w:r w:rsidR="006C00A6">
        <w:rPr>
          <w:rFonts w:ascii="Times New Roman" w:eastAsia="Times New Roman" w:hAnsi="Times New Roman" w:cs="Times New Roman"/>
          <w:sz w:val="23"/>
          <w:szCs w:val="23"/>
        </w:rPr>
        <w:t>.</w:t>
      </w:r>
    </w:p>
    <w:p w14:paraId="37CC20B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 Участник долевого строительства вправе:</w:t>
      </w:r>
    </w:p>
    <w:p w14:paraId="2D0ECA1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5.2.1. Обратиться в уполномоченный орган</w:t>
      </w:r>
      <w:r w:rsidR="006C00A6">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и (или) организацию для определения фактической общей площади Объекта долевого строительства.</w:t>
      </w:r>
    </w:p>
    <w:p w14:paraId="2B6CB3FF"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5.2.2.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Застройщиком и им самим передаточного акта.</w:t>
      </w:r>
    </w:p>
    <w:p w14:paraId="044201FA" w14:textId="1110CFF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5.2.</w:t>
      </w:r>
      <w:r w:rsidR="00624091">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При условии полного внесения денежных средств по настоящему договору, с письменного согласия Застройщика, уступить свои права третьим лицам, при условии принятии этими лицами обязательств Участника долевого строительства в полном объеме и на условиях</w:t>
      </w:r>
      <w:r w:rsidR="00D97593">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rPr>
        <w:t xml:space="preserve"> предусмотренных настоящим Договором</w:t>
      </w:r>
      <w:r w:rsidR="009E62BF" w:rsidRPr="002615C7">
        <w:rPr>
          <w:rFonts w:ascii="Times New Roman" w:eastAsia="Times New Roman" w:hAnsi="Times New Roman" w:cs="Times New Roman"/>
          <w:sz w:val="23"/>
          <w:szCs w:val="23"/>
        </w:rPr>
        <w:t>.</w:t>
      </w:r>
    </w:p>
    <w:p w14:paraId="73527A1B" w14:textId="77777777" w:rsidR="009E62BF"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5.3. </w:t>
      </w:r>
      <w:r w:rsidRPr="002615C7">
        <w:rPr>
          <w:rFonts w:ascii="Times New Roman" w:hAnsi="Times New Roman" w:cs="Times New Roman"/>
          <w:sz w:val="23"/>
          <w:szCs w:val="23"/>
          <w:shd w:val="clear" w:color="auto" w:fill="FFFFFF"/>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w:t>
      </w:r>
      <w:r w:rsidRPr="002615C7">
        <w:rPr>
          <w:rFonts w:ascii="Times New Roman" w:eastAsia="Times New Roman" w:hAnsi="Times New Roman" w:cs="Times New Roman"/>
          <w:sz w:val="23"/>
          <w:szCs w:val="23"/>
        </w:rPr>
        <w:t xml:space="preserve">Федеральным законом от 30.12.2004 № 214-ФЗ </w:t>
      </w:r>
      <w:r w:rsidRPr="002615C7">
        <w:rPr>
          <w:rFonts w:ascii="Times New Roman" w:hAnsi="Times New Roman" w:cs="Times New Roman"/>
          <w:sz w:val="23"/>
          <w:szCs w:val="23"/>
          <w:shd w:val="clear" w:color="auto" w:fill="FFFFFF"/>
        </w:rPr>
        <w:t>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E23570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6CCF16F0"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6. РАСТОРЖЕНИЕ ДОГОВОРА (ОТКАЗ ОТ ИСПОЛНЕНИЯ ДОГОВОРА)</w:t>
      </w:r>
    </w:p>
    <w:p w14:paraId="5FAFDC23"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И ОТВЕТСТВЕННОСТЬ СТОРОН.</w:t>
      </w:r>
    </w:p>
    <w:p w14:paraId="789D1AB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6.1. Участник долевого строительства в одностороннем порядке вправе отказаться от исполнения договора в случае:</w:t>
      </w:r>
    </w:p>
    <w:p w14:paraId="3E1766FA"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1)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два месяца;</w:t>
      </w:r>
    </w:p>
    <w:p w14:paraId="22D66627"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2) неисполнения Застройщиком обязанностей, предусмотренных п. 7.2. Договора;</w:t>
      </w:r>
    </w:p>
    <w:p w14:paraId="1619BE23"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3) существенного нарушения требований к качеству Объекта долевого строительства;</w:t>
      </w:r>
    </w:p>
    <w:p w14:paraId="74A001A1"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4) в иных установленных федеральным законом или договором случаях.</w:t>
      </w:r>
    </w:p>
    <w:p w14:paraId="396B712E"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6.1.1. По требованию Участника долевого строительства договор может быть расторгнут в судебном порядке в случае:</w:t>
      </w:r>
    </w:p>
    <w:p w14:paraId="69E1B691" w14:textId="77777777" w:rsidR="00427CBC" w:rsidRPr="00852F1F" w:rsidRDefault="00427CBC" w:rsidP="00574A01">
      <w:pPr>
        <w:pStyle w:val="ad"/>
        <w:spacing w:before="0" w:beforeAutospacing="0" w:after="0" w:afterAutospacing="0" w:line="288" w:lineRule="atLeast"/>
        <w:ind w:firstLine="540"/>
        <w:jc w:val="both"/>
        <w:rPr>
          <w:sz w:val="23"/>
          <w:szCs w:val="23"/>
          <w:highlight w:val="magenta"/>
        </w:rPr>
      </w:pPr>
      <w:r w:rsidRPr="00852F1F">
        <w:rPr>
          <w:sz w:val="23"/>
          <w:szCs w:val="23"/>
        </w:rPr>
        <w:t>1)</w:t>
      </w:r>
      <w:r w:rsidR="00574A01" w:rsidRPr="00852F1F">
        <w:rPr>
          <w:sz w:val="23"/>
          <w:szCs w:val="23"/>
        </w:rPr>
        <w:t xml:space="preserve"> прекращения или приостановления строительства (создания) объекта недвижимости, в состав котор</w:t>
      </w:r>
      <w:r w:rsidR="00852F1F" w:rsidRPr="00852F1F">
        <w:rPr>
          <w:sz w:val="23"/>
          <w:szCs w:val="23"/>
        </w:rPr>
        <w:t>ого</w:t>
      </w:r>
      <w:r w:rsidR="00574A01" w:rsidRPr="00852F1F">
        <w:rPr>
          <w:sz w:val="23"/>
          <w:szCs w:val="23"/>
        </w:rPr>
        <w:t xml:space="preserve"> входит объект долевого строительства, при наличии обстоятельств, очевидно свидетельствующих о том, что в предусмотренный договором срок Объект долевого строительства не будет передан </w:t>
      </w:r>
      <w:r w:rsidR="00852F1F" w:rsidRPr="00852F1F">
        <w:rPr>
          <w:sz w:val="23"/>
          <w:szCs w:val="23"/>
        </w:rPr>
        <w:t>У</w:t>
      </w:r>
      <w:r w:rsidR="00574A01" w:rsidRPr="00852F1F">
        <w:rPr>
          <w:sz w:val="23"/>
          <w:szCs w:val="23"/>
        </w:rPr>
        <w:t>частник</w:t>
      </w:r>
      <w:r w:rsidR="00852F1F" w:rsidRPr="00852F1F">
        <w:rPr>
          <w:sz w:val="23"/>
          <w:szCs w:val="23"/>
        </w:rPr>
        <w:t>у</w:t>
      </w:r>
      <w:r w:rsidR="00574A01" w:rsidRPr="00852F1F">
        <w:rPr>
          <w:sz w:val="23"/>
          <w:szCs w:val="23"/>
        </w:rPr>
        <w:t xml:space="preserve"> долевого строительства</w:t>
      </w:r>
      <w:r w:rsidRPr="00852F1F">
        <w:rPr>
          <w:sz w:val="23"/>
          <w:szCs w:val="23"/>
        </w:rPr>
        <w:t>;</w:t>
      </w:r>
    </w:p>
    <w:p w14:paraId="1325D61C" w14:textId="77777777" w:rsidR="00427CBC" w:rsidRPr="00852F1F" w:rsidRDefault="00427CBC" w:rsidP="00852F1F">
      <w:pPr>
        <w:pStyle w:val="ad"/>
        <w:spacing w:before="0" w:beforeAutospacing="0" w:after="0" w:afterAutospacing="0" w:line="288" w:lineRule="atLeast"/>
        <w:ind w:firstLine="540"/>
        <w:jc w:val="both"/>
        <w:rPr>
          <w:sz w:val="23"/>
          <w:szCs w:val="23"/>
        </w:rPr>
      </w:pPr>
      <w:r w:rsidRPr="00852F1F">
        <w:rPr>
          <w:sz w:val="23"/>
          <w:szCs w:val="23"/>
        </w:rPr>
        <w:t xml:space="preserve">2) </w:t>
      </w:r>
      <w:r w:rsidR="00574A01" w:rsidRPr="00852F1F">
        <w:rPr>
          <w:sz w:val="23"/>
          <w:szCs w:val="23"/>
        </w:rPr>
        <w:t>существенного изменения проектной документации строящ</w:t>
      </w:r>
      <w:r w:rsidR="00852F1F" w:rsidRPr="00852F1F">
        <w:rPr>
          <w:sz w:val="23"/>
          <w:szCs w:val="23"/>
        </w:rPr>
        <w:t>егося</w:t>
      </w:r>
      <w:r w:rsidR="00574A01" w:rsidRPr="00852F1F">
        <w:rPr>
          <w:sz w:val="23"/>
          <w:szCs w:val="23"/>
        </w:rPr>
        <w:t xml:space="preserve"> (создаваем</w:t>
      </w:r>
      <w:r w:rsidR="00852F1F" w:rsidRPr="00852F1F">
        <w:rPr>
          <w:sz w:val="23"/>
          <w:szCs w:val="23"/>
        </w:rPr>
        <w:t>ого</w:t>
      </w:r>
      <w:r w:rsidR="00574A01" w:rsidRPr="00852F1F">
        <w:rPr>
          <w:sz w:val="23"/>
          <w:szCs w:val="23"/>
        </w:rPr>
        <w:t>) объекта недвижимости, в состав котор</w:t>
      </w:r>
      <w:r w:rsidR="00852F1F" w:rsidRPr="00852F1F">
        <w:rPr>
          <w:sz w:val="23"/>
          <w:szCs w:val="23"/>
        </w:rPr>
        <w:t>ого</w:t>
      </w:r>
      <w:r w:rsidR="00574A01" w:rsidRPr="00852F1F">
        <w:rPr>
          <w:sz w:val="23"/>
          <w:szCs w:val="23"/>
        </w:rPr>
        <w:t xml:space="preserve"> входит </w:t>
      </w:r>
      <w:r w:rsidR="00852F1F" w:rsidRPr="00852F1F">
        <w:rPr>
          <w:sz w:val="23"/>
          <w:szCs w:val="23"/>
        </w:rPr>
        <w:t>О</w:t>
      </w:r>
      <w:r w:rsidR="00574A01" w:rsidRPr="00852F1F">
        <w:rPr>
          <w:sz w:val="23"/>
          <w:szCs w:val="23"/>
        </w:rPr>
        <w:t>бъект долевого строительства, в том числе превышения допустимого изменения общей площади жилого помещения, являющ</w:t>
      </w:r>
      <w:r w:rsidR="00852F1F" w:rsidRPr="00852F1F">
        <w:rPr>
          <w:sz w:val="23"/>
          <w:szCs w:val="23"/>
        </w:rPr>
        <w:t>его</w:t>
      </w:r>
      <w:r w:rsidR="00574A01" w:rsidRPr="00852F1F">
        <w:rPr>
          <w:sz w:val="23"/>
          <w:szCs w:val="23"/>
        </w:rPr>
        <w:t xml:space="preserve">ся </w:t>
      </w:r>
      <w:r w:rsidR="00852F1F" w:rsidRPr="00852F1F">
        <w:rPr>
          <w:sz w:val="23"/>
          <w:szCs w:val="23"/>
        </w:rPr>
        <w:t>О</w:t>
      </w:r>
      <w:r w:rsidR="00574A01" w:rsidRPr="00852F1F">
        <w:rPr>
          <w:sz w:val="23"/>
          <w:szCs w:val="23"/>
        </w:rPr>
        <w:t>бъектом долевого строительства, которое может быть установлено в договоре в размере не более пяти процентов от указанной площади</w:t>
      </w:r>
      <w:r w:rsidR="00852F1F" w:rsidRPr="00852F1F">
        <w:rPr>
          <w:sz w:val="23"/>
          <w:szCs w:val="23"/>
        </w:rPr>
        <w:t>;</w:t>
      </w:r>
    </w:p>
    <w:p w14:paraId="2D93A632" w14:textId="77777777" w:rsidR="00427CBC" w:rsidRPr="00852F1F"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3) в иных установленных федеральным законом или договором случаях.</w:t>
      </w:r>
    </w:p>
    <w:p w14:paraId="145BA49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w:t>
      </w:r>
      <w:r w:rsidR="009E62BF" w:rsidRPr="002615C7">
        <w:rPr>
          <w:rFonts w:ascii="Times New Roman" w:eastAsia="Times New Roman" w:hAnsi="Times New Roman" w:cs="Times New Roman"/>
          <w:sz w:val="23"/>
          <w:szCs w:val="23"/>
        </w:rPr>
        <w:t>2</w:t>
      </w:r>
      <w:r w:rsidRPr="002615C7">
        <w:rPr>
          <w:rFonts w:ascii="Times New Roman" w:eastAsia="Times New Roman" w:hAnsi="Times New Roman" w:cs="Times New Roman"/>
          <w:sz w:val="23"/>
          <w:szCs w:val="23"/>
        </w:rPr>
        <w:t>. В случае наличия оснований для одностороннего отказа Застройщика от исполнения договора, предусмотренных частями 4 и 5 статьи 5 Федерального закона от 30.12.2004 № 214-ФЗ,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 6.4 Договора.</w:t>
      </w:r>
    </w:p>
    <w:p w14:paraId="1AC5A87F" w14:textId="77777777" w:rsidR="00427CBC"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6.3</w:t>
      </w:r>
      <w:r w:rsidR="00427CBC" w:rsidRPr="002615C7">
        <w:rPr>
          <w:rFonts w:ascii="Times New Roman" w:eastAsia="Times New Roman" w:hAnsi="Times New Roman" w:cs="Times New Roman"/>
          <w:sz w:val="23"/>
          <w:szCs w:val="23"/>
        </w:rPr>
        <w:t>.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2BDDC4BD" w14:textId="77777777" w:rsidR="00427CBC" w:rsidRPr="002615C7" w:rsidRDefault="009E62BF"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6.4</w:t>
      </w:r>
      <w:r w:rsidR="00427CBC" w:rsidRPr="002615C7">
        <w:rPr>
          <w:rFonts w:ascii="Times New Roman" w:eastAsia="Times New Roman" w:hAnsi="Times New Roman" w:cs="Times New Roman"/>
          <w:sz w:val="23"/>
          <w:szCs w:val="23"/>
        </w:rPr>
        <w:t xml:space="preserve">. В случае одностороннего отказа Застройщика от исполнения договора по основаниям, предусмотренным частями 4 и 5 статьи 5 Федерального закона от 30.12.2004 № 214-ФЗ,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w:t>
      </w:r>
      <w:r w:rsidR="00427CBC" w:rsidRPr="002615C7">
        <w:rPr>
          <w:rFonts w:ascii="Times New Roman" w:eastAsia="Times New Roman" w:hAnsi="Times New Roman" w:cs="Times New Roman"/>
          <w:sz w:val="23"/>
          <w:szCs w:val="23"/>
        </w:rPr>
        <w:lastRenderedPageBreak/>
        <w:t>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14:paraId="75D14DC4" w14:textId="77777777" w:rsidR="009E62BF" w:rsidRPr="002615C7" w:rsidRDefault="009E62BF" w:rsidP="00624091">
      <w:pPr>
        <w:pBdr>
          <w:top w:val="nil"/>
          <w:left w:val="nil"/>
          <w:bottom w:val="nil"/>
          <w:right w:val="nil"/>
          <w:between w:val="nil"/>
        </w:pBdr>
        <w:shd w:val="clear" w:color="auto" w:fill="FFFFFF"/>
        <w:tabs>
          <w:tab w:val="left" w:pos="851"/>
        </w:tabs>
        <w:jc w:val="center"/>
        <w:rPr>
          <w:rFonts w:ascii="Times New Roman" w:eastAsia="Times New Roman" w:hAnsi="Times New Roman" w:cs="Times New Roman"/>
          <w:b/>
          <w:sz w:val="23"/>
          <w:szCs w:val="23"/>
        </w:rPr>
      </w:pPr>
    </w:p>
    <w:p w14:paraId="79A14080"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7. ГАРАНТИИ КАЧЕСТВА.</w:t>
      </w:r>
    </w:p>
    <w:p w14:paraId="3A3468B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07A1CB7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7.2. В случае если Объект долевого строительства построен (создан) Застройщиком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по своему выбору вправе потребовать от Застройщика:</w:t>
      </w:r>
    </w:p>
    <w:p w14:paraId="650824D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безвозмездного устранения недостатков в разумный срок;</w:t>
      </w:r>
    </w:p>
    <w:p w14:paraId="04795EC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соразмерного уменьшения цены Договора;</w:t>
      </w:r>
    </w:p>
    <w:p w14:paraId="3F361E56"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возмещения своих расходов на устранение недостатков.</w:t>
      </w:r>
    </w:p>
    <w:p w14:paraId="1A36908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7.3. В случае существенного нарушения требований к качеству Объекта долевого строительства Участник долевого строительства в одностороннем порядке вправе отказаться от исполнения Договора и потребовать от Застройщика возврата денежных средств и уплаты процентов на эту сумму за пользование указанными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 долевого строительства. Расчет указанных процентов производится со дня внесения Участником долевого строительства денежных средств или части денежных средств в счет цены Договора до дня их возврата Застройщиком Участнику долевого строительства.</w:t>
      </w:r>
    </w:p>
    <w:p w14:paraId="3A524E60"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7.4.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w:t>
      </w:r>
    </w:p>
    <w:p w14:paraId="0295847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3D0820BA"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8. ПЕРЕДАЧА ОБЪЕКТА ДОЛЕВОГО СТРОИТЕЛЬСТВА.</w:t>
      </w:r>
    </w:p>
    <w:p w14:paraId="7BDC4255"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p>
    <w:p w14:paraId="4BE9A1A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8.1.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5CEB575D"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8.2.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w:t>
      </w:r>
    </w:p>
    <w:p w14:paraId="4B836081"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8.3. После получения Застройщиком в установленном порядке разрешения на ввод в эксплуатацию объекта, Застройщик обязан передать Объект долевого строительства в течение </w:t>
      </w:r>
      <w:r w:rsidR="009E62BF" w:rsidRPr="002615C7">
        <w:rPr>
          <w:rFonts w:ascii="Times New Roman" w:eastAsia="Times New Roman" w:hAnsi="Times New Roman" w:cs="Times New Roman"/>
          <w:sz w:val="23"/>
          <w:szCs w:val="23"/>
        </w:rPr>
        <w:t>6</w:t>
      </w:r>
      <w:r w:rsidRPr="002615C7">
        <w:rPr>
          <w:rFonts w:ascii="Times New Roman" w:eastAsia="Times New Roman" w:hAnsi="Times New Roman" w:cs="Times New Roman"/>
          <w:sz w:val="23"/>
          <w:szCs w:val="23"/>
        </w:rPr>
        <w:t xml:space="preserve"> (</w:t>
      </w:r>
      <w:r w:rsidR="009E62BF" w:rsidRPr="002615C7">
        <w:rPr>
          <w:rFonts w:ascii="Times New Roman" w:eastAsia="Times New Roman" w:hAnsi="Times New Roman" w:cs="Times New Roman"/>
          <w:sz w:val="23"/>
          <w:szCs w:val="23"/>
        </w:rPr>
        <w:t>шести</w:t>
      </w:r>
      <w:r w:rsidRPr="002615C7">
        <w:rPr>
          <w:rFonts w:ascii="Times New Roman" w:eastAsia="Times New Roman" w:hAnsi="Times New Roman" w:cs="Times New Roman"/>
          <w:sz w:val="23"/>
          <w:szCs w:val="23"/>
        </w:rPr>
        <w:t>) месяцев (но не позднее, чем в указанные в Договоре сроки).</w:t>
      </w:r>
    </w:p>
    <w:p w14:paraId="0A1A06E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8.4.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(уведомление) о завершении строительства (создания) объекта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п. 8.6. Договора.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этом срок начала передачи и принятия Объекта долевого строительства не может быть установлен ранее чем за четырнадцать дней и позднее чем за один месяц до установленного Договором срока передачи Застройщиком Объекта долевого строительства Участнику долевого строительства. Участник долевого строительства, получивший сообщение Застройщика о завершении строительства (создания) комплекса </w:t>
      </w:r>
      <w:r w:rsidR="00A41AD5" w:rsidRPr="002615C7">
        <w:rPr>
          <w:rFonts w:ascii="Times New Roman" w:eastAsia="Times New Roman" w:hAnsi="Times New Roman" w:cs="Times New Roman"/>
          <w:sz w:val="23"/>
          <w:szCs w:val="23"/>
        </w:rPr>
        <w:t>с</w:t>
      </w:r>
      <w:r w:rsidRPr="002615C7">
        <w:rPr>
          <w:rFonts w:ascii="Times New Roman" w:eastAsia="Times New Roman" w:hAnsi="Times New Roman" w:cs="Times New Roman"/>
          <w:sz w:val="23"/>
          <w:szCs w:val="23"/>
        </w:rPr>
        <w:t>блокированных жилых домов в соответствии с Договором и о готовности Объекта долевого строительства к передаче, обязан приступить к его принятию в течение 20 (Двадцати) рабочих дней со дня получения указанного сообщения.</w:t>
      </w:r>
    </w:p>
    <w:p w14:paraId="2387EE8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8.5.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указанным в п. 7.2. Договора,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п. 7.2. Договора.</w:t>
      </w:r>
    </w:p>
    <w:p w14:paraId="30D5F793"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8.6. При уклонении Участника долевого строительства от принятия Объекта долевого строительства в предусмотренный п. 8.4. Договора срок или при отказе Участника долевого строительства от принятия Объекта долевого строительства (за исключением случая, указанного в п. 8.5. Договора), </w:t>
      </w:r>
      <w:r w:rsidRPr="002615C7">
        <w:rPr>
          <w:rFonts w:ascii="Times New Roman" w:eastAsia="Times New Roman" w:hAnsi="Times New Roman" w:cs="Times New Roman"/>
          <w:sz w:val="23"/>
          <w:szCs w:val="23"/>
        </w:rPr>
        <w:lastRenderedPageBreak/>
        <w:t>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8.4.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1B87900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F0218B">
        <w:rPr>
          <w:rFonts w:ascii="Times New Roman" w:eastAsia="Times New Roman" w:hAnsi="Times New Roman" w:cs="Times New Roman"/>
          <w:sz w:val="23"/>
          <w:szCs w:val="23"/>
        </w:rPr>
        <w:t xml:space="preserve">8.7. У Участника долевого строительства, при возникновении права собственности на </w:t>
      </w:r>
      <w:r w:rsidR="009E62BF" w:rsidRPr="00F0218B">
        <w:rPr>
          <w:rFonts w:ascii="Times New Roman" w:eastAsia="Times New Roman" w:hAnsi="Times New Roman" w:cs="Times New Roman"/>
          <w:sz w:val="23"/>
          <w:szCs w:val="23"/>
        </w:rPr>
        <w:t xml:space="preserve">сблокированный жилой дом </w:t>
      </w:r>
      <w:r w:rsidR="00A41AD5" w:rsidRPr="00F0218B">
        <w:rPr>
          <w:rFonts w:ascii="Times New Roman" w:eastAsia="Times New Roman" w:hAnsi="Times New Roman" w:cs="Times New Roman"/>
          <w:sz w:val="23"/>
          <w:szCs w:val="23"/>
        </w:rPr>
        <w:t xml:space="preserve">одновременно возникает </w:t>
      </w:r>
      <w:r w:rsidRPr="00F0218B">
        <w:rPr>
          <w:rFonts w:ascii="Times New Roman" w:eastAsia="Times New Roman" w:hAnsi="Times New Roman" w:cs="Times New Roman"/>
          <w:sz w:val="23"/>
          <w:szCs w:val="23"/>
        </w:rPr>
        <w:t xml:space="preserve">право собственности на земельный участок, на котором </w:t>
      </w:r>
      <w:r w:rsidR="009E62BF" w:rsidRPr="00F0218B">
        <w:rPr>
          <w:rFonts w:ascii="Times New Roman" w:eastAsia="Times New Roman" w:hAnsi="Times New Roman" w:cs="Times New Roman"/>
          <w:sz w:val="23"/>
          <w:szCs w:val="23"/>
        </w:rPr>
        <w:t xml:space="preserve">он </w:t>
      </w:r>
      <w:r w:rsidRPr="00F0218B">
        <w:rPr>
          <w:rFonts w:ascii="Times New Roman" w:eastAsia="Times New Roman" w:hAnsi="Times New Roman" w:cs="Times New Roman"/>
          <w:sz w:val="23"/>
          <w:szCs w:val="23"/>
        </w:rPr>
        <w:t>расположен.</w:t>
      </w:r>
    </w:p>
    <w:p w14:paraId="3AAD3D4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23149361"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9. УСТУПКА ПРАВ ТРЕБОВАНИЙ ПО ДОГОВОРУ.</w:t>
      </w:r>
    </w:p>
    <w:p w14:paraId="6766A7C2" w14:textId="77777777" w:rsidR="005B6300" w:rsidRDefault="00427CBC" w:rsidP="005B6300">
      <w:pPr>
        <w:ind w:firstLine="708"/>
        <w:jc w:val="both"/>
        <w:rPr>
          <w:rFonts w:ascii="Times New Roman" w:eastAsia="Times New Roman" w:hAnsi="Times New Roman" w:cs="Times New Roman"/>
          <w:sz w:val="23"/>
          <w:szCs w:val="23"/>
        </w:rPr>
      </w:pPr>
      <w:r w:rsidRPr="00852F1F">
        <w:rPr>
          <w:rFonts w:ascii="Times New Roman" w:eastAsia="Times New Roman" w:hAnsi="Times New Roman" w:cs="Times New Roman"/>
          <w:sz w:val="23"/>
          <w:szCs w:val="23"/>
        </w:rPr>
        <w:t>9.1.</w:t>
      </w:r>
      <w:r w:rsidR="005B6300">
        <w:rPr>
          <w:rFonts w:ascii="Times New Roman" w:eastAsia="Times New Roman" w:hAnsi="Times New Roman" w:cs="Times New Roman"/>
          <w:sz w:val="23"/>
          <w:szCs w:val="23"/>
        </w:rPr>
        <w:t xml:space="preserve"> </w:t>
      </w:r>
      <w:r w:rsidRPr="00852F1F">
        <w:rPr>
          <w:rFonts w:ascii="Times New Roman" w:eastAsia="Times New Roman" w:hAnsi="Times New Roman" w:cs="Times New Roman"/>
          <w:sz w:val="23"/>
          <w:szCs w:val="23"/>
        </w:rPr>
        <w:t xml:space="preserve">В случае уступки прав требования по Договору такая уступка совершается </w:t>
      </w:r>
      <w:r w:rsidR="00F87D48" w:rsidRPr="00F87D48">
        <w:rPr>
          <w:rFonts w:ascii="Times New Roman" w:eastAsia="Times New Roman" w:hAnsi="Times New Roman" w:cs="Times New Roman"/>
          <w:sz w:val="23"/>
          <w:szCs w:val="23"/>
        </w:rPr>
        <w:t xml:space="preserve">после уплаты </w:t>
      </w:r>
      <w:r w:rsidR="00F87D48" w:rsidRPr="00852F1F">
        <w:rPr>
          <w:rFonts w:ascii="Times New Roman" w:eastAsia="Times New Roman" w:hAnsi="Times New Roman" w:cs="Times New Roman"/>
          <w:sz w:val="23"/>
          <w:szCs w:val="23"/>
        </w:rPr>
        <w:t>Участником долевого строительства</w:t>
      </w:r>
      <w:r w:rsidR="00F87D48" w:rsidRPr="00F87D48">
        <w:rPr>
          <w:rFonts w:ascii="Times New Roman" w:eastAsia="Times New Roman" w:hAnsi="Times New Roman" w:cs="Times New Roman"/>
          <w:sz w:val="23"/>
          <w:szCs w:val="23"/>
        </w:rPr>
        <w:t xml:space="preserve"> цены договора</w:t>
      </w:r>
      <w:r w:rsidR="00F87D48">
        <w:rPr>
          <w:rFonts w:ascii="Times New Roman" w:eastAsia="Times New Roman" w:hAnsi="Times New Roman" w:cs="Times New Roman"/>
          <w:sz w:val="23"/>
          <w:szCs w:val="23"/>
        </w:rPr>
        <w:t xml:space="preserve"> </w:t>
      </w:r>
      <w:r w:rsidRPr="00852F1F">
        <w:rPr>
          <w:rFonts w:ascii="Times New Roman" w:eastAsia="Times New Roman" w:hAnsi="Times New Roman" w:cs="Times New Roman"/>
          <w:sz w:val="23"/>
          <w:szCs w:val="23"/>
        </w:rPr>
        <w:t xml:space="preserve">согласно требованиям действующего законодательства Российской Федерации и осуществляется при условии письменного уведомления </w:t>
      </w:r>
      <w:bookmarkStart w:id="7" w:name="_Hlk164172766"/>
      <w:r w:rsidRPr="00852F1F">
        <w:rPr>
          <w:rFonts w:ascii="Times New Roman" w:eastAsia="Times New Roman" w:hAnsi="Times New Roman" w:cs="Times New Roman"/>
          <w:sz w:val="23"/>
          <w:szCs w:val="23"/>
        </w:rPr>
        <w:t xml:space="preserve">Участником долевого строительства </w:t>
      </w:r>
      <w:bookmarkEnd w:id="7"/>
      <w:r w:rsidRPr="00852F1F">
        <w:rPr>
          <w:rFonts w:ascii="Times New Roman" w:eastAsia="Times New Roman" w:hAnsi="Times New Roman" w:cs="Times New Roman"/>
          <w:sz w:val="23"/>
          <w:szCs w:val="23"/>
        </w:rPr>
        <w:t>Застройщика.</w:t>
      </w:r>
    </w:p>
    <w:p w14:paraId="26E95243"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Договор (соглашение) уступки прав требований по настоящему Договору подлежит государственной регистрации.</w:t>
      </w:r>
    </w:p>
    <w:p w14:paraId="60059BAC" w14:textId="33B767B6"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.1.1. Уступка права требования допускается только до момента передачи Объекта строительства Участнику долевого строительства и подписания Акта приема-передачи Объекта, либо до момента оформления и направления Одностороннего акта приема-передачи Участнику долевого строительства, в порядке и на условиях, определенных Законом № 214-ФЗ. </w:t>
      </w:r>
    </w:p>
    <w:p w14:paraId="5231EC53" w14:textId="6F143AC5"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.1.2. Объем, условия и момент перехода уступаемых прав требований от «Участника долевого строительства» к новому «Участнику долевого строительства» определяется в Договоре уступки прав требований. </w:t>
      </w:r>
    </w:p>
    <w:p w14:paraId="604419FF"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В договоре уступки прав требования обязательно наличие записи о согласии Застройщика с подписью уполномоченного лица Застройщика. Без наличия записи о согласии Застройщика договор уступки недействителен.</w:t>
      </w:r>
    </w:p>
    <w:p w14:paraId="2FA6306B" w14:textId="77777777" w:rsidR="00924A4E" w:rsidRPr="00924A4E" w:rsidRDefault="00924A4E" w:rsidP="00924A4E">
      <w:pPr>
        <w:ind w:firstLine="708"/>
        <w:jc w:val="both"/>
        <w:rPr>
          <w:rFonts w:ascii="Times New Roman" w:eastAsia="Times New Roman" w:hAnsi="Times New Roman" w:cs="Times New Roman"/>
          <w:sz w:val="23"/>
          <w:szCs w:val="23"/>
        </w:rPr>
      </w:pPr>
      <w:r w:rsidRPr="00924A4E">
        <w:rPr>
          <w:rFonts w:ascii="Times New Roman" w:eastAsia="Times New Roman" w:hAnsi="Times New Roman" w:cs="Times New Roman"/>
          <w:sz w:val="23"/>
          <w:szCs w:val="23"/>
        </w:rPr>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настоящим пунктом.</w:t>
      </w:r>
    </w:p>
    <w:p w14:paraId="159C381D" w14:textId="1FB5C564" w:rsidR="00924A4E" w:rsidRP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 xml:space="preserve">.1.3. Уступка прав требований Участником долевого строительства, равно как уступка прав требований Участником долевого строительства с переводом долга новому участнику долевого строительства, равно как передача Участником долевого строительства в залог прав требования по настоящему договору третьим лицам, если передача в залог в пользу кредитной организации прав требования по настоящему договору не предусмотрена настоящим договором, совершенные без соблюдения положений, предусмотренных настоящим договором, в том числе без письменного согласия Застройщика, недействительны, не влекут перехода прав и перевода долга на нового участника долевого строительства. </w:t>
      </w:r>
    </w:p>
    <w:p w14:paraId="6F10DF51" w14:textId="2A7ABEC0" w:rsidR="00924A4E" w:rsidRDefault="00924A4E"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9</w:t>
      </w:r>
      <w:r w:rsidRPr="00924A4E">
        <w:rPr>
          <w:rFonts w:ascii="Times New Roman" w:eastAsia="Times New Roman" w:hAnsi="Times New Roman" w:cs="Times New Roman"/>
          <w:sz w:val="23"/>
          <w:szCs w:val="23"/>
        </w:rPr>
        <w:t>.1.4.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41035120" w14:textId="38201EC0" w:rsidR="00427CBC" w:rsidRPr="002615C7" w:rsidRDefault="005B6300" w:rsidP="00924A4E">
      <w:pPr>
        <w:ind w:firstLine="708"/>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9.2. </w:t>
      </w:r>
      <w:r w:rsidR="00427CBC" w:rsidRPr="002615C7">
        <w:rPr>
          <w:rFonts w:ascii="Times New Roman" w:eastAsia="Times New Roman" w:hAnsi="Times New Roman" w:cs="Times New Roman"/>
          <w:sz w:val="23"/>
          <w:szCs w:val="23"/>
        </w:rPr>
        <w:t>После, получения заявления Застройщик проводит проверку состояния исполнения Участником долевого строительства обязательств по настоящему договору, производит сверку платежей, а также подготовку документов для совершения уступки права требования.</w:t>
      </w:r>
    </w:p>
    <w:p w14:paraId="374C0607" w14:textId="519593E1"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9.</w:t>
      </w:r>
      <w:r w:rsidR="00924A4E">
        <w:rPr>
          <w:rFonts w:ascii="Times New Roman" w:eastAsia="Times New Roman" w:hAnsi="Times New Roman" w:cs="Times New Roman"/>
          <w:sz w:val="23"/>
          <w:szCs w:val="23"/>
        </w:rPr>
        <w:t>3</w:t>
      </w:r>
      <w:r w:rsidRPr="002615C7">
        <w:rPr>
          <w:rFonts w:ascii="Times New Roman" w:eastAsia="Times New Roman" w:hAnsi="Times New Roman" w:cs="Times New Roman"/>
          <w:sz w:val="23"/>
          <w:szCs w:val="23"/>
        </w:rPr>
        <w:t xml:space="preserve">. По результатам проведенной проверки Застройщик составляет справку об исполнении обязательств Участника долевого строительства по оплате. </w:t>
      </w:r>
    </w:p>
    <w:p w14:paraId="7A90065E"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p>
    <w:p w14:paraId="02513D76"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10. ОСВОБОЖДЕНИЕ ОТ ОТВЕТСТВЕННОСТИ (ФОРС-МАЖОР).</w:t>
      </w:r>
    </w:p>
    <w:p w14:paraId="01AF8E5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 </w:t>
      </w:r>
      <w:r w:rsidR="005B6300" w:rsidRPr="002615C7">
        <w:rPr>
          <w:rFonts w:ascii="Times New Roman" w:eastAsia="Times New Roman" w:hAnsi="Times New Roman" w:cs="Times New Roman"/>
          <w:sz w:val="23"/>
          <w:szCs w:val="23"/>
        </w:rPr>
        <w:t>т. е.</w:t>
      </w:r>
      <w:r w:rsidRPr="002615C7">
        <w:rPr>
          <w:rFonts w:ascii="Times New Roman" w:eastAsia="Times New Roman" w:hAnsi="Times New Roman" w:cs="Times New Roman"/>
          <w:sz w:val="23"/>
          <w:szCs w:val="23"/>
        </w:rPr>
        <w:t xml:space="preserve"> чрезвычайных и непредотвратимых обстоятельств при конкретных условиях конкретного периода времени.</w:t>
      </w:r>
    </w:p>
    <w:p w14:paraId="46F47B7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10.2. К обстоятельствам непреодолимой силы Стороны настоящего Договора отнесли такие: явления стихийного характера (землетрясение, наводнение, удар молнии, оползень и т.п.), температуру, силу ветра и уровень осадков в месте исполнения обязательств по Договору, препятствующие нормальным условиям деятельности; пожары, техногенные катастрофы, произошедшие не по вине Сторон; нормативные и ненормативные акты органов власти и управления, а также их действия или бездействие, препятствующие выполнению Сторонами условий настоящего Договора; забастовки, организованные в установленном законом порядке, боевые действия, террористические акты и другие обстоятельства, которые выходят за рамки разумного контроля Сторон.</w:t>
      </w:r>
    </w:p>
    <w:p w14:paraId="2C318F9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10.3.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45E86B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10.4. Если форс-мажорные обстоятельства длятся более 3 (Трех) месяцев, Стороны имеют право расторгнуть Договор до истечения срока его действия.</w:t>
      </w:r>
    </w:p>
    <w:p w14:paraId="39632C2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10.5. Сторона, на территории которой случились обстоятельства непреодолимой силы, обязана в течение 15 (Пятнадцати) рабочих дней со дня прекращения обстоятельств бедствий известить другую Сторону в письменной форме о характере непреодолимой силы, степени разрушения и их влиянии на исполнение Договора в письменной форме.</w:t>
      </w:r>
    </w:p>
    <w:p w14:paraId="2CA13F1D" w14:textId="77777777" w:rsidR="00A41AD5" w:rsidRPr="002615C7" w:rsidRDefault="00A41AD5" w:rsidP="00427CBC">
      <w:pPr>
        <w:pBdr>
          <w:top w:val="nil"/>
          <w:left w:val="nil"/>
          <w:bottom w:val="nil"/>
          <w:right w:val="nil"/>
          <w:between w:val="nil"/>
        </w:pBdr>
        <w:shd w:val="clear" w:color="auto" w:fill="FFFFFF"/>
        <w:jc w:val="center"/>
        <w:rPr>
          <w:rFonts w:ascii="Times New Roman" w:eastAsia="Times New Roman" w:hAnsi="Times New Roman" w:cs="Times New Roman"/>
          <w:b/>
          <w:sz w:val="23"/>
          <w:szCs w:val="23"/>
        </w:rPr>
      </w:pPr>
    </w:p>
    <w:p w14:paraId="40FF13CD" w14:textId="77777777"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11. ЗАКЛЮЧИТЕЛЬНЫЕ ПОЛОЖЕНИЯ.</w:t>
      </w:r>
    </w:p>
    <w:p w14:paraId="14A77844"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11.1. Во всем остальном, что не предусмотрено настоящим Договором, Стороны руководствуются действующим законодательством РФ.</w:t>
      </w:r>
    </w:p>
    <w:p w14:paraId="77BD858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11.2. Настоящий договор считается заключенным с момента государственной регистрации в порядке, предусмотренном законодательством Российской Федерации.</w:t>
      </w:r>
    </w:p>
    <w:p w14:paraId="3CB91238"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11.3.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22FCB76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11.4. В случае недостижения согласия по спорному/спорным вопросу/вопросам в ходе переговоров Стороны могут передать спор в суд в соответствии с правилами о подведомственности и подсудности.</w:t>
      </w:r>
    </w:p>
    <w:p w14:paraId="5414A1B7"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11.5. Все изменения и дополнения оформляются в письменной форме дополнительными соглашениями Сторон, которые являются неотъемлемой частью настоящего Договора.</w:t>
      </w:r>
    </w:p>
    <w:p w14:paraId="368CC545"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11.6. Все уведомления, извещения являются надлежащими, если они совершены в письменном виде и доставлены до получателя по факсу с подтверждением получения, курьером или заказным отправлением.</w:t>
      </w:r>
    </w:p>
    <w:p w14:paraId="5178AF19"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11.7. Стороны подтверждают, что настоящая сделка не является для них кабальной, заключенной вследствие стечения тяжелых обстоятельств и на крайне невыгодных для них условиях, что представитель Застройщика и Участник долевого строительства совершили сделку добровольно, находясь в здравом уме и твердой памяти, что они не лишены дееспособности и не имеют каких-либо ограничений в дееспособности, под опекой и попечительством не состоят, не страдают заболеваниями, препятствующими осознавать суть настоящего Договора</w:t>
      </w:r>
    </w:p>
    <w:p w14:paraId="1DE2336B"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11.8. Настоящий Договор составлен в трех экземплярах, имеющих равную юридическую силу: по одному экземпляру для сторон сделки и один экземпляр для Управления Федеральной службы государственной регистрации, кадастра и картографии по Краснодарскому краю и действует до полного исполнения Сторонами сделки своих обязательств.</w:t>
      </w:r>
    </w:p>
    <w:p w14:paraId="09DB417A" w14:textId="77777777" w:rsidR="00427CBC" w:rsidRPr="002615C7" w:rsidRDefault="00427CBC" w:rsidP="00427CBC">
      <w:pPr>
        <w:pBdr>
          <w:top w:val="nil"/>
          <w:left w:val="nil"/>
          <w:bottom w:val="nil"/>
          <w:right w:val="nil"/>
          <w:between w:val="nil"/>
        </w:pBdr>
        <w:shd w:val="clear" w:color="auto" w:fill="FFFFFF"/>
        <w:ind w:firstLine="709"/>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11.9. Приложениями к Договору являются:</w:t>
      </w:r>
    </w:p>
    <w:p w14:paraId="3B6BA23D" w14:textId="77777777" w:rsidR="00F3449B" w:rsidRPr="00F3449B" w:rsidRDefault="00427CBC" w:rsidP="00F3449B">
      <w:pPr>
        <w:pBdr>
          <w:top w:val="nil"/>
          <w:left w:val="nil"/>
          <w:bottom w:val="nil"/>
          <w:right w:val="nil"/>
          <w:between w:val="nil"/>
        </w:pBdr>
        <w:tabs>
          <w:tab w:val="left" w:pos="5250"/>
        </w:tabs>
        <w:spacing w:after="200"/>
        <w:rPr>
          <w:rFonts w:ascii="Times New Roman" w:eastAsia="Times New Roman" w:hAnsi="Times New Roman" w:cs="Times New Roman"/>
          <w:sz w:val="23"/>
          <w:szCs w:val="23"/>
        </w:rPr>
      </w:pPr>
      <w:bookmarkStart w:id="8" w:name="30j0zll" w:colFirst="0" w:colLast="0"/>
      <w:bookmarkEnd w:id="8"/>
      <w:r w:rsidRPr="002615C7">
        <w:rPr>
          <w:rFonts w:ascii="Times New Roman" w:eastAsia="Times New Roman" w:hAnsi="Times New Roman" w:cs="Times New Roman"/>
          <w:sz w:val="23"/>
          <w:szCs w:val="23"/>
        </w:rPr>
        <w:t>Приложение №1</w:t>
      </w:r>
      <w:r w:rsidR="00D57BEE">
        <w:rPr>
          <w:rFonts w:ascii="Times New Roman" w:eastAsia="Times New Roman" w:hAnsi="Times New Roman" w:cs="Times New Roman"/>
          <w:sz w:val="23"/>
          <w:szCs w:val="23"/>
        </w:rPr>
        <w:t xml:space="preserve"> - </w:t>
      </w:r>
      <w:r w:rsidRPr="002615C7">
        <w:rPr>
          <w:rFonts w:ascii="Times New Roman" w:eastAsia="Times New Roman" w:hAnsi="Times New Roman" w:cs="Times New Roman"/>
          <w:sz w:val="23"/>
          <w:szCs w:val="23"/>
        </w:rPr>
        <w:t xml:space="preserve">Графическое изображение </w:t>
      </w:r>
      <w:r w:rsidR="00F3449B" w:rsidRPr="00F3449B">
        <w:rPr>
          <w:rFonts w:ascii="Times New Roman" w:eastAsia="Times New Roman" w:hAnsi="Times New Roman" w:cs="Times New Roman"/>
          <w:sz w:val="23"/>
          <w:szCs w:val="23"/>
        </w:rPr>
        <w:t>жилого дома сблокированной застройки</w:t>
      </w:r>
    </w:p>
    <w:p w14:paraId="2B3BCB7D"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Прилож</w:t>
      </w:r>
      <w:r w:rsidR="002615C7" w:rsidRPr="002615C7">
        <w:rPr>
          <w:rFonts w:ascii="Times New Roman" w:eastAsia="Times New Roman" w:hAnsi="Times New Roman" w:cs="Times New Roman"/>
          <w:sz w:val="23"/>
          <w:szCs w:val="23"/>
        </w:rPr>
        <w:t>ение №2</w:t>
      </w:r>
      <w:r w:rsidR="00D57BEE">
        <w:rPr>
          <w:rFonts w:ascii="Times New Roman" w:eastAsia="Times New Roman" w:hAnsi="Times New Roman" w:cs="Times New Roman"/>
          <w:sz w:val="23"/>
          <w:szCs w:val="23"/>
        </w:rPr>
        <w:t xml:space="preserve"> - </w:t>
      </w:r>
      <w:r w:rsidR="002615C7" w:rsidRPr="002615C7">
        <w:rPr>
          <w:rFonts w:ascii="Times New Roman" w:eastAsia="Times New Roman" w:hAnsi="Times New Roman" w:cs="Times New Roman"/>
          <w:sz w:val="23"/>
          <w:szCs w:val="23"/>
        </w:rPr>
        <w:t>Техническое описание сблокированного жилого дома</w:t>
      </w:r>
      <w:r w:rsidRPr="002615C7">
        <w:rPr>
          <w:rFonts w:ascii="Times New Roman" w:eastAsia="Times New Roman" w:hAnsi="Times New Roman" w:cs="Times New Roman"/>
          <w:sz w:val="23"/>
          <w:szCs w:val="23"/>
        </w:rPr>
        <w:t>.</w:t>
      </w:r>
    </w:p>
    <w:p w14:paraId="2FFA3F45"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p w14:paraId="2E5A1122" w14:textId="126BE0CF" w:rsidR="00427CBC" w:rsidRPr="002615C7" w:rsidRDefault="00427CBC" w:rsidP="00427CBC">
      <w:pPr>
        <w:pBdr>
          <w:top w:val="nil"/>
          <w:left w:val="nil"/>
          <w:bottom w:val="nil"/>
          <w:right w:val="nil"/>
          <w:between w:val="nil"/>
        </w:pBdr>
        <w:shd w:val="clear" w:color="auto" w:fill="FFFFFF"/>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12. АДРЕСА, РЕКВИЗИТЫ И ПОДПИСИ СТОРОН</w:t>
      </w:r>
      <w:r w:rsidR="00D50EA9">
        <w:rPr>
          <w:rFonts w:ascii="Times New Roman" w:eastAsia="Times New Roman" w:hAnsi="Times New Roman" w:cs="Times New Roman"/>
          <w:b/>
          <w:sz w:val="23"/>
          <w:szCs w:val="23"/>
        </w:rPr>
        <w:t>:</w:t>
      </w:r>
    </w:p>
    <w:p w14:paraId="505021BD"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2D2B2814" w14:textId="77777777" w:rsidR="00736387" w:rsidRPr="002615C7" w:rsidRDefault="00736387" w:rsidP="0073638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6BAD47A0" w14:textId="77777777" w:rsidR="00427CBC" w:rsidRPr="002615C7" w:rsidRDefault="00736387" w:rsidP="0073638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lastRenderedPageBreak/>
        <w:t>Специализированный Застройщик «СМО-7»</w:t>
      </w:r>
      <w:r w:rsidR="00427CBC" w:rsidRPr="002615C7">
        <w:rPr>
          <w:rFonts w:ascii="Times New Roman" w:eastAsia="Times New Roman" w:hAnsi="Times New Roman" w:cs="Times New Roman"/>
          <w:b/>
          <w:sz w:val="23"/>
          <w:szCs w:val="23"/>
        </w:rPr>
        <w:t xml:space="preserve"> </w:t>
      </w:r>
      <w:r w:rsidRPr="002615C7">
        <w:rPr>
          <w:rFonts w:ascii="Times New Roman" w:eastAsia="Times New Roman" w:hAnsi="Times New Roman" w:cs="Times New Roman"/>
          <w:b/>
          <w:sz w:val="23"/>
          <w:szCs w:val="23"/>
        </w:rPr>
        <w:t>(</w:t>
      </w:r>
      <w:r w:rsidRPr="002615C7">
        <w:rPr>
          <w:rFonts w:ascii="Times New Roman" w:hAnsi="Times New Roman" w:cs="Times New Roman"/>
          <w:bCs/>
          <w:sz w:val="23"/>
          <w:szCs w:val="23"/>
        </w:rPr>
        <w:t>ООО СЗ «СМО-7»)</w:t>
      </w:r>
    </w:p>
    <w:p w14:paraId="71A1C673" w14:textId="77777777" w:rsidR="004A481A" w:rsidRDefault="00427CBC" w:rsidP="00427CBC">
      <w:pPr>
        <w:pBdr>
          <w:top w:val="nil"/>
          <w:left w:val="nil"/>
          <w:bottom w:val="nil"/>
          <w:right w:val="nil"/>
          <w:between w:val="nil"/>
        </w:pBdr>
        <w:jc w:val="both"/>
        <w:rPr>
          <w:rFonts w:ascii="Times New Roman" w:hAnsi="Times New Roman" w:cs="Times New Roman"/>
          <w:bCs/>
          <w:sz w:val="23"/>
          <w:szCs w:val="23"/>
        </w:rPr>
      </w:pPr>
      <w:r w:rsidRPr="002615C7">
        <w:rPr>
          <w:rFonts w:ascii="Times New Roman" w:eastAsia="Times New Roman" w:hAnsi="Times New Roman" w:cs="Times New Roman"/>
          <w:sz w:val="23"/>
          <w:szCs w:val="23"/>
        </w:rPr>
        <w:t xml:space="preserve">Юридический адрес: </w:t>
      </w:r>
      <w:r w:rsidR="00736387" w:rsidRPr="002615C7">
        <w:rPr>
          <w:rFonts w:ascii="Times New Roman" w:hAnsi="Times New Roman" w:cs="Times New Roman"/>
          <w:bCs/>
          <w:sz w:val="23"/>
          <w:szCs w:val="23"/>
        </w:rPr>
        <w:t xml:space="preserve">354000, КРАСНОДАРСКИЙ КРАЙ, </w:t>
      </w:r>
    </w:p>
    <w:p w14:paraId="66471765" w14:textId="77777777" w:rsidR="00427CBC" w:rsidRPr="002615C7" w:rsidRDefault="00736387"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hAnsi="Times New Roman" w:cs="Times New Roman"/>
          <w:bCs/>
          <w:sz w:val="23"/>
          <w:szCs w:val="23"/>
        </w:rPr>
        <w:t>ГОРОД-КУРОРТ СОЧИ Г.О.,</w:t>
      </w:r>
      <w:r w:rsidR="004A481A">
        <w:rPr>
          <w:rFonts w:ascii="Times New Roman" w:hAnsi="Times New Roman" w:cs="Times New Roman"/>
          <w:bCs/>
          <w:sz w:val="23"/>
          <w:szCs w:val="23"/>
        </w:rPr>
        <w:t xml:space="preserve"> </w:t>
      </w:r>
      <w:r w:rsidRPr="002615C7">
        <w:rPr>
          <w:rFonts w:ascii="Times New Roman" w:hAnsi="Times New Roman" w:cs="Times New Roman"/>
          <w:bCs/>
          <w:sz w:val="23"/>
          <w:szCs w:val="23"/>
        </w:rPr>
        <w:t>СОЧИ Г., НЕСЕБРСКАЯ УЛ., Д. 6, ПОМЕЩ. 412</w:t>
      </w:r>
    </w:p>
    <w:p w14:paraId="50597401" w14:textId="77777777" w:rsidR="00427CBC" w:rsidRPr="002615C7" w:rsidRDefault="00736387" w:rsidP="00427CBC">
      <w:pPr>
        <w:pBdr>
          <w:top w:val="nil"/>
          <w:left w:val="nil"/>
          <w:bottom w:val="nil"/>
          <w:right w:val="nil"/>
          <w:between w:val="nil"/>
        </w:pBdr>
        <w:jc w:val="both"/>
        <w:rPr>
          <w:rFonts w:ascii="Times New Roman" w:eastAsia="Times New Roman" w:hAnsi="Times New Roman" w:cs="Times New Roman"/>
          <w:sz w:val="23"/>
          <w:szCs w:val="23"/>
        </w:rPr>
      </w:pPr>
      <w:r w:rsidRPr="004A481A">
        <w:rPr>
          <w:rFonts w:ascii="Times New Roman" w:eastAsia="Times New Roman" w:hAnsi="Times New Roman" w:cs="Times New Roman"/>
          <w:sz w:val="23"/>
          <w:szCs w:val="23"/>
        </w:rPr>
        <w:t xml:space="preserve">ИНН </w:t>
      </w:r>
      <w:r w:rsidRPr="004A481A">
        <w:rPr>
          <w:rFonts w:ascii="Times New Roman" w:hAnsi="Times New Roman" w:cs="Times New Roman"/>
          <w:bCs/>
          <w:sz w:val="23"/>
          <w:szCs w:val="23"/>
        </w:rPr>
        <w:t>2320113399</w:t>
      </w:r>
      <w:r w:rsidRPr="004A481A">
        <w:rPr>
          <w:rFonts w:ascii="Times New Roman" w:eastAsia="Times New Roman" w:hAnsi="Times New Roman" w:cs="Times New Roman"/>
          <w:sz w:val="23"/>
          <w:szCs w:val="23"/>
        </w:rPr>
        <w:t xml:space="preserve"> КПП </w:t>
      </w:r>
      <w:r w:rsidRPr="004A481A">
        <w:rPr>
          <w:rFonts w:ascii="Times New Roman" w:hAnsi="Times New Roman" w:cs="Times New Roman"/>
          <w:sz w:val="23"/>
          <w:szCs w:val="23"/>
        </w:rPr>
        <w:t>232001001</w:t>
      </w:r>
      <w:r w:rsidR="004A481A">
        <w:rPr>
          <w:rFonts w:ascii="Times New Roman" w:hAnsi="Times New Roman" w:cs="Times New Roman"/>
          <w:sz w:val="23"/>
          <w:szCs w:val="23"/>
        </w:rPr>
        <w:t xml:space="preserve"> </w:t>
      </w:r>
      <w:r w:rsidR="00427CBC"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12C41CF0"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00736387" w:rsidRPr="002615C7">
        <w:rPr>
          <w:rFonts w:ascii="Times New Roman" w:hAnsi="Times New Roman" w:cs="Times New Roman"/>
          <w:bCs/>
          <w:sz w:val="23"/>
          <w:szCs w:val="23"/>
        </w:rPr>
        <w:t>40702810030060012419</w:t>
      </w:r>
    </w:p>
    <w:p w14:paraId="0896DD1C" w14:textId="77777777" w:rsidR="00427CBC" w:rsidRPr="002615C7" w:rsidRDefault="00427CBC"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00736387" w:rsidRPr="002615C7">
        <w:rPr>
          <w:rFonts w:ascii="Times New Roman" w:hAnsi="Times New Roman" w:cs="Times New Roman"/>
          <w:bCs/>
          <w:sz w:val="23"/>
          <w:szCs w:val="23"/>
        </w:rPr>
        <w:t>30101810600000000602</w:t>
      </w:r>
      <w:r w:rsidRPr="002615C7">
        <w:rPr>
          <w:rFonts w:ascii="Times New Roman" w:eastAsia="Times New Roman" w:hAnsi="Times New Roman" w:cs="Times New Roman"/>
          <w:sz w:val="23"/>
          <w:szCs w:val="23"/>
        </w:rPr>
        <w:t xml:space="preserve"> БИК </w:t>
      </w:r>
      <w:r w:rsidR="00736387" w:rsidRPr="002615C7">
        <w:rPr>
          <w:rFonts w:ascii="Times New Roman" w:hAnsi="Times New Roman" w:cs="Times New Roman"/>
          <w:bCs/>
          <w:sz w:val="23"/>
          <w:szCs w:val="23"/>
        </w:rPr>
        <w:t>046015602</w:t>
      </w:r>
    </w:p>
    <w:p w14:paraId="1EAD3E4F" w14:textId="77777777" w:rsidR="00427CBC" w:rsidRPr="002615C7" w:rsidRDefault="00427CBC" w:rsidP="00427CBC">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773C2CF2" w14:textId="77777777" w:rsidR="00736387" w:rsidRDefault="00427CBC" w:rsidP="004A481A">
      <w:pPr>
        <w:pBdr>
          <w:top w:val="nil"/>
          <w:left w:val="nil"/>
          <w:bottom w:val="nil"/>
          <w:right w:val="nil"/>
          <w:between w:val="nil"/>
        </w:pBdr>
        <w:ind w:right="-108"/>
        <w:jc w:val="both"/>
        <w:rPr>
          <w:rFonts w:ascii="Times New Roman" w:hAnsi="Times New Roman" w:cs="Times New Roman"/>
          <w:bCs/>
          <w:sz w:val="23"/>
          <w:szCs w:val="23"/>
        </w:rPr>
      </w:pPr>
      <w:r w:rsidRPr="002615C7">
        <w:rPr>
          <w:rFonts w:ascii="Times New Roman" w:eastAsia="Times New Roman" w:hAnsi="Times New Roman" w:cs="Times New Roman"/>
          <w:sz w:val="23"/>
          <w:szCs w:val="23"/>
          <w:lang w:val="en-US"/>
        </w:rPr>
        <w:t>e</w:t>
      </w:r>
      <w:r w:rsidRPr="00D57BEE">
        <w:rPr>
          <w:rFonts w:ascii="Times New Roman" w:eastAsia="Times New Roman" w:hAnsi="Times New Roman" w:cs="Times New Roman"/>
          <w:sz w:val="23"/>
          <w:szCs w:val="23"/>
        </w:rPr>
        <w:t>-</w:t>
      </w:r>
      <w:r w:rsidRPr="002615C7">
        <w:rPr>
          <w:rFonts w:ascii="Times New Roman" w:eastAsia="Times New Roman" w:hAnsi="Times New Roman" w:cs="Times New Roman"/>
          <w:sz w:val="23"/>
          <w:szCs w:val="23"/>
          <w:lang w:val="en-US"/>
        </w:rPr>
        <w:t>mail</w:t>
      </w:r>
      <w:r w:rsidRPr="00D57BEE">
        <w:rPr>
          <w:rFonts w:ascii="Times New Roman" w:eastAsia="Times New Roman" w:hAnsi="Times New Roman" w:cs="Times New Roman"/>
          <w:sz w:val="23"/>
          <w:szCs w:val="23"/>
        </w:rPr>
        <w:t xml:space="preserve">: </w:t>
      </w:r>
      <w:hyperlink r:id="rId11" w:history="1">
        <w:r w:rsidR="004A481A" w:rsidRPr="00423284">
          <w:rPr>
            <w:rStyle w:val="ac"/>
            <w:rFonts w:ascii="Times New Roman" w:hAnsi="Times New Roman" w:cs="Times New Roman"/>
            <w:sz w:val="23"/>
            <w:szCs w:val="23"/>
            <w:lang w:val="en-US"/>
          </w:rPr>
          <w:t>info</w:t>
        </w:r>
        <w:r w:rsidR="004A481A" w:rsidRPr="00D57BEE">
          <w:rPr>
            <w:rStyle w:val="ac"/>
            <w:rFonts w:ascii="Times New Roman" w:hAnsi="Times New Roman" w:cs="Times New Roman"/>
            <w:sz w:val="23"/>
            <w:szCs w:val="23"/>
          </w:rPr>
          <w:t>@</w:t>
        </w:r>
        <w:r w:rsidR="004A481A" w:rsidRPr="00423284">
          <w:rPr>
            <w:rStyle w:val="ac"/>
            <w:rFonts w:ascii="Times New Roman" w:hAnsi="Times New Roman" w:cs="Times New Roman"/>
            <w:sz w:val="23"/>
            <w:szCs w:val="23"/>
            <w:lang w:val="en-US"/>
          </w:rPr>
          <w:t>smo</w:t>
        </w:r>
        <w:r w:rsidR="004A481A" w:rsidRPr="00D57BEE">
          <w:rPr>
            <w:rStyle w:val="ac"/>
            <w:rFonts w:ascii="Times New Roman" w:hAnsi="Times New Roman" w:cs="Times New Roman"/>
            <w:sz w:val="23"/>
            <w:szCs w:val="23"/>
          </w:rPr>
          <w:t>7.</w:t>
        </w:r>
        <w:r w:rsidR="004A481A" w:rsidRPr="00423284">
          <w:rPr>
            <w:rStyle w:val="ac"/>
            <w:rFonts w:ascii="Times New Roman" w:hAnsi="Times New Roman" w:cs="Times New Roman"/>
            <w:sz w:val="23"/>
            <w:szCs w:val="23"/>
            <w:lang w:val="en-US"/>
          </w:rPr>
          <w:t>ru</w:t>
        </w:r>
      </w:hyperlink>
      <w:r w:rsidR="00D57BEE">
        <w:rPr>
          <w:rFonts w:ascii="Times New Roman" w:hAnsi="Times New Roman" w:cs="Times New Roman"/>
          <w:sz w:val="23"/>
          <w:szCs w:val="23"/>
        </w:rPr>
        <w:t xml:space="preserve">, </w:t>
      </w:r>
      <w:r w:rsidRPr="002615C7">
        <w:rPr>
          <w:rFonts w:ascii="Times New Roman" w:eastAsia="Times New Roman" w:hAnsi="Times New Roman" w:cs="Times New Roman"/>
          <w:sz w:val="23"/>
          <w:szCs w:val="23"/>
        </w:rPr>
        <w:t>тел</w:t>
      </w:r>
      <w:r w:rsidRPr="00D57BEE">
        <w:rPr>
          <w:rFonts w:ascii="Times New Roman" w:eastAsia="Times New Roman" w:hAnsi="Times New Roman" w:cs="Times New Roman"/>
          <w:sz w:val="23"/>
          <w:szCs w:val="23"/>
        </w:rPr>
        <w:t xml:space="preserve">.: </w:t>
      </w:r>
      <w:r w:rsidR="00736387" w:rsidRPr="00D57BEE">
        <w:rPr>
          <w:rFonts w:ascii="Times New Roman" w:hAnsi="Times New Roman" w:cs="Times New Roman"/>
          <w:sz w:val="23"/>
          <w:szCs w:val="23"/>
          <w:shd w:val="clear" w:color="auto" w:fill="FFFFFF"/>
        </w:rPr>
        <w:t>+7 (863) 333-92-37</w:t>
      </w:r>
      <w:r w:rsidR="00D57BEE">
        <w:rPr>
          <w:rFonts w:ascii="Times New Roman" w:hAnsi="Times New Roman" w:cs="Times New Roman"/>
          <w:sz w:val="23"/>
          <w:szCs w:val="23"/>
          <w:shd w:val="clear" w:color="auto" w:fill="FFFFFF"/>
        </w:rPr>
        <w:t>,</w:t>
      </w:r>
      <w:r w:rsidR="004A481A">
        <w:rPr>
          <w:rFonts w:ascii="Times New Roman" w:hAnsi="Times New Roman" w:cs="Times New Roman"/>
          <w:sz w:val="23"/>
          <w:szCs w:val="23"/>
          <w:shd w:val="clear" w:color="auto" w:fill="FFFFFF"/>
        </w:rPr>
        <w:t xml:space="preserve"> </w:t>
      </w:r>
      <w:r w:rsidR="00736387" w:rsidRPr="002615C7">
        <w:rPr>
          <w:rFonts w:ascii="Times New Roman" w:eastAsia="Times New Roman" w:hAnsi="Times New Roman" w:cs="Times New Roman"/>
          <w:sz w:val="23"/>
          <w:szCs w:val="23"/>
        </w:rPr>
        <w:t xml:space="preserve">сайт: </w:t>
      </w:r>
      <w:hyperlink r:id="rId12" w:history="1">
        <w:r w:rsidR="004A481A" w:rsidRPr="00423284">
          <w:rPr>
            <w:rStyle w:val="ac"/>
            <w:rFonts w:ascii="Times New Roman" w:hAnsi="Times New Roman" w:cs="Times New Roman"/>
            <w:bCs/>
            <w:sz w:val="23"/>
            <w:szCs w:val="23"/>
            <w:lang w:val="en-US"/>
          </w:rPr>
          <w:t>https</w:t>
        </w:r>
        <w:r w:rsidR="004A481A" w:rsidRPr="00423284">
          <w:rPr>
            <w:rStyle w:val="ac"/>
            <w:rFonts w:ascii="Times New Roman" w:hAnsi="Times New Roman" w:cs="Times New Roman"/>
            <w:bCs/>
            <w:sz w:val="23"/>
            <w:szCs w:val="23"/>
          </w:rPr>
          <w:t>://</w:t>
        </w:r>
        <w:r w:rsidR="004A481A" w:rsidRPr="00423284">
          <w:rPr>
            <w:rStyle w:val="ac"/>
            <w:rFonts w:ascii="Times New Roman" w:hAnsi="Times New Roman" w:cs="Times New Roman"/>
            <w:bCs/>
            <w:sz w:val="23"/>
            <w:szCs w:val="23"/>
            <w:lang w:val="en-US"/>
          </w:rPr>
          <w:t>smo</w:t>
        </w:r>
        <w:r w:rsidR="004A481A" w:rsidRPr="00423284">
          <w:rPr>
            <w:rStyle w:val="ac"/>
            <w:rFonts w:ascii="Times New Roman" w:hAnsi="Times New Roman" w:cs="Times New Roman"/>
            <w:bCs/>
            <w:sz w:val="23"/>
            <w:szCs w:val="23"/>
          </w:rPr>
          <w:t>7.</w:t>
        </w:r>
        <w:r w:rsidR="004A481A" w:rsidRPr="00423284">
          <w:rPr>
            <w:rStyle w:val="ac"/>
            <w:rFonts w:ascii="Times New Roman" w:hAnsi="Times New Roman" w:cs="Times New Roman"/>
            <w:bCs/>
            <w:sz w:val="23"/>
            <w:szCs w:val="23"/>
            <w:lang w:val="en-US"/>
          </w:rPr>
          <w:t>ru</w:t>
        </w:r>
        <w:r w:rsidR="004A481A" w:rsidRPr="00423284">
          <w:rPr>
            <w:rStyle w:val="ac"/>
            <w:rFonts w:ascii="Times New Roman" w:hAnsi="Times New Roman" w:cs="Times New Roman"/>
            <w:bCs/>
            <w:sz w:val="23"/>
            <w:szCs w:val="23"/>
          </w:rPr>
          <w:t>/</w:t>
        </w:r>
      </w:hyperlink>
    </w:p>
    <w:p w14:paraId="5A952E5B" w14:textId="77777777" w:rsidR="004A481A" w:rsidRPr="002615C7" w:rsidRDefault="004A481A" w:rsidP="004A481A">
      <w:pPr>
        <w:pBdr>
          <w:top w:val="nil"/>
          <w:left w:val="nil"/>
          <w:bottom w:val="nil"/>
          <w:right w:val="nil"/>
          <w:between w:val="nil"/>
        </w:pBdr>
        <w:ind w:right="-108"/>
        <w:jc w:val="both"/>
        <w:rPr>
          <w:rFonts w:ascii="Times New Roman" w:eastAsia="Times New Roman" w:hAnsi="Times New Roman" w:cs="Times New Roman"/>
          <w:sz w:val="23"/>
          <w:szCs w:val="23"/>
        </w:rPr>
      </w:pPr>
    </w:p>
    <w:p w14:paraId="28204F5F" w14:textId="77777777" w:rsidR="00427CBC" w:rsidRPr="002615C7" w:rsidRDefault="00427CBC" w:rsidP="00427CBC">
      <w:pPr>
        <w:pBdr>
          <w:top w:val="nil"/>
          <w:left w:val="nil"/>
          <w:bottom w:val="nil"/>
          <w:right w:val="nil"/>
          <w:between w:val="nil"/>
        </w:pBdr>
        <w:shd w:val="clear" w:color="auto" w:fill="FFFFFF"/>
        <w:jc w:val="both"/>
        <w:rPr>
          <w:rFonts w:ascii="Times New Roman" w:hAnsi="Times New Roman" w:cs="Times New Roman"/>
          <w:sz w:val="23"/>
          <w:szCs w:val="23"/>
        </w:rPr>
      </w:pPr>
    </w:p>
    <w:p w14:paraId="7A91C214" w14:textId="77777777" w:rsidR="00427CBC" w:rsidRPr="002615C7" w:rsidRDefault="00AB6413"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Генеральный директор </w:t>
      </w:r>
      <w:r w:rsidR="00427CBC" w:rsidRPr="002615C7">
        <w:rPr>
          <w:rFonts w:ascii="Times New Roman" w:eastAsia="Times New Roman" w:hAnsi="Times New Roman" w:cs="Times New Roman"/>
          <w:sz w:val="23"/>
          <w:szCs w:val="23"/>
        </w:rPr>
        <w:t>__________________</w:t>
      </w:r>
      <w:r w:rsidR="00736387" w:rsidRPr="002615C7">
        <w:rPr>
          <w:rFonts w:ascii="Times New Roman" w:eastAsia="Times New Roman" w:hAnsi="Times New Roman" w:cs="Times New Roman"/>
          <w:sz w:val="23"/>
          <w:szCs w:val="23"/>
        </w:rPr>
        <w:t>___________________________ /Романов В.И</w:t>
      </w:r>
      <w:r w:rsidR="00427CBC" w:rsidRPr="002615C7">
        <w:rPr>
          <w:rFonts w:ascii="Times New Roman" w:eastAsia="Times New Roman" w:hAnsi="Times New Roman" w:cs="Times New Roman"/>
          <w:sz w:val="23"/>
          <w:szCs w:val="23"/>
        </w:rPr>
        <w:t>.</w:t>
      </w:r>
    </w:p>
    <w:p w14:paraId="44CF7FE9" w14:textId="77777777" w:rsidR="00736387" w:rsidRPr="002615C7" w:rsidRDefault="00736387" w:rsidP="00427CBC">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676AF737" w14:textId="77777777" w:rsidR="00736387" w:rsidRPr="002615C7" w:rsidRDefault="00736387" w:rsidP="00427CBC">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0D9AF690" w14:textId="77777777" w:rsidR="00427CBC" w:rsidRPr="002615C7" w:rsidRDefault="00427CBC"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0CF1B647" w14:textId="77777777" w:rsidR="00427CBC" w:rsidRPr="002615C7" w:rsidRDefault="00427CBC" w:rsidP="00427CBC">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2FEA6B9B" w14:textId="77777777" w:rsidR="00427CBC" w:rsidRPr="002615C7" w:rsidRDefault="00427CBC" w:rsidP="00427CBC">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4F2EDA6C" w14:textId="77777777" w:rsidR="00BC01C1" w:rsidRPr="002615C7" w:rsidRDefault="00BC01C1" w:rsidP="00427CBC">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537E3527" w14:textId="77777777" w:rsidR="00427CBC" w:rsidRPr="002615C7" w:rsidRDefault="00427CBC" w:rsidP="00A41AD5">
      <w:pPr>
        <w:spacing w:after="200" w:line="276" w:lineRule="auto"/>
        <w:jc w:val="right"/>
        <w:rPr>
          <w:rFonts w:ascii="Times New Roman" w:eastAsia="Times New Roman" w:hAnsi="Times New Roman" w:cs="Times New Roman"/>
          <w:b/>
          <w:sz w:val="23"/>
          <w:szCs w:val="23"/>
        </w:rPr>
      </w:pPr>
      <w:r w:rsidRPr="002615C7">
        <w:rPr>
          <w:rFonts w:ascii="Times New Roman" w:eastAsia="Times New Roman" w:hAnsi="Times New Roman" w:cs="Times New Roman"/>
          <w:sz w:val="23"/>
          <w:szCs w:val="23"/>
        </w:rPr>
        <w:br w:type="page"/>
      </w:r>
      <w:r w:rsidRPr="002615C7">
        <w:rPr>
          <w:rFonts w:ascii="Times New Roman" w:eastAsia="Times New Roman" w:hAnsi="Times New Roman" w:cs="Times New Roman"/>
          <w:b/>
          <w:sz w:val="23"/>
          <w:szCs w:val="23"/>
        </w:rPr>
        <w:lastRenderedPageBreak/>
        <w:t>Приложение №1</w:t>
      </w:r>
    </w:p>
    <w:p w14:paraId="2BCA03CB"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к Договору долевого участия в строительстве</w:t>
      </w:r>
    </w:p>
    <w:p w14:paraId="0000486F"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 № </w:t>
      </w:r>
      <w:r w:rsidR="00A41AD5" w:rsidRPr="002615C7">
        <w:rPr>
          <w:rFonts w:ascii="Times New Roman" w:eastAsia="Times New Roman" w:hAnsi="Times New Roman" w:cs="Times New Roman"/>
          <w:b/>
          <w:sz w:val="23"/>
          <w:szCs w:val="23"/>
        </w:rPr>
        <w:t>_______________</w:t>
      </w:r>
      <w:r w:rsidRPr="002615C7">
        <w:rPr>
          <w:rFonts w:ascii="Times New Roman" w:eastAsia="Times New Roman" w:hAnsi="Times New Roman" w:cs="Times New Roman"/>
          <w:b/>
          <w:sz w:val="23"/>
          <w:szCs w:val="23"/>
        </w:rPr>
        <w:t xml:space="preserve">от </w:t>
      </w:r>
      <w:r w:rsidR="00A41AD5" w:rsidRPr="002615C7">
        <w:rPr>
          <w:rFonts w:ascii="Times New Roman" w:eastAsia="Times New Roman" w:hAnsi="Times New Roman" w:cs="Times New Roman"/>
          <w:b/>
          <w:sz w:val="23"/>
          <w:szCs w:val="23"/>
        </w:rPr>
        <w:t>_____________</w:t>
      </w:r>
      <w:r w:rsidRPr="002615C7">
        <w:rPr>
          <w:rFonts w:ascii="Times New Roman" w:eastAsia="Times New Roman" w:hAnsi="Times New Roman" w:cs="Times New Roman"/>
          <w:b/>
          <w:sz w:val="23"/>
          <w:szCs w:val="23"/>
        </w:rPr>
        <w:t xml:space="preserve"> г.</w:t>
      </w:r>
    </w:p>
    <w:p w14:paraId="25E77AF4" w14:textId="77777777" w:rsidR="00427CBC" w:rsidRPr="002615C7" w:rsidRDefault="00427CBC" w:rsidP="00427CBC">
      <w:pPr>
        <w:pBdr>
          <w:top w:val="nil"/>
          <w:left w:val="nil"/>
          <w:bottom w:val="nil"/>
          <w:right w:val="nil"/>
          <w:between w:val="nil"/>
        </w:pBdr>
        <w:tabs>
          <w:tab w:val="left" w:pos="5250"/>
        </w:tabs>
        <w:spacing w:after="200" w:line="276" w:lineRule="auto"/>
        <w:jc w:val="center"/>
        <w:rPr>
          <w:rFonts w:ascii="Times New Roman" w:eastAsia="Times New Roman" w:hAnsi="Times New Roman" w:cs="Times New Roman"/>
          <w:sz w:val="23"/>
          <w:szCs w:val="23"/>
        </w:rPr>
      </w:pPr>
    </w:p>
    <w:p w14:paraId="3C64B810" w14:textId="77777777" w:rsidR="00427CBC" w:rsidRDefault="00427CBC"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2615C7">
        <w:rPr>
          <w:rFonts w:ascii="Times New Roman" w:eastAsia="Times New Roman" w:hAnsi="Times New Roman" w:cs="Times New Roman"/>
          <w:b/>
          <w:sz w:val="23"/>
          <w:szCs w:val="23"/>
        </w:rPr>
        <w:t xml:space="preserve">Графическое изображение </w:t>
      </w:r>
    </w:p>
    <w:p w14:paraId="7EF601C5" w14:textId="77777777" w:rsidR="00E3626E" w:rsidRPr="002615C7" w:rsidRDefault="00E3626E"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Ж</w:t>
      </w:r>
      <w:r w:rsidRPr="002A242C">
        <w:rPr>
          <w:rFonts w:ascii="Times New Roman" w:eastAsia="Times New Roman" w:hAnsi="Times New Roman" w:cs="Times New Roman"/>
          <w:b/>
          <w:sz w:val="23"/>
          <w:szCs w:val="23"/>
        </w:rPr>
        <w:t>ило</w:t>
      </w:r>
      <w:r>
        <w:rPr>
          <w:rFonts w:ascii="Times New Roman" w:eastAsia="Times New Roman" w:hAnsi="Times New Roman" w:cs="Times New Roman"/>
          <w:b/>
          <w:sz w:val="23"/>
          <w:szCs w:val="23"/>
        </w:rPr>
        <w:t xml:space="preserve">й </w:t>
      </w:r>
      <w:r w:rsidRPr="002A242C">
        <w:rPr>
          <w:rFonts w:ascii="Times New Roman" w:eastAsia="Times New Roman" w:hAnsi="Times New Roman" w:cs="Times New Roman"/>
          <w:b/>
          <w:sz w:val="23"/>
          <w:szCs w:val="23"/>
        </w:rPr>
        <w:t>дом блокированной застройки</w:t>
      </w:r>
      <w:r>
        <w:rPr>
          <w:rFonts w:ascii="Times New Roman" w:eastAsia="Times New Roman" w:hAnsi="Times New Roman" w:cs="Times New Roman"/>
          <w:b/>
          <w:sz w:val="23"/>
          <w:szCs w:val="23"/>
        </w:rPr>
        <w:t xml:space="preserve"> №1 </w:t>
      </w:r>
      <w:r w:rsidRPr="001D4874">
        <w:rPr>
          <w:rFonts w:ascii="Times New Roman" w:eastAsia="Times New Roman" w:hAnsi="Times New Roman" w:cs="Times New Roman"/>
          <w:b/>
          <w:sz w:val="23"/>
          <w:szCs w:val="23"/>
        </w:rPr>
        <w:t>Сблокированный жилой дом</w:t>
      </w:r>
      <w:r>
        <w:rPr>
          <w:rFonts w:ascii="Times New Roman" w:eastAsia="Times New Roman" w:hAnsi="Times New Roman" w:cs="Times New Roman"/>
          <w:b/>
          <w:sz w:val="23"/>
          <w:szCs w:val="23"/>
        </w:rPr>
        <w:t xml:space="preserve"> №3</w:t>
      </w:r>
    </w:p>
    <w:p w14:paraId="3EAED91A" w14:textId="77777777" w:rsidR="00427CBC" w:rsidRPr="00E3626E"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E3626E">
        <w:rPr>
          <w:rFonts w:ascii="Times New Roman" w:eastAsia="Times New Roman" w:hAnsi="Times New Roman" w:cs="Times New Roman"/>
          <w:b/>
          <w:sz w:val="23"/>
          <w:szCs w:val="23"/>
        </w:rPr>
        <w:t>1 этаж</w:t>
      </w:r>
    </w:p>
    <w:p w14:paraId="54CBA212" w14:textId="77777777" w:rsidR="00427CBC" w:rsidRPr="002615C7" w:rsidRDefault="00F3449B" w:rsidP="00F3449B">
      <w:pPr>
        <w:pBdr>
          <w:top w:val="nil"/>
          <w:left w:val="nil"/>
          <w:bottom w:val="nil"/>
          <w:right w:val="nil"/>
          <w:between w:val="nil"/>
        </w:pBdr>
        <w:tabs>
          <w:tab w:val="left" w:pos="5250"/>
        </w:tabs>
        <w:spacing w:after="200"/>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14:anchorId="2F6E945D" wp14:editId="403E9232">
            <wp:extent cx="6785310" cy="1703221"/>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785608" cy="1703296"/>
                    </a:xfrm>
                    <a:prstGeom prst="rect">
                      <a:avLst/>
                    </a:prstGeom>
                    <a:noFill/>
                    <a:ln w="9525">
                      <a:noFill/>
                      <a:miter lim="800000"/>
                      <a:headEnd/>
                      <a:tailEnd/>
                    </a:ln>
                  </pic:spPr>
                </pic:pic>
              </a:graphicData>
            </a:graphic>
          </wp:inline>
        </w:drawing>
      </w:r>
    </w:p>
    <w:p w14:paraId="23156E66" w14:textId="77777777" w:rsidR="00427CBC" w:rsidRPr="00E3626E"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b/>
          <w:sz w:val="23"/>
          <w:szCs w:val="23"/>
        </w:rPr>
      </w:pPr>
      <w:r w:rsidRPr="00E3626E">
        <w:rPr>
          <w:rFonts w:ascii="Times New Roman" w:eastAsia="Times New Roman" w:hAnsi="Times New Roman" w:cs="Times New Roman"/>
          <w:b/>
          <w:sz w:val="23"/>
          <w:szCs w:val="23"/>
        </w:rPr>
        <w:t>2 этаж</w:t>
      </w:r>
    </w:p>
    <w:p w14:paraId="0838FB13" w14:textId="77777777" w:rsidR="00F3449B" w:rsidRDefault="00F3449B" w:rsidP="00427CBC">
      <w:pPr>
        <w:pBdr>
          <w:top w:val="nil"/>
          <w:left w:val="nil"/>
          <w:bottom w:val="nil"/>
          <w:right w:val="nil"/>
          <w:between w:val="nil"/>
        </w:pBdr>
        <w:tabs>
          <w:tab w:val="left" w:pos="5250"/>
        </w:tabs>
        <w:spacing w:after="200"/>
        <w:jc w:val="center"/>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inline distT="0" distB="0" distL="0" distR="0" wp14:anchorId="3B7B5CE9" wp14:editId="06A81AD5">
            <wp:extent cx="6569710" cy="1252855"/>
            <wp:effectExtent l="19050" t="0" r="254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6569710" cy="1252855"/>
                    </a:xfrm>
                    <a:prstGeom prst="rect">
                      <a:avLst/>
                    </a:prstGeom>
                    <a:noFill/>
                    <a:ln w="9525">
                      <a:noFill/>
                      <a:miter lim="800000"/>
                      <a:headEnd/>
                      <a:tailEnd/>
                    </a:ln>
                  </pic:spPr>
                </pic:pic>
              </a:graphicData>
            </a:graphic>
          </wp:inline>
        </w:drawing>
      </w:r>
    </w:p>
    <w:p w14:paraId="0D04CE57" w14:textId="77777777" w:rsidR="00703081" w:rsidRDefault="00703081" w:rsidP="00427CBC">
      <w:pPr>
        <w:pBdr>
          <w:top w:val="nil"/>
          <w:left w:val="nil"/>
          <w:bottom w:val="nil"/>
          <w:right w:val="nil"/>
          <w:between w:val="nil"/>
        </w:pBdr>
        <w:tabs>
          <w:tab w:val="left" w:pos="5250"/>
        </w:tabs>
        <w:spacing w:after="200"/>
        <w:jc w:val="center"/>
        <w:rPr>
          <w:rFonts w:ascii="Times New Roman" w:eastAsia="Times New Roman" w:hAnsi="Times New Roman" w:cs="Times New Roman"/>
          <w:sz w:val="23"/>
          <w:szCs w:val="23"/>
        </w:rPr>
      </w:pPr>
    </w:p>
    <w:tbl>
      <w:tblPr>
        <w:tblW w:w="9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1"/>
        <w:gridCol w:w="5211"/>
      </w:tblGrid>
      <w:tr w:rsidR="00703081" w:rsidRPr="002615C7" w14:paraId="0906EFCC" w14:textId="77777777" w:rsidTr="00967FDE">
        <w:tc>
          <w:tcPr>
            <w:tcW w:w="4361" w:type="dxa"/>
          </w:tcPr>
          <w:p w14:paraId="0C6C8932"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Адрес:</w:t>
            </w:r>
          </w:p>
        </w:tc>
        <w:tc>
          <w:tcPr>
            <w:tcW w:w="5211" w:type="dxa"/>
          </w:tcPr>
          <w:p w14:paraId="3AD7EF5F" w14:textId="77777777" w:rsidR="00703081" w:rsidRPr="002615C7" w:rsidRDefault="00703081"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РФ, Краснодарский край, город Сочи, Хостинский район, с. Пластунка, ул. Джапаридзе</w:t>
            </w:r>
          </w:p>
        </w:tc>
      </w:tr>
      <w:tr w:rsidR="00703081" w:rsidRPr="002615C7" w14:paraId="126F0BCD" w14:textId="77777777" w:rsidTr="00967FDE">
        <w:tc>
          <w:tcPr>
            <w:tcW w:w="4361" w:type="dxa"/>
          </w:tcPr>
          <w:p w14:paraId="6A2A283E"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Строительный (условный) номер </w:t>
            </w:r>
            <w:r w:rsidRPr="002A242C">
              <w:rPr>
                <w:rFonts w:ascii="Times New Roman" w:eastAsia="Times New Roman" w:hAnsi="Times New Roman" w:cs="Times New Roman"/>
                <w:b/>
                <w:sz w:val="23"/>
                <w:szCs w:val="23"/>
              </w:rPr>
              <w:t>жилого дома блокированной застройки</w:t>
            </w:r>
          </w:p>
        </w:tc>
        <w:tc>
          <w:tcPr>
            <w:tcW w:w="5211" w:type="dxa"/>
          </w:tcPr>
          <w:p w14:paraId="6E56C922" w14:textId="320F7AA9" w:rsidR="00703081" w:rsidRPr="00D50EA9" w:rsidRDefault="00D50EA9"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54605319" w14:textId="77777777" w:rsidTr="00967FDE">
        <w:tc>
          <w:tcPr>
            <w:tcW w:w="4361" w:type="dxa"/>
          </w:tcPr>
          <w:p w14:paraId="4924610F" w14:textId="77777777" w:rsidR="00703081" w:rsidRPr="002615C7" w:rsidRDefault="00703081" w:rsidP="00703081">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Наименование </w:t>
            </w:r>
            <w:r>
              <w:rPr>
                <w:rFonts w:ascii="Times New Roman" w:eastAsia="Times New Roman" w:hAnsi="Times New Roman" w:cs="Times New Roman"/>
                <w:sz w:val="23"/>
                <w:szCs w:val="23"/>
              </w:rPr>
              <w:t>объекта</w:t>
            </w:r>
            <w:r w:rsidRPr="002615C7">
              <w:rPr>
                <w:rFonts w:ascii="Times New Roman" w:eastAsia="Times New Roman" w:hAnsi="Times New Roman" w:cs="Times New Roman"/>
                <w:sz w:val="23"/>
                <w:szCs w:val="23"/>
              </w:rPr>
              <w:t>:</w:t>
            </w:r>
          </w:p>
        </w:tc>
        <w:tc>
          <w:tcPr>
            <w:tcW w:w="5211" w:type="dxa"/>
          </w:tcPr>
          <w:p w14:paraId="13AC4F06" w14:textId="77777777" w:rsidR="00703081" w:rsidRPr="001D4874" w:rsidRDefault="00703081" w:rsidP="00967FDE">
            <w:pPr>
              <w:widowControl w:val="0"/>
              <w:pBdr>
                <w:top w:val="nil"/>
                <w:left w:val="nil"/>
                <w:bottom w:val="nil"/>
                <w:right w:val="nil"/>
                <w:between w:val="nil"/>
              </w:pBdr>
              <w:contextualSpacing/>
              <w:jc w:val="both"/>
              <w:rPr>
                <w:rFonts w:ascii="Times New Roman" w:eastAsia="Times New Roman" w:hAnsi="Times New Roman" w:cs="Times New Roman"/>
                <w:b/>
                <w:sz w:val="23"/>
                <w:szCs w:val="23"/>
              </w:rPr>
            </w:pPr>
            <w:r w:rsidRPr="001D4874">
              <w:rPr>
                <w:rFonts w:ascii="Times New Roman" w:eastAsia="Times New Roman" w:hAnsi="Times New Roman" w:cs="Times New Roman"/>
                <w:b/>
                <w:sz w:val="23"/>
                <w:szCs w:val="23"/>
              </w:rPr>
              <w:t>Сблокированный жилой дом</w:t>
            </w:r>
          </w:p>
        </w:tc>
      </w:tr>
      <w:tr w:rsidR="00703081" w:rsidRPr="002615C7" w14:paraId="620CEC51" w14:textId="77777777" w:rsidTr="00967FDE">
        <w:tc>
          <w:tcPr>
            <w:tcW w:w="4361" w:type="dxa"/>
          </w:tcPr>
          <w:p w14:paraId="0E60CF96" w14:textId="77777777" w:rsidR="00703081" w:rsidRPr="002615C7" w:rsidRDefault="00703081" w:rsidP="00703081">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Строительный (условный) номер </w:t>
            </w:r>
            <w:r>
              <w:rPr>
                <w:rFonts w:ascii="Times New Roman" w:eastAsia="Times New Roman" w:hAnsi="Times New Roman" w:cs="Times New Roman"/>
                <w:b/>
                <w:sz w:val="23"/>
                <w:szCs w:val="23"/>
              </w:rPr>
              <w:t>объекта</w:t>
            </w:r>
          </w:p>
        </w:tc>
        <w:tc>
          <w:tcPr>
            <w:tcW w:w="5211" w:type="dxa"/>
          </w:tcPr>
          <w:p w14:paraId="33085761" w14:textId="608DD87D" w:rsidR="00703081" w:rsidRPr="00D50EA9" w:rsidRDefault="00D50EA9" w:rsidP="00967FDE">
            <w:pPr>
              <w:widowControl w:val="0"/>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33C391F0" w14:textId="77777777" w:rsidTr="00967FDE">
        <w:tc>
          <w:tcPr>
            <w:tcW w:w="4361" w:type="dxa"/>
          </w:tcPr>
          <w:p w14:paraId="24D2D597"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Назначение </w:t>
            </w:r>
          </w:p>
        </w:tc>
        <w:tc>
          <w:tcPr>
            <w:tcW w:w="5211" w:type="dxa"/>
          </w:tcPr>
          <w:p w14:paraId="4758C67D" w14:textId="77777777" w:rsidR="00703081" w:rsidRPr="002615C7"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Жилое</w:t>
            </w:r>
          </w:p>
        </w:tc>
      </w:tr>
      <w:tr w:rsidR="00703081" w:rsidRPr="002615C7" w14:paraId="4BB633AB" w14:textId="77777777" w:rsidTr="00967FDE">
        <w:tc>
          <w:tcPr>
            <w:tcW w:w="4361" w:type="dxa"/>
          </w:tcPr>
          <w:p w14:paraId="70C26692"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Этаж</w:t>
            </w:r>
          </w:p>
        </w:tc>
        <w:tc>
          <w:tcPr>
            <w:tcW w:w="5211" w:type="dxa"/>
          </w:tcPr>
          <w:p w14:paraId="6CE5ECB1" w14:textId="77777777" w:rsidR="00703081" w:rsidRPr="002615C7"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1-2</w:t>
            </w:r>
          </w:p>
        </w:tc>
      </w:tr>
      <w:tr w:rsidR="00703081" w:rsidRPr="002615C7" w14:paraId="7244B1DC" w14:textId="77777777" w:rsidTr="00967FDE">
        <w:tc>
          <w:tcPr>
            <w:tcW w:w="4361" w:type="dxa"/>
          </w:tcPr>
          <w:p w14:paraId="27E8FA38"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Количество</w:t>
            </w:r>
            <w:r>
              <w:rPr>
                <w:rFonts w:ascii="Times New Roman" w:eastAsia="Times New Roman" w:hAnsi="Times New Roman" w:cs="Times New Roman"/>
                <w:sz w:val="23"/>
                <w:szCs w:val="23"/>
              </w:rPr>
              <w:t xml:space="preserve"> </w:t>
            </w:r>
            <w:r w:rsidRPr="002615C7">
              <w:rPr>
                <w:rFonts w:ascii="Times New Roman" w:eastAsia="Times New Roman" w:hAnsi="Times New Roman" w:cs="Times New Roman"/>
                <w:sz w:val="23"/>
                <w:szCs w:val="23"/>
              </w:rPr>
              <w:t>комнат</w:t>
            </w:r>
          </w:p>
        </w:tc>
        <w:tc>
          <w:tcPr>
            <w:tcW w:w="5211" w:type="dxa"/>
          </w:tcPr>
          <w:p w14:paraId="2FD3FAAE" w14:textId="58CB7C28"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703081" w:rsidRPr="002615C7" w14:paraId="160CBAE9" w14:textId="77777777" w:rsidTr="00967FDE">
        <w:tc>
          <w:tcPr>
            <w:tcW w:w="4361" w:type="dxa"/>
            <w:shd w:val="clear" w:color="auto" w:fill="auto"/>
          </w:tcPr>
          <w:p w14:paraId="50683E28"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 кв.м.</w:t>
            </w:r>
          </w:p>
        </w:tc>
        <w:tc>
          <w:tcPr>
            <w:tcW w:w="5211" w:type="dxa"/>
            <w:shd w:val="clear" w:color="auto" w:fill="auto"/>
          </w:tcPr>
          <w:p w14:paraId="4A255A79" w14:textId="2BD307BF"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3C82D412" w14:textId="77777777" w:rsidTr="00967FDE">
        <w:tc>
          <w:tcPr>
            <w:tcW w:w="4361" w:type="dxa"/>
            <w:shd w:val="clear" w:color="auto" w:fill="auto"/>
          </w:tcPr>
          <w:p w14:paraId="016B4627" w14:textId="77777777" w:rsidR="00703081" w:rsidRPr="0035169F"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Проектная общая жилая площадь сблокированного жилого дома, кв.м.</w:t>
            </w:r>
          </w:p>
        </w:tc>
        <w:tc>
          <w:tcPr>
            <w:tcW w:w="5211" w:type="dxa"/>
            <w:shd w:val="clear" w:color="auto" w:fill="auto"/>
          </w:tcPr>
          <w:p w14:paraId="0B6F00EA" w14:textId="52D23E9F"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sidRPr="0035169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3DA82A7B" w14:textId="77777777" w:rsidTr="00967FDE">
        <w:tc>
          <w:tcPr>
            <w:tcW w:w="4361" w:type="dxa"/>
            <w:shd w:val="clear" w:color="auto" w:fill="auto"/>
          </w:tcPr>
          <w:p w14:paraId="020E8B53" w14:textId="77777777" w:rsidR="00703081" w:rsidRPr="002615C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Проектная общая площадь сблокированного жилого дома</w:t>
            </w:r>
            <w:r>
              <w:rPr>
                <w:rFonts w:ascii="Times New Roman" w:eastAsia="Times New Roman" w:hAnsi="Times New Roman" w:cs="Times New Roman"/>
                <w:sz w:val="23"/>
                <w:szCs w:val="23"/>
              </w:rPr>
              <w:t xml:space="preserve"> (за исключением балконов, лоджий)</w:t>
            </w:r>
            <w:r w:rsidRPr="002615C7">
              <w:rPr>
                <w:rFonts w:ascii="Times New Roman" w:eastAsia="Times New Roman" w:hAnsi="Times New Roman" w:cs="Times New Roman"/>
                <w:sz w:val="23"/>
                <w:szCs w:val="23"/>
              </w:rPr>
              <w:t>, кв.м.</w:t>
            </w:r>
          </w:p>
        </w:tc>
        <w:tc>
          <w:tcPr>
            <w:tcW w:w="5211" w:type="dxa"/>
            <w:shd w:val="clear" w:color="auto" w:fill="auto"/>
          </w:tcPr>
          <w:p w14:paraId="0303A39B" w14:textId="4D373613"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703081">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703081" w:rsidRPr="002615C7" w14:paraId="626F1AF6" w14:textId="77777777" w:rsidTr="00967FDE">
        <w:tc>
          <w:tcPr>
            <w:tcW w:w="4361" w:type="dxa"/>
          </w:tcPr>
          <w:p w14:paraId="777291DC" w14:textId="77777777" w:rsidR="00703081" w:rsidRPr="009002D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Наличие балкона/лоджии/веранды/</w:t>
            </w:r>
          </w:p>
          <w:p w14:paraId="01528DAD" w14:textId="77777777" w:rsidR="00703081" w:rsidRPr="009002D7"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9002D7">
              <w:rPr>
                <w:rFonts w:ascii="Times New Roman" w:eastAsia="Times New Roman" w:hAnsi="Times New Roman" w:cs="Times New Roman"/>
                <w:sz w:val="23"/>
                <w:szCs w:val="23"/>
              </w:rPr>
              <w:t>террасы</w:t>
            </w:r>
          </w:p>
        </w:tc>
        <w:tc>
          <w:tcPr>
            <w:tcW w:w="5211" w:type="dxa"/>
          </w:tcPr>
          <w:p w14:paraId="5711D6ED" w14:textId="77777777" w:rsidR="00703081" w:rsidRPr="0035169F" w:rsidRDefault="00703081" w:rsidP="00967FDE">
            <w:pPr>
              <w:pBdr>
                <w:top w:val="nil"/>
                <w:left w:val="nil"/>
                <w:bottom w:val="nil"/>
                <w:right w:val="nil"/>
                <w:between w:val="nil"/>
              </w:pBdr>
              <w:contextualSpacing/>
              <w:jc w:val="both"/>
              <w:rPr>
                <w:rFonts w:ascii="Times New Roman" w:eastAsia="Times New Roman" w:hAnsi="Times New Roman" w:cs="Times New Roman"/>
                <w:sz w:val="23"/>
                <w:szCs w:val="23"/>
              </w:rPr>
            </w:pPr>
            <w:r w:rsidRPr="0035169F">
              <w:rPr>
                <w:rFonts w:ascii="Times New Roman" w:eastAsia="Times New Roman" w:hAnsi="Times New Roman" w:cs="Times New Roman"/>
                <w:sz w:val="23"/>
                <w:szCs w:val="23"/>
              </w:rPr>
              <w:t>1 лоджия</w:t>
            </w:r>
          </w:p>
        </w:tc>
      </w:tr>
      <w:tr w:rsidR="00703081" w:rsidRPr="002615C7" w14:paraId="14317DED" w14:textId="77777777" w:rsidTr="00967FDE">
        <w:tc>
          <w:tcPr>
            <w:tcW w:w="4361" w:type="dxa"/>
          </w:tcPr>
          <w:p w14:paraId="5B6A4501" w14:textId="77777777" w:rsidR="00703081" w:rsidRPr="00624091" w:rsidRDefault="00703081" w:rsidP="00967FDE">
            <w:pPr>
              <w:pBdr>
                <w:top w:val="nil"/>
                <w:left w:val="nil"/>
                <w:bottom w:val="nil"/>
                <w:right w:val="nil"/>
                <w:between w:val="nil"/>
              </w:pBdr>
              <w:contextualSpacing/>
              <w:rPr>
                <w:rFonts w:ascii="Times New Roman" w:eastAsia="Times New Roman" w:hAnsi="Times New Roman" w:cs="Times New Roman"/>
                <w:sz w:val="23"/>
                <w:szCs w:val="23"/>
              </w:rPr>
            </w:pPr>
            <w:r w:rsidRPr="00624091">
              <w:rPr>
                <w:rFonts w:ascii="Times New Roman" w:eastAsia="Times New Roman" w:hAnsi="Times New Roman" w:cs="Times New Roman"/>
                <w:sz w:val="23"/>
                <w:szCs w:val="23"/>
              </w:rPr>
              <w:t>Проектная площадь балкона/лоджии с понижающим коэффициентом</w:t>
            </w:r>
            <w:r>
              <w:rPr>
                <w:rFonts w:ascii="Times New Roman" w:eastAsia="Times New Roman" w:hAnsi="Times New Roman" w:cs="Times New Roman"/>
                <w:sz w:val="23"/>
                <w:szCs w:val="23"/>
              </w:rPr>
              <w:t>, кв.м.</w:t>
            </w:r>
          </w:p>
        </w:tc>
        <w:tc>
          <w:tcPr>
            <w:tcW w:w="5211" w:type="dxa"/>
          </w:tcPr>
          <w:p w14:paraId="16E617F3" w14:textId="7412700C" w:rsidR="00703081" w:rsidRPr="00D50EA9" w:rsidRDefault="00D50EA9" w:rsidP="00967FDE">
            <w:pPr>
              <w:pBdr>
                <w:top w:val="nil"/>
                <w:left w:val="nil"/>
                <w:bottom w:val="nil"/>
                <w:right w:val="nil"/>
                <w:between w:val="nil"/>
              </w:pBdr>
              <w:contextualSpacing/>
              <w:jc w:val="both"/>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r w:rsidR="00703081" w:rsidRPr="0035169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w:t>
            </w:r>
          </w:p>
        </w:tc>
      </w:tr>
    </w:tbl>
    <w:p w14:paraId="49B8ACDD" w14:textId="77777777" w:rsidR="00A96E0F" w:rsidRDefault="00A96E0F" w:rsidP="00427CBC">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p w14:paraId="4CCC63DD"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581FFD5C" w14:textId="77777777" w:rsidR="002615C7" w:rsidRPr="002615C7" w:rsidRDefault="002615C7" w:rsidP="002615C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5E4797B9" w14:textId="77777777" w:rsidR="002615C7" w:rsidRPr="002615C7" w:rsidRDefault="002615C7" w:rsidP="002615C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t>Специализированный Застройщик «СМО-7»</w:t>
      </w:r>
      <w:r w:rsidRPr="002615C7">
        <w:rPr>
          <w:rFonts w:ascii="Times New Roman" w:eastAsia="Times New Roman" w:hAnsi="Times New Roman" w:cs="Times New Roman"/>
          <w:b/>
          <w:sz w:val="23"/>
          <w:szCs w:val="23"/>
        </w:rPr>
        <w:t xml:space="preserve"> (</w:t>
      </w:r>
      <w:r w:rsidRPr="002615C7">
        <w:rPr>
          <w:rFonts w:ascii="Times New Roman" w:hAnsi="Times New Roman" w:cs="Times New Roman"/>
          <w:bCs/>
          <w:sz w:val="23"/>
          <w:szCs w:val="23"/>
        </w:rPr>
        <w:t>ООО СЗ «СМО-7»»)</w:t>
      </w:r>
    </w:p>
    <w:p w14:paraId="7B948439"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lastRenderedPageBreak/>
        <w:t xml:space="preserve">Юридический адрес: </w:t>
      </w:r>
      <w:r w:rsidRPr="002615C7">
        <w:rPr>
          <w:rFonts w:ascii="Times New Roman" w:hAnsi="Times New Roman" w:cs="Times New Roman"/>
          <w:bCs/>
          <w:sz w:val="23"/>
          <w:szCs w:val="23"/>
        </w:rPr>
        <w:t>354000, КРАСНОДАРСКИЙ КРАЙ, ГОРОД-КУРОРТ СОЧИ Г.О., СОЧИ Г., НЕСЕБРСКАЯ УЛ., Д. 6, ПОМЕЩ. 412</w:t>
      </w:r>
    </w:p>
    <w:p w14:paraId="0BA16DC1"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ИНН </w:t>
      </w:r>
      <w:r w:rsidRPr="002615C7">
        <w:rPr>
          <w:rFonts w:ascii="Times New Roman" w:hAnsi="Times New Roman" w:cs="Times New Roman"/>
          <w:bCs/>
          <w:sz w:val="23"/>
          <w:szCs w:val="23"/>
        </w:rPr>
        <w:t>2320113399</w:t>
      </w:r>
      <w:r w:rsidRPr="002615C7">
        <w:rPr>
          <w:rFonts w:ascii="Times New Roman" w:eastAsia="Times New Roman" w:hAnsi="Times New Roman" w:cs="Times New Roman"/>
          <w:sz w:val="23"/>
          <w:szCs w:val="23"/>
        </w:rPr>
        <w:t xml:space="preserve"> КПП </w:t>
      </w:r>
      <w:r w:rsidRPr="002615C7">
        <w:rPr>
          <w:rFonts w:ascii="Times New Roman" w:hAnsi="Times New Roman" w:cs="Times New Roman"/>
          <w:bCs/>
          <w:sz w:val="23"/>
          <w:szCs w:val="23"/>
          <w:shd w:val="clear" w:color="auto" w:fill="F6F6F6"/>
        </w:rPr>
        <w:t>232001001</w:t>
      </w:r>
    </w:p>
    <w:p w14:paraId="4AFC4015"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4A333D98"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Pr="002615C7">
        <w:rPr>
          <w:rFonts w:ascii="Times New Roman" w:hAnsi="Times New Roman" w:cs="Times New Roman"/>
          <w:bCs/>
          <w:sz w:val="23"/>
          <w:szCs w:val="23"/>
        </w:rPr>
        <w:t>40702810030060012419</w:t>
      </w:r>
    </w:p>
    <w:p w14:paraId="2ACED380"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Pr="002615C7">
        <w:rPr>
          <w:rFonts w:ascii="Times New Roman" w:hAnsi="Times New Roman" w:cs="Times New Roman"/>
          <w:bCs/>
          <w:sz w:val="23"/>
          <w:szCs w:val="23"/>
        </w:rPr>
        <w:t>30101810600000000602</w:t>
      </w:r>
    </w:p>
    <w:p w14:paraId="5B94A2D3"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 БИК </w:t>
      </w:r>
      <w:r w:rsidRPr="002615C7">
        <w:rPr>
          <w:rFonts w:ascii="Times New Roman" w:hAnsi="Times New Roman" w:cs="Times New Roman"/>
          <w:bCs/>
          <w:sz w:val="23"/>
          <w:szCs w:val="23"/>
        </w:rPr>
        <w:t>046015602</w:t>
      </w:r>
    </w:p>
    <w:p w14:paraId="703763DF"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17FF5F72" w14:textId="77777777" w:rsidR="002615C7" w:rsidRPr="002615C7" w:rsidRDefault="002615C7" w:rsidP="002615C7">
      <w:pPr>
        <w:pBdr>
          <w:top w:val="nil"/>
          <w:left w:val="nil"/>
          <w:bottom w:val="nil"/>
          <w:right w:val="nil"/>
          <w:between w:val="nil"/>
        </w:pBdr>
        <w:ind w:right="-108"/>
        <w:jc w:val="both"/>
        <w:rPr>
          <w:rFonts w:ascii="Times New Roman" w:eastAsia="Times New Roman" w:hAnsi="Times New Roman" w:cs="Times New Roman"/>
          <w:sz w:val="23"/>
          <w:szCs w:val="23"/>
          <w:lang w:val="en-US"/>
        </w:rPr>
      </w:pPr>
      <w:r w:rsidRPr="002615C7">
        <w:rPr>
          <w:rFonts w:ascii="Times New Roman" w:eastAsia="Times New Roman" w:hAnsi="Times New Roman" w:cs="Times New Roman"/>
          <w:sz w:val="23"/>
          <w:szCs w:val="23"/>
          <w:lang w:val="en-US"/>
        </w:rPr>
        <w:t xml:space="preserve">e-mail: </w:t>
      </w:r>
      <w:r w:rsidRPr="002615C7">
        <w:rPr>
          <w:rFonts w:ascii="Times New Roman" w:hAnsi="Times New Roman" w:cs="Times New Roman"/>
          <w:sz w:val="23"/>
          <w:szCs w:val="23"/>
          <w:lang w:val="en-US"/>
        </w:rPr>
        <w:t>info@smo7.ru</w:t>
      </w:r>
    </w:p>
    <w:p w14:paraId="3AFD4E96" w14:textId="77777777" w:rsidR="002615C7" w:rsidRPr="00924FEF"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shd w:val="clear" w:color="auto" w:fill="FFFFFF"/>
          <w:lang w:val="en-US"/>
        </w:rPr>
      </w:pPr>
      <w:r w:rsidRPr="002615C7">
        <w:rPr>
          <w:rFonts w:ascii="Times New Roman" w:eastAsia="Times New Roman" w:hAnsi="Times New Roman" w:cs="Times New Roman"/>
          <w:sz w:val="23"/>
          <w:szCs w:val="23"/>
        </w:rPr>
        <w:t>тел</w:t>
      </w:r>
      <w:r w:rsidRPr="00924FEF">
        <w:rPr>
          <w:rFonts w:ascii="Times New Roman" w:eastAsia="Times New Roman" w:hAnsi="Times New Roman" w:cs="Times New Roman"/>
          <w:sz w:val="23"/>
          <w:szCs w:val="23"/>
          <w:lang w:val="en-US"/>
        </w:rPr>
        <w:t xml:space="preserve">.: </w:t>
      </w:r>
      <w:r w:rsidRPr="00924FEF">
        <w:rPr>
          <w:rFonts w:ascii="Times New Roman" w:hAnsi="Times New Roman" w:cs="Times New Roman"/>
          <w:sz w:val="23"/>
          <w:szCs w:val="23"/>
          <w:shd w:val="clear" w:color="auto" w:fill="FFFFFF"/>
          <w:lang w:val="en-US"/>
        </w:rPr>
        <w:t>+7 (863) 333-92-37</w:t>
      </w:r>
    </w:p>
    <w:p w14:paraId="22BCB6D9"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сайт: </w:t>
      </w:r>
      <w:r w:rsidRPr="002615C7">
        <w:rPr>
          <w:rFonts w:ascii="Times New Roman" w:hAnsi="Times New Roman" w:cs="Times New Roman"/>
          <w:bCs/>
          <w:sz w:val="23"/>
          <w:szCs w:val="23"/>
          <w:lang w:val="en-US"/>
        </w:rPr>
        <w:t>https</w:t>
      </w:r>
      <w:r w:rsidRPr="002615C7">
        <w:rPr>
          <w:rFonts w:ascii="Times New Roman" w:hAnsi="Times New Roman" w:cs="Times New Roman"/>
          <w:bCs/>
          <w:sz w:val="23"/>
          <w:szCs w:val="23"/>
        </w:rPr>
        <w:t>://</w:t>
      </w:r>
      <w:r w:rsidRPr="002615C7">
        <w:rPr>
          <w:rFonts w:ascii="Times New Roman" w:hAnsi="Times New Roman" w:cs="Times New Roman"/>
          <w:bCs/>
          <w:sz w:val="23"/>
          <w:szCs w:val="23"/>
          <w:lang w:val="en-US"/>
        </w:rPr>
        <w:t>smo</w:t>
      </w:r>
      <w:r w:rsidRPr="002615C7">
        <w:rPr>
          <w:rFonts w:ascii="Times New Roman" w:hAnsi="Times New Roman" w:cs="Times New Roman"/>
          <w:bCs/>
          <w:sz w:val="23"/>
          <w:szCs w:val="23"/>
        </w:rPr>
        <w:t>7.</w:t>
      </w:r>
      <w:r w:rsidRPr="002615C7">
        <w:rPr>
          <w:rFonts w:ascii="Times New Roman" w:hAnsi="Times New Roman" w:cs="Times New Roman"/>
          <w:bCs/>
          <w:sz w:val="23"/>
          <w:szCs w:val="23"/>
          <w:lang w:val="en-US"/>
        </w:rPr>
        <w:t>ru</w:t>
      </w:r>
      <w:r w:rsidRPr="002615C7">
        <w:rPr>
          <w:rFonts w:ascii="Times New Roman" w:hAnsi="Times New Roman" w:cs="Times New Roman"/>
          <w:bCs/>
          <w:sz w:val="23"/>
          <w:szCs w:val="23"/>
        </w:rPr>
        <w:t>/</w:t>
      </w:r>
    </w:p>
    <w:p w14:paraId="3CBF5AF4" w14:textId="77777777" w:rsidR="002615C7" w:rsidRPr="002615C7"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rPr>
      </w:pPr>
    </w:p>
    <w:p w14:paraId="14111E5B" w14:textId="77777777" w:rsidR="002615C7" w:rsidRPr="002615C7" w:rsidRDefault="00A96E0F"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Генеральный д</w:t>
      </w:r>
      <w:r w:rsidR="002615C7" w:rsidRPr="00A96E0F">
        <w:rPr>
          <w:rFonts w:ascii="Times New Roman" w:eastAsia="Times New Roman" w:hAnsi="Times New Roman" w:cs="Times New Roman"/>
          <w:sz w:val="23"/>
          <w:szCs w:val="23"/>
        </w:rPr>
        <w:t>иректор</w:t>
      </w:r>
      <w:r w:rsidR="002615C7" w:rsidRPr="002615C7">
        <w:rPr>
          <w:rFonts w:ascii="Times New Roman" w:eastAsia="Times New Roman" w:hAnsi="Times New Roman" w:cs="Times New Roman"/>
          <w:sz w:val="23"/>
          <w:szCs w:val="23"/>
        </w:rPr>
        <w:t xml:space="preserve"> _____________________________________________ /Романов В.И.</w:t>
      </w:r>
    </w:p>
    <w:p w14:paraId="6FC6491F"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4F00FB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897B739"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5F5CD415"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07410352"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64292486"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196B0A50"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3A776C8A" w14:textId="77777777" w:rsidR="002615C7" w:rsidRPr="002615C7" w:rsidRDefault="002615C7" w:rsidP="002615C7">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128BBCEF"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br w:type="page"/>
      </w:r>
      <w:r w:rsidRPr="002615C7">
        <w:rPr>
          <w:rFonts w:ascii="Times New Roman" w:eastAsia="Times New Roman" w:hAnsi="Times New Roman" w:cs="Times New Roman"/>
          <w:sz w:val="23"/>
          <w:szCs w:val="23"/>
        </w:rPr>
        <w:lastRenderedPageBreak/>
        <w:t>Приложение №2</w:t>
      </w:r>
    </w:p>
    <w:p w14:paraId="15DBC54A"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к Договору долевого участия в строительстве</w:t>
      </w:r>
    </w:p>
    <w:p w14:paraId="2B2C5EA8"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_____________ от «____» ___________ 202_ г.</w:t>
      </w:r>
    </w:p>
    <w:p w14:paraId="60382467" w14:textId="77777777" w:rsidR="00427CBC" w:rsidRPr="002615C7" w:rsidRDefault="00427CBC" w:rsidP="00427CBC">
      <w:pPr>
        <w:pBdr>
          <w:top w:val="nil"/>
          <w:left w:val="nil"/>
          <w:bottom w:val="nil"/>
          <w:right w:val="nil"/>
          <w:between w:val="nil"/>
        </w:pBdr>
        <w:jc w:val="right"/>
        <w:rPr>
          <w:rFonts w:ascii="Times New Roman" w:eastAsia="Times New Roman" w:hAnsi="Times New Roman" w:cs="Times New Roman"/>
          <w:sz w:val="23"/>
          <w:szCs w:val="23"/>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52"/>
        <w:gridCol w:w="5919"/>
      </w:tblGrid>
      <w:tr w:rsidR="00427CBC" w:rsidRPr="002615C7" w14:paraId="035CAD53" w14:textId="77777777" w:rsidTr="0096254F">
        <w:tc>
          <w:tcPr>
            <w:tcW w:w="9571" w:type="dxa"/>
            <w:gridSpan w:val="2"/>
          </w:tcPr>
          <w:p w14:paraId="64D9674C" w14:textId="77777777" w:rsidR="00427CBC" w:rsidRPr="002615C7" w:rsidRDefault="00427CBC" w:rsidP="00A41AD5">
            <w:pPr>
              <w:pBdr>
                <w:top w:val="nil"/>
                <w:left w:val="nil"/>
                <w:bottom w:val="nil"/>
                <w:right w:val="nil"/>
                <w:between w:val="nil"/>
              </w:pBdr>
              <w:jc w:val="center"/>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Технические характеристики </w:t>
            </w:r>
            <w:r w:rsidR="00A41AD5" w:rsidRPr="002615C7">
              <w:rPr>
                <w:rFonts w:ascii="Times New Roman" w:eastAsia="Times New Roman" w:hAnsi="Times New Roman" w:cs="Times New Roman"/>
                <w:b/>
                <w:sz w:val="23"/>
                <w:szCs w:val="23"/>
              </w:rPr>
              <w:t>сблокированного жилого дома</w:t>
            </w:r>
          </w:p>
        </w:tc>
      </w:tr>
      <w:tr w:rsidR="00427CBC" w:rsidRPr="002615C7" w14:paraId="5BBFBB06" w14:textId="77777777" w:rsidTr="00A41AD5">
        <w:tc>
          <w:tcPr>
            <w:tcW w:w="3652" w:type="dxa"/>
          </w:tcPr>
          <w:p w14:paraId="1571ED0C"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Количество этажей</w:t>
            </w:r>
          </w:p>
        </w:tc>
        <w:tc>
          <w:tcPr>
            <w:tcW w:w="5919" w:type="dxa"/>
          </w:tcPr>
          <w:p w14:paraId="4E9F990F" w14:textId="77777777" w:rsidR="00427CBC" w:rsidRPr="002615C7" w:rsidRDefault="00A41AD5"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2</w:t>
            </w:r>
          </w:p>
        </w:tc>
      </w:tr>
      <w:tr w:rsidR="00427CBC" w:rsidRPr="002615C7" w14:paraId="30C0B584" w14:textId="77777777" w:rsidTr="00A41AD5">
        <w:tc>
          <w:tcPr>
            <w:tcW w:w="3652" w:type="dxa"/>
            <w:shd w:val="clear" w:color="auto" w:fill="auto"/>
          </w:tcPr>
          <w:p w14:paraId="6576C891"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Проектная общая площадь с учетом холодных помещений, кв.м.</w:t>
            </w:r>
          </w:p>
        </w:tc>
        <w:tc>
          <w:tcPr>
            <w:tcW w:w="5919" w:type="dxa"/>
            <w:shd w:val="clear" w:color="auto" w:fill="auto"/>
          </w:tcPr>
          <w:p w14:paraId="18F95864" w14:textId="6716F867" w:rsidR="00427CBC" w:rsidRPr="00D50EA9" w:rsidRDefault="00D50EA9" w:rsidP="00A41AD5">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XX</w:t>
            </w:r>
            <w:r w:rsidR="00A96E0F">
              <w:rPr>
                <w:rFonts w:ascii="Times New Roman" w:eastAsia="Times New Roman" w:hAnsi="Times New Roman" w:cs="Times New Roman"/>
                <w:sz w:val="23"/>
                <w:szCs w:val="23"/>
              </w:rPr>
              <w:t>,</w:t>
            </w:r>
            <w:r>
              <w:rPr>
                <w:rFonts w:ascii="Times New Roman" w:eastAsia="Times New Roman" w:hAnsi="Times New Roman" w:cs="Times New Roman"/>
                <w:sz w:val="23"/>
                <w:szCs w:val="23"/>
                <w:lang w:val="en-US"/>
              </w:rPr>
              <w:t>XX</w:t>
            </w:r>
          </w:p>
        </w:tc>
      </w:tr>
      <w:tr w:rsidR="00427CBC" w:rsidRPr="002615C7" w14:paraId="1F60C7BB" w14:textId="77777777" w:rsidTr="00A41AD5">
        <w:tc>
          <w:tcPr>
            <w:tcW w:w="3652" w:type="dxa"/>
            <w:shd w:val="clear" w:color="auto" w:fill="auto"/>
          </w:tcPr>
          <w:p w14:paraId="6C0063D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Площадь, без учета холодных, кв.м.</w:t>
            </w:r>
          </w:p>
        </w:tc>
        <w:tc>
          <w:tcPr>
            <w:tcW w:w="5919" w:type="dxa"/>
            <w:shd w:val="clear" w:color="auto" w:fill="auto"/>
          </w:tcPr>
          <w:p w14:paraId="6603159B" w14:textId="0C8AEB15" w:rsidR="00427CBC" w:rsidRPr="00D50EA9" w:rsidRDefault="00D50EA9" w:rsidP="0096254F">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i/>
                <w:sz w:val="23"/>
                <w:szCs w:val="23"/>
                <w:lang w:val="en-US"/>
              </w:rPr>
              <w:t>XX</w:t>
            </w:r>
            <w:r w:rsidR="00A41AD5" w:rsidRPr="002615C7">
              <w:rPr>
                <w:rFonts w:ascii="Times New Roman" w:eastAsia="Times New Roman" w:hAnsi="Times New Roman" w:cs="Times New Roman"/>
                <w:i/>
                <w:sz w:val="23"/>
                <w:szCs w:val="23"/>
              </w:rPr>
              <w:t>,</w:t>
            </w:r>
            <w:r>
              <w:rPr>
                <w:rFonts w:ascii="Times New Roman" w:eastAsia="Times New Roman" w:hAnsi="Times New Roman" w:cs="Times New Roman"/>
                <w:i/>
                <w:sz w:val="23"/>
                <w:szCs w:val="23"/>
                <w:lang w:val="en-US"/>
              </w:rPr>
              <w:t>XX</w:t>
            </w:r>
          </w:p>
        </w:tc>
      </w:tr>
      <w:tr w:rsidR="00427CBC" w:rsidRPr="002615C7" w14:paraId="48D627A1" w14:textId="77777777" w:rsidTr="00A41AD5">
        <w:tc>
          <w:tcPr>
            <w:tcW w:w="3652" w:type="dxa"/>
          </w:tcPr>
          <w:p w14:paraId="5EDB246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Количество комнат, шт.</w:t>
            </w:r>
          </w:p>
        </w:tc>
        <w:tc>
          <w:tcPr>
            <w:tcW w:w="5919" w:type="dxa"/>
          </w:tcPr>
          <w:p w14:paraId="18106A99" w14:textId="0A911358" w:rsidR="00427CBC" w:rsidRPr="00D50EA9" w:rsidRDefault="00D50EA9" w:rsidP="0096254F">
            <w:pPr>
              <w:pBdr>
                <w:top w:val="nil"/>
                <w:left w:val="nil"/>
                <w:bottom w:val="nil"/>
                <w:right w:val="nil"/>
                <w:between w:val="nil"/>
              </w:pBdr>
              <w:rPr>
                <w:rFonts w:ascii="Times New Roman" w:eastAsia="Times New Roman" w:hAnsi="Times New Roman" w:cs="Times New Roman"/>
                <w:sz w:val="23"/>
                <w:szCs w:val="23"/>
                <w:lang w:val="en-US"/>
              </w:rPr>
            </w:pPr>
            <w:r>
              <w:rPr>
                <w:rFonts w:ascii="Times New Roman" w:eastAsia="Times New Roman" w:hAnsi="Times New Roman" w:cs="Times New Roman"/>
                <w:sz w:val="23"/>
                <w:szCs w:val="23"/>
                <w:lang w:val="en-US"/>
              </w:rPr>
              <w:t>X</w:t>
            </w:r>
          </w:p>
        </w:tc>
      </w:tr>
      <w:tr w:rsidR="00427CBC" w:rsidRPr="002615C7" w14:paraId="704BBF42" w14:textId="77777777" w:rsidTr="00A41AD5">
        <w:tc>
          <w:tcPr>
            <w:tcW w:w="3652" w:type="dxa"/>
          </w:tcPr>
          <w:p w14:paraId="5ABB203B"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Полы</w:t>
            </w:r>
          </w:p>
        </w:tc>
        <w:tc>
          <w:tcPr>
            <w:tcW w:w="5919" w:type="dxa"/>
          </w:tcPr>
          <w:p w14:paraId="57D061FB"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Без выравнивающей стяжки.</w:t>
            </w:r>
          </w:p>
        </w:tc>
      </w:tr>
      <w:tr w:rsidR="00427CBC" w:rsidRPr="002615C7" w14:paraId="43F56E22" w14:textId="77777777" w:rsidTr="00A41AD5">
        <w:tc>
          <w:tcPr>
            <w:tcW w:w="3652" w:type="dxa"/>
          </w:tcPr>
          <w:p w14:paraId="24F5487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Потолок</w:t>
            </w:r>
          </w:p>
        </w:tc>
        <w:tc>
          <w:tcPr>
            <w:tcW w:w="5919" w:type="dxa"/>
          </w:tcPr>
          <w:p w14:paraId="70E95F2E"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Без подготовки под отделку.</w:t>
            </w:r>
          </w:p>
        </w:tc>
      </w:tr>
      <w:tr w:rsidR="00427CBC" w:rsidRPr="002615C7" w14:paraId="6F4FE7C7" w14:textId="77777777" w:rsidTr="00A41AD5">
        <w:tc>
          <w:tcPr>
            <w:tcW w:w="3652" w:type="dxa"/>
          </w:tcPr>
          <w:p w14:paraId="398EE319"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Окна и балконные двери</w:t>
            </w:r>
          </w:p>
        </w:tc>
        <w:tc>
          <w:tcPr>
            <w:tcW w:w="5919" w:type="dxa"/>
          </w:tcPr>
          <w:p w14:paraId="39AAFA44"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Аллюминиевый профиль.</w:t>
            </w:r>
          </w:p>
        </w:tc>
      </w:tr>
      <w:tr w:rsidR="00427CBC" w:rsidRPr="002615C7" w14:paraId="205120BB" w14:textId="77777777" w:rsidTr="00A41AD5">
        <w:tc>
          <w:tcPr>
            <w:tcW w:w="3652" w:type="dxa"/>
          </w:tcPr>
          <w:p w14:paraId="677BBEC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Входная дверь</w:t>
            </w:r>
          </w:p>
        </w:tc>
        <w:tc>
          <w:tcPr>
            <w:tcW w:w="5919" w:type="dxa"/>
          </w:tcPr>
          <w:p w14:paraId="1152609D"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Аллюминиевый профиль.</w:t>
            </w:r>
          </w:p>
        </w:tc>
      </w:tr>
      <w:tr w:rsidR="00427CBC" w:rsidRPr="002615C7" w14:paraId="643018FD" w14:textId="77777777" w:rsidTr="00A41AD5">
        <w:tc>
          <w:tcPr>
            <w:tcW w:w="3652" w:type="dxa"/>
          </w:tcPr>
          <w:p w14:paraId="63617A8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Канализация</w:t>
            </w:r>
          </w:p>
        </w:tc>
        <w:tc>
          <w:tcPr>
            <w:tcW w:w="5919" w:type="dxa"/>
          </w:tcPr>
          <w:p w14:paraId="2DA669A8"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Стояки из полиэтиленовых труб. Внутридомовую разводку выполняет собственник.</w:t>
            </w:r>
          </w:p>
        </w:tc>
      </w:tr>
      <w:tr w:rsidR="00427CBC" w:rsidRPr="002615C7" w14:paraId="4B125BDC" w14:textId="77777777" w:rsidTr="00A41AD5">
        <w:tc>
          <w:tcPr>
            <w:tcW w:w="3652" w:type="dxa"/>
          </w:tcPr>
          <w:p w14:paraId="243B7C47"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Водоснабжение</w:t>
            </w:r>
          </w:p>
        </w:tc>
        <w:tc>
          <w:tcPr>
            <w:tcW w:w="5919" w:type="dxa"/>
          </w:tcPr>
          <w:p w14:paraId="191B6585"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Стояки без внутренней разводки с установкой счетчиков (водомер) и запорной арматуры.</w:t>
            </w:r>
          </w:p>
        </w:tc>
      </w:tr>
      <w:tr w:rsidR="00427CBC" w:rsidRPr="002615C7" w14:paraId="6E9A5A19" w14:textId="77777777" w:rsidTr="00A41AD5">
        <w:tc>
          <w:tcPr>
            <w:tcW w:w="3652" w:type="dxa"/>
          </w:tcPr>
          <w:p w14:paraId="1A5AD7C6"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Электроснабжение</w:t>
            </w:r>
          </w:p>
        </w:tc>
        <w:tc>
          <w:tcPr>
            <w:tcW w:w="5919" w:type="dxa"/>
          </w:tcPr>
          <w:p w14:paraId="2A147A08"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Подводка до блока. Внутридомовую разводку выполняет собственник.</w:t>
            </w:r>
          </w:p>
        </w:tc>
      </w:tr>
      <w:tr w:rsidR="00427CBC" w:rsidRPr="002615C7" w14:paraId="5827E0C2" w14:textId="77777777" w:rsidTr="00A41AD5">
        <w:tc>
          <w:tcPr>
            <w:tcW w:w="3652" w:type="dxa"/>
          </w:tcPr>
          <w:p w14:paraId="327F5F14" w14:textId="77777777" w:rsidR="00427CBC" w:rsidRPr="002615C7" w:rsidRDefault="00427CBC" w:rsidP="0096254F">
            <w:pPr>
              <w:pBdr>
                <w:top w:val="nil"/>
                <w:left w:val="nil"/>
                <w:bottom w:val="nil"/>
                <w:right w:val="nil"/>
                <w:between w:val="nil"/>
              </w:pBdr>
              <w:jc w:val="right"/>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Газоснабжение/ отопление</w:t>
            </w:r>
          </w:p>
        </w:tc>
        <w:tc>
          <w:tcPr>
            <w:tcW w:w="5919" w:type="dxa"/>
          </w:tcPr>
          <w:p w14:paraId="5B6F4E9E" w14:textId="77777777" w:rsidR="00427CBC" w:rsidRPr="002615C7" w:rsidRDefault="00427CBC" w:rsidP="0096254F">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eastAsia="Times New Roman" w:hAnsi="Times New Roman" w:cs="Times New Roman"/>
                <w:i/>
                <w:sz w:val="23"/>
                <w:szCs w:val="23"/>
              </w:rPr>
              <w:t>Установка двухконтурного газового котла.</w:t>
            </w:r>
          </w:p>
        </w:tc>
      </w:tr>
    </w:tbl>
    <w:p w14:paraId="0CE658C2" w14:textId="77777777" w:rsidR="00427CBC" w:rsidRPr="002615C7" w:rsidRDefault="00427CBC" w:rsidP="00427CBC">
      <w:pPr>
        <w:pBdr>
          <w:top w:val="nil"/>
          <w:left w:val="nil"/>
          <w:bottom w:val="nil"/>
          <w:right w:val="nil"/>
          <w:between w:val="nil"/>
        </w:pBdr>
        <w:shd w:val="clear" w:color="auto" w:fill="FFFFFF"/>
        <w:jc w:val="right"/>
        <w:rPr>
          <w:rFonts w:ascii="Times New Roman" w:eastAsia="Times New Roman" w:hAnsi="Times New Roman" w:cs="Times New Roman"/>
          <w:sz w:val="23"/>
          <w:szCs w:val="23"/>
        </w:rPr>
      </w:pPr>
    </w:p>
    <w:p w14:paraId="7BE7BBA0"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Застройщик:</w:t>
      </w:r>
    </w:p>
    <w:p w14:paraId="0415EF53" w14:textId="77777777" w:rsidR="002615C7" w:rsidRPr="002615C7" w:rsidRDefault="002615C7" w:rsidP="002615C7">
      <w:pPr>
        <w:snapToGrid w:val="0"/>
        <w:rPr>
          <w:rFonts w:ascii="Times New Roman" w:hAnsi="Times New Roman" w:cs="Times New Roman"/>
          <w:bCs/>
          <w:sz w:val="23"/>
          <w:szCs w:val="23"/>
        </w:rPr>
      </w:pPr>
      <w:r w:rsidRPr="002615C7">
        <w:rPr>
          <w:rFonts w:ascii="Times New Roman" w:hAnsi="Times New Roman" w:cs="Times New Roman"/>
          <w:bCs/>
          <w:sz w:val="23"/>
          <w:szCs w:val="23"/>
        </w:rPr>
        <w:t>Общество с ограниченной ответственностью</w:t>
      </w:r>
    </w:p>
    <w:p w14:paraId="588B02EA" w14:textId="77777777" w:rsidR="002615C7" w:rsidRPr="002615C7" w:rsidRDefault="002615C7" w:rsidP="002615C7">
      <w:pPr>
        <w:pBdr>
          <w:top w:val="nil"/>
          <w:left w:val="nil"/>
          <w:bottom w:val="nil"/>
          <w:right w:val="nil"/>
          <w:between w:val="nil"/>
        </w:pBdr>
        <w:rPr>
          <w:rFonts w:ascii="Times New Roman" w:eastAsia="Times New Roman" w:hAnsi="Times New Roman" w:cs="Times New Roman"/>
          <w:sz w:val="23"/>
          <w:szCs w:val="23"/>
        </w:rPr>
      </w:pPr>
      <w:r w:rsidRPr="002615C7">
        <w:rPr>
          <w:rFonts w:ascii="Times New Roman" w:hAnsi="Times New Roman" w:cs="Times New Roman"/>
          <w:bCs/>
          <w:sz w:val="23"/>
          <w:szCs w:val="23"/>
        </w:rPr>
        <w:t>Специализированный Застройщик «СМО-7»</w:t>
      </w:r>
      <w:r w:rsidRPr="002615C7">
        <w:rPr>
          <w:rFonts w:ascii="Times New Roman" w:eastAsia="Times New Roman" w:hAnsi="Times New Roman" w:cs="Times New Roman"/>
          <w:b/>
          <w:sz w:val="23"/>
          <w:szCs w:val="23"/>
        </w:rPr>
        <w:t xml:space="preserve"> (</w:t>
      </w:r>
      <w:r w:rsidRPr="002615C7">
        <w:rPr>
          <w:rFonts w:ascii="Times New Roman" w:hAnsi="Times New Roman" w:cs="Times New Roman"/>
          <w:bCs/>
          <w:sz w:val="23"/>
          <w:szCs w:val="23"/>
        </w:rPr>
        <w:t>ООО СЗ «СМО-7»»)</w:t>
      </w:r>
    </w:p>
    <w:p w14:paraId="67FBBAF3"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Юридический адрес: </w:t>
      </w:r>
      <w:r w:rsidRPr="002615C7">
        <w:rPr>
          <w:rFonts w:ascii="Times New Roman" w:hAnsi="Times New Roman" w:cs="Times New Roman"/>
          <w:bCs/>
          <w:sz w:val="23"/>
          <w:szCs w:val="23"/>
        </w:rPr>
        <w:t>354000, КРАСНОДАРСКИЙ КРАЙ, ГОРОД-КУРОРТ СОЧИ Г.О., СОЧИ Г., НЕСЕБРСКАЯ УЛ., Д. 6, ПОМЕЩ. 412</w:t>
      </w:r>
    </w:p>
    <w:p w14:paraId="3F3FE45A"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ИНН </w:t>
      </w:r>
      <w:r w:rsidRPr="002615C7">
        <w:rPr>
          <w:rFonts w:ascii="Times New Roman" w:hAnsi="Times New Roman" w:cs="Times New Roman"/>
          <w:bCs/>
          <w:sz w:val="23"/>
          <w:szCs w:val="23"/>
        </w:rPr>
        <w:t>2320113399</w:t>
      </w:r>
      <w:r w:rsidRPr="002615C7">
        <w:rPr>
          <w:rFonts w:ascii="Times New Roman" w:eastAsia="Times New Roman" w:hAnsi="Times New Roman" w:cs="Times New Roman"/>
          <w:sz w:val="23"/>
          <w:szCs w:val="23"/>
        </w:rPr>
        <w:t xml:space="preserve"> КПП </w:t>
      </w:r>
      <w:r w:rsidRPr="002615C7">
        <w:rPr>
          <w:rFonts w:ascii="Times New Roman" w:hAnsi="Times New Roman" w:cs="Times New Roman"/>
          <w:bCs/>
          <w:sz w:val="23"/>
          <w:szCs w:val="23"/>
          <w:shd w:val="clear" w:color="auto" w:fill="F6F6F6"/>
        </w:rPr>
        <w:t>232001001</w:t>
      </w:r>
    </w:p>
    <w:p w14:paraId="11283600"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ОГРН </w:t>
      </w:r>
      <w:r w:rsidRPr="002615C7">
        <w:rPr>
          <w:rFonts w:ascii="Times New Roman" w:hAnsi="Times New Roman" w:cs="Times New Roman"/>
          <w:bCs/>
          <w:sz w:val="23"/>
          <w:szCs w:val="23"/>
        </w:rPr>
        <w:t>1032311685482</w:t>
      </w:r>
    </w:p>
    <w:p w14:paraId="4EAC67A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р/сч </w:t>
      </w:r>
      <w:r w:rsidRPr="002615C7">
        <w:rPr>
          <w:rFonts w:ascii="Times New Roman" w:hAnsi="Times New Roman" w:cs="Times New Roman"/>
          <w:bCs/>
          <w:sz w:val="23"/>
          <w:szCs w:val="23"/>
        </w:rPr>
        <w:t>40702810030060012419</w:t>
      </w:r>
    </w:p>
    <w:p w14:paraId="471160B6"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к/сч </w:t>
      </w:r>
      <w:r w:rsidRPr="002615C7">
        <w:rPr>
          <w:rFonts w:ascii="Times New Roman" w:hAnsi="Times New Roman" w:cs="Times New Roman"/>
          <w:bCs/>
          <w:sz w:val="23"/>
          <w:szCs w:val="23"/>
        </w:rPr>
        <w:t>30101810600000000602</w:t>
      </w:r>
    </w:p>
    <w:p w14:paraId="00B8074E"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 БИК </w:t>
      </w:r>
      <w:r w:rsidRPr="002615C7">
        <w:rPr>
          <w:rFonts w:ascii="Times New Roman" w:hAnsi="Times New Roman" w:cs="Times New Roman"/>
          <w:bCs/>
          <w:sz w:val="23"/>
          <w:szCs w:val="23"/>
        </w:rPr>
        <w:t>046015602</w:t>
      </w:r>
    </w:p>
    <w:p w14:paraId="2EFCDF01" w14:textId="77777777" w:rsidR="002615C7" w:rsidRPr="002615C7" w:rsidRDefault="002615C7" w:rsidP="002615C7">
      <w:pPr>
        <w:pBdr>
          <w:top w:val="nil"/>
          <w:left w:val="nil"/>
          <w:bottom w:val="nil"/>
          <w:right w:val="nil"/>
          <w:between w:val="nil"/>
        </w:pBdr>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Юго-Западный Банк ПАО Сбербанк</w:t>
      </w:r>
    </w:p>
    <w:p w14:paraId="3603EE86" w14:textId="77777777" w:rsidR="002615C7" w:rsidRPr="002615C7" w:rsidRDefault="002615C7" w:rsidP="002615C7">
      <w:pPr>
        <w:pBdr>
          <w:top w:val="nil"/>
          <w:left w:val="nil"/>
          <w:bottom w:val="nil"/>
          <w:right w:val="nil"/>
          <w:between w:val="nil"/>
        </w:pBdr>
        <w:ind w:right="-108"/>
        <w:jc w:val="both"/>
        <w:rPr>
          <w:rFonts w:ascii="Times New Roman" w:eastAsia="Times New Roman" w:hAnsi="Times New Roman" w:cs="Times New Roman"/>
          <w:sz w:val="23"/>
          <w:szCs w:val="23"/>
          <w:lang w:val="en-US"/>
        </w:rPr>
      </w:pPr>
      <w:r w:rsidRPr="002615C7">
        <w:rPr>
          <w:rFonts w:ascii="Times New Roman" w:eastAsia="Times New Roman" w:hAnsi="Times New Roman" w:cs="Times New Roman"/>
          <w:sz w:val="23"/>
          <w:szCs w:val="23"/>
          <w:lang w:val="en-US"/>
        </w:rPr>
        <w:t xml:space="preserve">e-mail: </w:t>
      </w:r>
      <w:r w:rsidRPr="002615C7">
        <w:rPr>
          <w:rFonts w:ascii="Times New Roman" w:hAnsi="Times New Roman" w:cs="Times New Roman"/>
          <w:sz w:val="23"/>
          <w:szCs w:val="23"/>
          <w:lang w:val="en-US"/>
        </w:rPr>
        <w:t>info@smo7.ru</w:t>
      </w:r>
    </w:p>
    <w:p w14:paraId="4FE262C2" w14:textId="77777777" w:rsidR="002615C7" w:rsidRPr="00924FEF"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shd w:val="clear" w:color="auto" w:fill="FFFFFF"/>
          <w:lang w:val="en-US"/>
        </w:rPr>
      </w:pPr>
      <w:r w:rsidRPr="002615C7">
        <w:rPr>
          <w:rFonts w:ascii="Times New Roman" w:eastAsia="Times New Roman" w:hAnsi="Times New Roman" w:cs="Times New Roman"/>
          <w:sz w:val="23"/>
          <w:szCs w:val="23"/>
        </w:rPr>
        <w:t>тел</w:t>
      </w:r>
      <w:r w:rsidRPr="00924FEF">
        <w:rPr>
          <w:rFonts w:ascii="Times New Roman" w:eastAsia="Times New Roman" w:hAnsi="Times New Roman" w:cs="Times New Roman"/>
          <w:sz w:val="23"/>
          <w:szCs w:val="23"/>
          <w:lang w:val="en-US"/>
        </w:rPr>
        <w:t xml:space="preserve">.: </w:t>
      </w:r>
      <w:r w:rsidRPr="00924FEF">
        <w:rPr>
          <w:rFonts w:ascii="Times New Roman" w:hAnsi="Times New Roman" w:cs="Times New Roman"/>
          <w:sz w:val="23"/>
          <w:szCs w:val="23"/>
          <w:shd w:val="clear" w:color="auto" w:fill="FFFFFF"/>
          <w:lang w:val="en-US"/>
        </w:rPr>
        <w:t>+7 (863) 333-92-37</w:t>
      </w:r>
    </w:p>
    <w:p w14:paraId="3AF386FE"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sz w:val="23"/>
          <w:szCs w:val="23"/>
        </w:rPr>
        <w:t xml:space="preserve">сайт: </w:t>
      </w:r>
      <w:r w:rsidRPr="002615C7">
        <w:rPr>
          <w:rFonts w:ascii="Times New Roman" w:hAnsi="Times New Roman" w:cs="Times New Roman"/>
          <w:bCs/>
          <w:sz w:val="23"/>
          <w:szCs w:val="23"/>
          <w:lang w:val="en-US"/>
        </w:rPr>
        <w:t>https</w:t>
      </w:r>
      <w:r w:rsidRPr="002615C7">
        <w:rPr>
          <w:rFonts w:ascii="Times New Roman" w:hAnsi="Times New Roman" w:cs="Times New Roman"/>
          <w:bCs/>
          <w:sz w:val="23"/>
          <w:szCs w:val="23"/>
        </w:rPr>
        <w:t>://</w:t>
      </w:r>
      <w:r w:rsidRPr="002615C7">
        <w:rPr>
          <w:rFonts w:ascii="Times New Roman" w:hAnsi="Times New Roman" w:cs="Times New Roman"/>
          <w:bCs/>
          <w:sz w:val="23"/>
          <w:szCs w:val="23"/>
          <w:lang w:val="en-US"/>
        </w:rPr>
        <w:t>smo</w:t>
      </w:r>
      <w:r w:rsidRPr="002615C7">
        <w:rPr>
          <w:rFonts w:ascii="Times New Roman" w:hAnsi="Times New Roman" w:cs="Times New Roman"/>
          <w:bCs/>
          <w:sz w:val="23"/>
          <w:szCs w:val="23"/>
        </w:rPr>
        <w:t>7.</w:t>
      </w:r>
      <w:r w:rsidRPr="002615C7">
        <w:rPr>
          <w:rFonts w:ascii="Times New Roman" w:hAnsi="Times New Roman" w:cs="Times New Roman"/>
          <w:bCs/>
          <w:sz w:val="23"/>
          <w:szCs w:val="23"/>
          <w:lang w:val="en-US"/>
        </w:rPr>
        <w:t>ru</w:t>
      </w:r>
      <w:r w:rsidRPr="002615C7">
        <w:rPr>
          <w:rFonts w:ascii="Times New Roman" w:hAnsi="Times New Roman" w:cs="Times New Roman"/>
          <w:bCs/>
          <w:sz w:val="23"/>
          <w:szCs w:val="23"/>
        </w:rPr>
        <w:t>/</w:t>
      </w:r>
    </w:p>
    <w:p w14:paraId="2B8E81EF" w14:textId="77777777" w:rsidR="002615C7" w:rsidRPr="002615C7" w:rsidRDefault="002615C7" w:rsidP="002615C7">
      <w:pPr>
        <w:pBdr>
          <w:top w:val="nil"/>
          <w:left w:val="nil"/>
          <w:bottom w:val="nil"/>
          <w:right w:val="nil"/>
          <w:between w:val="nil"/>
        </w:pBdr>
        <w:shd w:val="clear" w:color="auto" w:fill="FFFFFF"/>
        <w:jc w:val="both"/>
        <w:rPr>
          <w:rFonts w:ascii="Times New Roman" w:hAnsi="Times New Roman" w:cs="Times New Roman"/>
          <w:sz w:val="23"/>
          <w:szCs w:val="23"/>
        </w:rPr>
      </w:pPr>
    </w:p>
    <w:p w14:paraId="151B887E" w14:textId="77777777" w:rsidR="002615C7" w:rsidRPr="002615C7" w:rsidRDefault="00703081"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Г</w:t>
      </w:r>
      <w:r w:rsidR="00AB3C18">
        <w:rPr>
          <w:rFonts w:ascii="Times New Roman" w:eastAsia="Times New Roman" w:hAnsi="Times New Roman" w:cs="Times New Roman"/>
          <w:sz w:val="23"/>
          <w:szCs w:val="23"/>
        </w:rPr>
        <w:t>енеральный д</w:t>
      </w:r>
      <w:r w:rsidR="002615C7" w:rsidRPr="002615C7">
        <w:rPr>
          <w:rFonts w:ascii="Times New Roman" w:eastAsia="Times New Roman" w:hAnsi="Times New Roman" w:cs="Times New Roman"/>
          <w:sz w:val="23"/>
          <w:szCs w:val="23"/>
        </w:rPr>
        <w:t>иректор ______________________________________________________ /Романов В.И.</w:t>
      </w:r>
    </w:p>
    <w:p w14:paraId="5C4FF501"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0277202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b/>
          <w:sz w:val="23"/>
          <w:szCs w:val="23"/>
        </w:rPr>
      </w:pPr>
    </w:p>
    <w:p w14:paraId="2F192427" w14:textId="77777777" w:rsidR="002615C7" w:rsidRPr="002615C7" w:rsidRDefault="002615C7"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Участник долевого строительства:</w:t>
      </w:r>
    </w:p>
    <w:p w14:paraId="728CB78C"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r w:rsidRPr="002615C7">
        <w:rPr>
          <w:rFonts w:ascii="Times New Roman" w:eastAsia="Times New Roman" w:hAnsi="Times New Roman" w:cs="Times New Roman"/>
          <w:b/>
          <w:sz w:val="23"/>
          <w:szCs w:val="23"/>
        </w:rPr>
        <w:t xml:space="preserve">гражданин РФ </w:t>
      </w:r>
    </w:p>
    <w:p w14:paraId="1B6A5C5D" w14:textId="77777777" w:rsidR="002615C7" w:rsidRPr="002615C7" w:rsidRDefault="002615C7" w:rsidP="002615C7">
      <w:pPr>
        <w:pBdr>
          <w:top w:val="nil"/>
          <w:left w:val="nil"/>
          <w:bottom w:val="nil"/>
          <w:right w:val="nil"/>
          <w:between w:val="nil"/>
        </w:pBdr>
        <w:shd w:val="clear" w:color="auto" w:fill="FFFFFF"/>
        <w:rPr>
          <w:rFonts w:ascii="Times New Roman" w:eastAsia="Times New Roman" w:hAnsi="Times New Roman" w:cs="Times New Roman"/>
          <w:sz w:val="23"/>
          <w:szCs w:val="23"/>
        </w:rPr>
      </w:pPr>
    </w:p>
    <w:p w14:paraId="5A6621D8" w14:textId="77777777" w:rsidR="002615C7" w:rsidRPr="002615C7" w:rsidRDefault="002615C7" w:rsidP="002615C7">
      <w:pPr>
        <w:pBdr>
          <w:top w:val="nil"/>
          <w:left w:val="nil"/>
          <w:bottom w:val="single" w:sz="12" w:space="1" w:color="auto"/>
          <w:right w:val="nil"/>
          <w:between w:val="nil"/>
        </w:pBdr>
        <w:shd w:val="clear" w:color="auto" w:fill="FFFFFF"/>
        <w:rPr>
          <w:rFonts w:ascii="Times New Roman" w:eastAsia="Times New Roman" w:hAnsi="Times New Roman" w:cs="Times New Roman"/>
          <w:sz w:val="23"/>
          <w:szCs w:val="23"/>
        </w:rPr>
      </w:pPr>
    </w:p>
    <w:p w14:paraId="1B2D2EF1" w14:textId="77777777" w:rsidR="00427CBC" w:rsidRPr="002615C7" w:rsidRDefault="00427CBC" w:rsidP="002615C7">
      <w:pPr>
        <w:pBdr>
          <w:top w:val="nil"/>
          <w:left w:val="nil"/>
          <w:bottom w:val="nil"/>
          <w:right w:val="nil"/>
          <w:between w:val="nil"/>
        </w:pBdr>
        <w:shd w:val="clear" w:color="auto" w:fill="FFFFFF"/>
        <w:jc w:val="both"/>
        <w:rPr>
          <w:rFonts w:ascii="Times New Roman" w:eastAsia="Times New Roman" w:hAnsi="Times New Roman" w:cs="Times New Roman"/>
          <w:sz w:val="23"/>
          <w:szCs w:val="23"/>
        </w:rPr>
      </w:pPr>
    </w:p>
    <w:sectPr w:rsidR="00427CBC" w:rsidRPr="002615C7" w:rsidSect="00F3449B">
      <w:pgSz w:w="11906" w:h="16838"/>
      <w:pgMar w:top="568" w:right="566"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4466E"/>
    <w:multiLevelType w:val="multilevel"/>
    <w:tmpl w:val="68E8E7F2"/>
    <w:lvl w:ilvl="0">
      <w:start w:val="4"/>
      <w:numFmt w:val="decimal"/>
      <w:lvlText w:val="%1."/>
      <w:lvlJc w:val="left"/>
      <w:pPr>
        <w:ind w:left="540" w:hanging="540"/>
      </w:pPr>
      <w:rPr>
        <w:rFonts w:hint="default"/>
      </w:rPr>
    </w:lvl>
    <w:lvl w:ilvl="1">
      <w:start w:val="7"/>
      <w:numFmt w:val="decimal"/>
      <w:lvlText w:val="%1.%2."/>
      <w:lvlJc w:val="left"/>
      <w:pPr>
        <w:ind w:left="682" w:hanging="540"/>
      </w:pPr>
      <w:rPr>
        <w:rFonts w:hint="default"/>
        <w:b/>
        <w:bCs/>
        <w:i w:val="0"/>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1B9C7462"/>
    <w:multiLevelType w:val="multilevel"/>
    <w:tmpl w:val="6CD22568"/>
    <w:lvl w:ilvl="0">
      <w:start w:val="2"/>
      <w:numFmt w:val="decimal"/>
      <w:lvlText w:val="%1."/>
      <w:lvlJc w:val="left"/>
      <w:pPr>
        <w:ind w:left="360" w:hanging="360"/>
      </w:pPr>
    </w:lvl>
    <w:lvl w:ilvl="1">
      <w:start w:val="1"/>
      <w:numFmt w:val="decimal"/>
      <w:lvlText w:val="%1.%2."/>
      <w:lvlJc w:val="left"/>
      <w:pPr>
        <w:ind w:left="1015" w:hanging="360"/>
      </w:pPr>
    </w:lvl>
    <w:lvl w:ilvl="2">
      <w:start w:val="1"/>
      <w:numFmt w:val="decimal"/>
      <w:lvlText w:val="%1.%2.%3."/>
      <w:lvlJc w:val="left"/>
      <w:pPr>
        <w:ind w:left="2030" w:hanging="720"/>
      </w:pPr>
    </w:lvl>
    <w:lvl w:ilvl="3">
      <w:start w:val="1"/>
      <w:numFmt w:val="decimal"/>
      <w:lvlText w:val="%1.%2.%3.%4."/>
      <w:lvlJc w:val="left"/>
      <w:pPr>
        <w:ind w:left="2685" w:hanging="720"/>
      </w:pPr>
    </w:lvl>
    <w:lvl w:ilvl="4">
      <w:start w:val="1"/>
      <w:numFmt w:val="decimal"/>
      <w:lvlText w:val="%1.%2.%3.%4.%5."/>
      <w:lvlJc w:val="left"/>
      <w:pPr>
        <w:ind w:left="3700" w:hanging="1080"/>
      </w:pPr>
    </w:lvl>
    <w:lvl w:ilvl="5">
      <w:start w:val="1"/>
      <w:numFmt w:val="decimal"/>
      <w:lvlText w:val="%1.%2.%3.%4.%5.%6."/>
      <w:lvlJc w:val="left"/>
      <w:pPr>
        <w:ind w:left="4355" w:hanging="1080"/>
      </w:pPr>
    </w:lvl>
    <w:lvl w:ilvl="6">
      <w:start w:val="1"/>
      <w:numFmt w:val="decimal"/>
      <w:lvlText w:val="%1.%2.%3.%4.%5.%6.%7."/>
      <w:lvlJc w:val="left"/>
      <w:pPr>
        <w:ind w:left="5010" w:hanging="1080"/>
      </w:pPr>
    </w:lvl>
    <w:lvl w:ilvl="7">
      <w:start w:val="1"/>
      <w:numFmt w:val="decimal"/>
      <w:lvlText w:val="%1.%2.%3.%4.%5.%6.%7.%8."/>
      <w:lvlJc w:val="left"/>
      <w:pPr>
        <w:ind w:left="6025" w:hanging="1440"/>
      </w:pPr>
    </w:lvl>
    <w:lvl w:ilvl="8">
      <w:start w:val="1"/>
      <w:numFmt w:val="decimal"/>
      <w:lvlText w:val="%1.%2.%3.%4.%5.%6.%7.%8.%9."/>
      <w:lvlJc w:val="left"/>
      <w:pPr>
        <w:ind w:left="6680" w:hanging="1440"/>
      </w:pPr>
    </w:lvl>
  </w:abstractNum>
  <w:abstractNum w:abstractNumId="2" w15:restartNumberingAfterBreak="0">
    <w:nsid w:val="1E4C7214"/>
    <w:multiLevelType w:val="multilevel"/>
    <w:tmpl w:val="8488D11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4B303B04"/>
    <w:multiLevelType w:val="multilevel"/>
    <w:tmpl w:val="6D6AF76A"/>
    <w:lvl w:ilvl="0">
      <w:start w:val="4"/>
      <w:numFmt w:val="decimal"/>
      <w:lvlText w:val="%1"/>
      <w:lvlJc w:val="left"/>
      <w:pPr>
        <w:ind w:left="258" w:hanging="567"/>
      </w:pPr>
      <w:rPr>
        <w:rFonts w:hint="default"/>
        <w:lang w:val="ru-RU" w:eastAsia="en-US" w:bidi="ar-SA"/>
      </w:rPr>
    </w:lvl>
    <w:lvl w:ilvl="1">
      <w:start w:val="1"/>
      <w:numFmt w:val="decimal"/>
      <w:lvlText w:val="%1.%2."/>
      <w:lvlJc w:val="left"/>
      <w:pPr>
        <w:ind w:left="258" w:hanging="567"/>
      </w:pPr>
      <w:rPr>
        <w:rFonts w:ascii="Times New Roman" w:eastAsia="Times New Roman" w:hAnsi="Times New Roman" w:cs="Times New Roman" w:hint="default"/>
        <w:b/>
        <w:bCs/>
        <w:i w:val="0"/>
        <w:iCs/>
        <w:w w:val="100"/>
        <w:sz w:val="23"/>
        <w:szCs w:val="23"/>
        <w:lang w:val="ru-RU" w:eastAsia="en-US" w:bidi="ar-SA"/>
      </w:rPr>
    </w:lvl>
    <w:lvl w:ilvl="2">
      <w:start w:val="1"/>
      <w:numFmt w:val="decimal"/>
      <w:lvlText w:val="%1.%2.%3."/>
      <w:lvlJc w:val="left"/>
      <w:pPr>
        <w:ind w:left="258" w:hanging="605"/>
      </w:pPr>
      <w:rPr>
        <w:rFonts w:ascii="Times New Roman" w:eastAsia="Times New Roman" w:hAnsi="Times New Roman" w:cs="Times New Roman" w:hint="default"/>
        <w:b/>
        <w:bCs/>
        <w:w w:val="100"/>
        <w:sz w:val="23"/>
        <w:szCs w:val="23"/>
        <w:lang w:val="ru-RU" w:eastAsia="en-US" w:bidi="ar-SA"/>
      </w:rPr>
    </w:lvl>
    <w:lvl w:ilvl="3">
      <w:numFmt w:val="bullet"/>
      <w:lvlText w:val="•"/>
      <w:lvlJc w:val="left"/>
      <w:pPr>
        <w:ind w:left="3183" w:hanging="605"/>
      </w:pPr>
      <w:rPr>
        <w:rFonts w:hint="default"/>
        <w:lang w:val="ru-RU" w:eastAsia="en-US" w:bidi="ar-SA"/>
      </w:rPr>
    </w:lvl>
    <w:lvl w:ilvl="4">
      <w:numFmt w:val="bullet"/>
      <w:lvlText w:val="•"/>
      <w:lvlJc w:val="left"/>
      <w:pPr>
        <w:ind w:left="4158" w:hanging="605"/>
      </w:pPr>
      <w:rPr>
        <w:rFonts w:hint="default"/>
        <w:lang w:val="ru-RU" w:eastAsia="en-US" w:bidi="ar-SA"/>
      </w:rPr>
    </w:lvl>
    <w:lvl w:ilvl="5">
      <w:numFmt w:val="bullet"/>
      <w:lvlText w:val="•"/>
      <w:lvlJc w:val="left"/>
      <w:pPr>
        <w:ind w:left="5133" w:hanging="605"/>
      </w:pPr>
      <w:rPr>
        <w:rFonts w:hint="default"/>
        <w:lang w:val="ru-RU" w:eastAsia="en-US" w:bidi="ar-SA"/>
      </w:rPr>
    </w:lvl>
    <w:lvl w:ilvl="6">
      <w:numFmt w:val="bullet"/>
      <w:lvlText w:val="•"/>
      <w:lvlJc w:val="left"/>
      <w:pPr>
        <w:ind w:left="6107" w:hanging="605"/>
      </w:pPr>
      <w:rPr>
        <w:rFonts w:hint="default"/>
        <w:lang w:val="ru-RU" w:eastAsia="en-US" w:bidi="ar-SA"/>
      </w:rPr>
    </w:lvl>
    <w:lvl w:ilvl="7">
      <w:numFmt w:val="bullet"/>
      <w:lvlText w:val="•"/>
      <w:lvlJc w:val="left"/>
      <w:pPr>
        <w:ind w:left="7082" w:hanging="605"/>
      </w:pPr>
      <w:rPr>
        <w:rFonts w:hint="default"/>
        <w:lang w:val="ru-RU" w:eastAsia="en-US" w:bidi="ar-SA"/>
      </w:rPr>
    </w:lvl>
    <w:lvl w:ilvl="8">
      <w:numFmt w:val="bullet"/>
      <w:lvlText w:val="•"/>
      <w:lvlJc w:val="left"/>
      <w:pPr>
        <w:ind w:left="8056" w:hanging="605"/>
      </w:pPr>
      <w:rPr>
        <w:rFonts w:hint="default"/>
        <w:lang w:val="ru-RU" w:eastAsia="en-US" w:bidi="ar-SA"/>
      </w:rPr>
    </w:lvl>
  </w:abstractNum>
  <w:abstractNum w:abstractNumId="4" w15:restartNumberingAfterBreak="0">
    <w:nsid w:val="4D044FB6"/>
    <w:multiLevelType w:val="multilevel"/>
    <w:tmpl w:val="90684A5A"/>
    <w:lvl w:ilvl="0">
      <w:start w:val="3"/>
      <w:numFmt w:val="decimal"/>
      <w:lvlText w:val="%1."/>
      <w:lvlJc w:val="left"/>
      <w:pPr>
        <w:ind w:left="540" w:hanging="540"/>
      </w:pPr>
      <w:rPr>
        <w:rFonts w:hint="default"/>
      </w:rPr>
    </w:lvl>
    <w:lvl w:ilvl="1">
      <w:start w:val="3"/>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15:restartNumberingAfterBreak="0">
    <w:nsid w:val="62DA0D19"/>
    <w:multiLevelType w:val="multilevel"/>
    <w:tmpl w:val="D4C2CDD8"/>
    <w:lvl w:ilvl="0">
      <w:start w:val="4"/>
      <w:numFmt w:val="decimal"/>
      <w:lvlText w:val="%1."/>
      <w:lvlJc w:val="left"/>
      <w:pPr>
        <w:ind w:left="540" w:hanging="540"/>
      </w:pPr>
      <w:rPr>
        <w:rFonts w:hint="default"/>
      </w:rPr>
    </w:lvl>
    <w:lvl w:ilvl="1">
      <w:start w:val="4"/>
      <w:numFmt w:val="decimal"/>
      <w:lvlText w:val="%1.%2."/>
      <w:lvlJc w:val="left"/>
      <w:pPr>
        <w:ind w:left="1817" w:hanging="54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EA46988"/>
    <w:multiLevelType w:val="multilevel"/>
    <w:tmpl w:val="B44C35CC"/>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EEC3218"/>
    <w:multiLevelType w:val="multilevel"/>
    <w:tmpl w:val="02248702"/>
    <w:lvl w:ilvl="0">
      <w:start w:val="4"/>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D7704D5"/>
    <w:multiLevelType w:val="multilevel"/>
    <w:tmpl w:val="288A8574"/>
    <w:lvl w:ilvl="0">
      <w:start w:val="3"/>
      <w:numFmt w:val="decimal"/>
      <w:lvlText w:val="%1"/>
      <w:lvlJc w:val="left"/>
      <w:pPr>
        <w:ind w:left="360" w:hanging="360"/>
      </w:pPr>
      <w:rPr>
        <w:vertAlign w:val="baseline"/>
      </w:rPr>
    </w:lvl>
    <w:lvl w:ilvl="1">
      <w:start w:val="6"/>
      <w:numFmt w:val="decimal"/>
      <w:lvlText w:val="%1.%2"/>
      <w:lvlJc w:val="left"/>
      <w:pPr>
        <w:ind w:left="644" w:hanging="359"/>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1572" w:hanging="720"/>
      </w:pPr>
      <w:rPr>
        <w:vertAlign w:val="baseline"/>
      </w:rPr>
    </w:lvl>
    <w:lvl w:ilvl="4">
      <w:start w:val="1"/>
      <w:numFmt w:val="decimal"/>
      <w:lvlText w:val="%1.%2.%3.%4.%5"/>
      <w:lvlJc w:val="left"/>
      <w:pPr>
        <w:ind w:left="2216" w:hanging="1080"/>
      </w:pPr>
      <w:rPr>
        <w:vertAlign w:val="baseline"/>
      </w:rPr>
    </w:lvl>
    <w:lvl w:ilvl="5">
      <w:start w:val="1"/>
      <w:numFmt w:val="decimal"/>
      <w:lvlText w:val="%1.%2.%3.%4.%5.%6"/>
      <w:lvlJc w:val="left"/>
      <w:pPr>
        <w:ind w:left="2500" w:hanging="1080"/>
      </w:pPr>
      <w:rPr>
        <w:vertAlign w:val="baseline"/>
      </w:rPr>
    </w:lvl>
    <w:lvl w:ilvl="6">
      <w:start w:val="1"/>
      <w:numFmt w:val="decimal"/>
      <w:lvlText w:val="%1.%2.%3.%4.%5.%6.%7"/>
      <w:lvlJc w:val="left"/>
      <w:pPr>
        <w:ind w:left="3144" w:hanging="1440"/>
      </w:pPr>
      <w:rPr>
        <w:vertAlign w:val="baseline"/>
      </w:rPr>
    </w:lvl>
    <w:lvl w:ilvl="7">
      <w:start w:val="1"/>
      <w:numFmt w:val="decimal"/>
      <w:lvlText w:val="%1.%2.%3.%4.%5.%6.%7.%8"/>
      <w:lvlJc w:val="left"/>
      <w:pPr>
        <w:ind w:left="3428" w:hanging="1440"/>
      </w:pPr>
      <w:rPr>
        <w:vertAlign w:val="baseline"/>
      </w:rPr>
    </w:lvl>
    <w:lvl w:ilvl="8">
      <w:start w:val="1"/>
      <w:numFmt w:val="decimal"/>
      <w:lvlText w:val="%1.%2.%3.%4.%5.%6.%7.%8.%9"/>
      <w:lvlJc w:val="left"/>
      <w:pPr>
        <w:ind w:left="4072" w:hanging="1800"/>
      </w:pPr>
      <w:rPr>
        <w:vertAlign w:val="baseline"/>
      </w:rPr>
    </w:lvl>
  </w:abstractNum>
  <w:abstractNum w:abstractNumId="9" w15:restartNumberingAfterBreak="0">
    <w:nsid w:val="7D8F18A5"/>
    <w:multiLevelType w:val="multilevel"/>
    <w:tmpl w:val="38A466DC"/>
    <w:lvl w:ilvl="0">
      <w:start w:val="1"/>
      <w:numFmt w:val="decimal"/>
      <w:lvlText w:val="3.%1."/>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1">
      <w:numFmt w:val="decimal"/>
      <w:lvlText w:val=""/>
      <w:lvlJc w:val="left"/>
      <w:pPr>
        <w:ind w:left="0" w:firstLine="0"/>
      </w:pPr>
      <w:rPr>
        <w:vertAlign w:val="baseline"/>
      </w:rPr>
    </w:lvl>
    <w:lvl w:ilvl="2">
      <w:numFmt w:val="decimal"/>
      <w:lvlText w:val=""/>
      <w:lvlJc w:val="left"/>
      <w:pPr>
        <w:ind w:left="0" w:firstLine="0"/>
      </w:pPr>
      <w:rPr>
        <w:vertAlign w:val="baseline"/>
      </w:rPr>
    </w:lvl>
    <w:lvl w:ilvl="3">
      <w:numFmt w:val="decimal"/>
      <w:lvlText w:val=""/>
      <w:lvlJc w:val="left"/>
      <w:pPr>
        <w:ind w:left="0" w:firstLine="0"/>
      </w:pPr>
      <w:rPr>
        <w:vertAlign w:val="baseline"/>
      </w:rPr>
    </w:lvl>
    <w:lvl w:ilvl="4">
      <w:numFmt w:val="decimal"/>
      <w:lvlText w:val=""/>
      <w:lvlJc w:val="left"/>
      <w:pPr>
        <w:ind w:left="0" w:firstLine="0"/>
      </w:pPr>
      <w:rPr>
        <w:vertAlign w:val="baseline"/>
      </w:rPr>
    </w:lvl>
    <w:lvl w:ilvl="5">
      <w:numFmt w:val="decimal"/>
      <w:lvlText w:val=""/>
      <w:lvlJc w:val="left"/>
      <w:pPr>
        <w:ind w:left="0" w:firstLine="0"/>
      </w:pPr>
      <w:rPr>
        <w:vertAlign w:val="baseline"/>
      </w:rPr>
    </w:lvl>
    <w:lvl w:ilvl="6">
      <w:numFmt w:val="decimal"/>
      <w:lvlText w:val=""/>
      <w:lvlJc w:val="left"/>
      <w:pPr>
        <w:ind w:left="0" w:firstLine="0"/>
      </w:pPr>
      <w:rPr>
        <w:vertAlign w:val="baseline"/>
      </w:rPr>
    </w:lvl>
    <w:lvl w:ilvl="7">
      <w:numFmt w:val="decimal"/>
      <w:lvlText w:val=""/>
      <w:lvlJc w:val="left"/>
      <w:pPr>
        <w:ind w:left="0" w:firstLine="0"/>
      </w:pPr>
      <w:rPr>
        <w:vertAlign w:val="baseline"/>
      </w:rPr>
    </w:lvl>
    <w:lvl w:ilvl="8">
      <w:numFmt w:val="decimal"/>
      <w:lvlText w:val=""/>
      <w:lvlJc w:val="left"/>
      <w:pPr>
        <w:ind w:left="0" w:firstLine="0"/>
      </w:pPr>
      <w:rPr>
        <w:vertAlign w:val="baseline"/>
      </w:rPr>
    </w:lvl>
  </w:abstractNum>
  <w:num w:numId="1" w16cid:durableId="5909577">
    <w:abstractNumId w:val="7"/>
  </w:num>
  <w:num w:numId="2" w16cid:durableId="184636314">
    <w:abstractNumId w:val="8"/>
  </w:num>
  <w:num w:numId="3" w16cid:durableId="604656073">
    <w:abstractNumId w:val="2"/>
  </w:num>
  <w:num w:numId="4" w16cid:durableId="1648632398">
    <w:abstractNumId w:val="9"/>
  </w:num>
  <w:num w:numId="5" w16cid:durableId="42063929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3125322">
    <w:abstractNumId w:val="3"/>
  </w:num>
  <w:num w:numId="7" w16cid:durableId="1627932441">
    <w:abstractNumId w:val="5"/>
  </w:num>
  <w:num w:numId="8" w16cid:durableId="1405910508">
    <w:abstractNumId w:val="6"/>
  </w:num>
  <w:num w:numId="9" w16cid:durableId="1268805934">
    <w:abstractNumId w:val="4"/>
  </w:num>
  <w:num w:numId="10" w16cid:durableId="1669167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BC"/>
    <w:rsid w:val="00014EBC"/>
    <w:rsid w:val="000975E7"/>
    <w:rsid w:val="000B160D"/>
    <w:rsid w:val="001329C1"/>
    <w:rsid w:val="00132F24"/>
    <w:rsid w:val="001C5D58"/>
    <w:rsid w:val="001D4874"/>
    <w:rsid w:val="001D525C"/>
    <w:rsid w:val="00214CDF"/>
    <w:rsid w:val="002615C7"/>
    <w:rsid w:val="0026252E"/>
    <w:rsid w:val="002A242C"/>
    <w:rsid w:val="002A438A"/>
    <w:rsid w:val="00303349"/>
    <w:rsid w:val="00330944"/>
    <w:rsid w:val="0035169F"/>
    <w:rsid w:val="00380431"/>
    <w:rsid w:val="00392F91"/>
    <w:rsid w:val="003B3A7E"/>
    <w:rsid w:val="003B3F13"/>
    <w:rsid w:val="003E0C45"/>
    <w:rsid w:val="00402830"/>
    <w:rsid w:val="00404117"/>
    <w:rsid w:val="00415E0D"/>
    <w:rsid w:val="00427CBC"/>
    <w:rsid w:val="00483340"/>
    <w:rsid w:val="00487A76"/>
    <w:rsid w:val="004A481A"/>
    <w:rsid w:val="005434C1"/>
    <w:rsid w:val="00544933"/>
    <w:rsid w:val="00574A01"/>
    <w:rsid w:val="00577493"/>
    <w:rsid w:val="00591342"/>
    <w:rsid w:val="005B6300"/>
    <w:rsid w:val="00624091"/>
    <w:rsid w:val="006319E9"/>
    <w:rsid w:val="00647AA8"/>
    <w:rsid w:val="00647B5F"/>
    <w:rsid w:val="006A6B22"/>
    <w:rsid w:val="006C00A6"/>
    <w:rsid w:val="006C2E45"/>
    <w:rsid w:val="006C622B"/>
    <w:rsid w:val="006E4FCF"/>
    <w:rsid w:val="006E67E7"/>
    <w:rsid w:val="00703081"/>
    <w:rsid w:val="00736387"/>
    <w:rsid w:val="00764A6C"/>
    <w:rsid w:val="007B7300"/>
    <w:rsid w:val="007D52B4"/>
    <w:rsid w:val="007E2BAE"/>
    <w:rsid w:val="007E6D52"/>
    <w:rsid w:val="007E7E10"/>
    <w:rsid w:val="00824BCB"/>
    <w:rsid w:val="00852F1F"/>
    <w:rsid w:val="0089036D"/>
    <w:rsid w:val="008B1F5A"/>
    <w:rsid w:val="009002D7"/>
    <w:rsid w:val="00924A4E"/>
    <w:rsid w:val="00924FEF"/>
    <w:rsid w:val="00932C09"/>
    <w:rsid w:val="009372B4"/>
    <w:rsid w:val="00946639"/>
    <w:rsid w:val="0095381B"/>
    <w:rsid w:val="0096254F"/>
    <w:rsid w:val="0097422C"/>
    <w:rsid w:val="009A036F"/>
    <w:rsid w:val="009E0552"/>
    <w:rsid w:val="009E62BF"/>
    <w:rsid w:val="00A2047E"/>
    <w:rsid w:val="00A21518"/>
    <w:rsid w:val="00A222F5"/>
    <w:rsid w:val="00A41AD5"/>
    <w:rsid w:val="00A43B7D"/>
    <w:rsid w:val="00A54B10"/>
    <w:rsid w:val="00A84117"/>
    <w:rsid w:val="00A96E0F"/>
    <w:rsid w:val="00AB3C18"/>
    <w:rsid w:val="00AB6413"/>
    <w:rsid w:val="00AD0A7B"/>
    <w:rsid w:val="00B05A35"/>
    <w:rsid w:val="00B0631E"/>
    <w:rsid w:val="00B51BF6"/>
    <w:rsid w:val="00B93DF8"/>
    <w:rsid w:val="00BA648F"/>
    <w:rsid w:val="00BC01C1"/>
    <w:rsid w:val="00BC517D"/>
    <w:rsid w:val="00CB5424"/>
    <w:rsid w:val="00CD0180"/>
    <w:rsid w:val="00CE6679"/>
    <w:rsid w:val="00D20AD6"/>
    <w:rsid w:val="00D50EA9"/>
    <w:rsid w:val="00D57BEE"/>
    <w:rsid w:val="00D835D2"/>
    <w:rsid w:val="00D850A1"/>
    <w:rsid w:val="00D97593"/>
    <w:rsid w:val="00DC6A14"/>
    <w:rsid w:val="00DD7C49"/>
    <w:rsid w:val="00E3626E"/>
    <w:rsid w:val="00E737A8"/>
    <w:rsid w:val="00E75412"/>
    <w:rsid w:val="00EC3CAE"/>
    <w:rsid w:val="00F0218B"/>
    <w:rsid w:val="00F3449B"/>
    <w:rsid w:val="00F5238D"/>
    <w:rsid w:val="00F82E6B"/>
    <w:rsid w:val="00F87D48"/>
    <w:rsid w:val="00FC33AF"/>
    <w:rsid w:val="00FF6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4836C"/>
  <w15:docId w15:val="{64FF58EA-12B2-4278-A4A7-7B899917D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27CBC"/>
    <w:rPr>
      <w:rFonts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sid w:val="00427CBC"/>
    <w:rPr>
      <w:sz w:val="16"/>
      <w:szCs w:val="16"/>
    </w:rPr>
  </w:style>
  <w:style w:type="paragraph" w:styleId="a4">
    <w:name w:val="annotation text"/>
    <w:basedOn w:val="a"/>
    <w:link w:val="a5"/>
    <w:uiPriority w:val="99"/>
    <w:semiHidden/>
    <w:unhideWhenUsed/>
    <w:rsid w:val="00427CBC"/>
    <w:rPr>
      <w:rFonts w:cs="Times New Roman"/>
    </w:rPr>
  </w:style>
  <w:style w:type="character" w:customStyle="1" w:styleId="a5">
    <w:name w:val="Текст примечания Знак"/>
    <w:link w:val="a4"/>
    <w:uiPriority w:val="99"/>
    <w:semiHidden/>
    <w:rsid w:val="00427CBC"/>
    <w:rPr>
      <w:rFonts w:ascii="Calibri" w:eastAsia="Calibri" w:hAnsi="Calibri" w:cs="Calibri"/>
      <w:sz w:val="20"/>
      <w:szCs w:val="20"/>
      <w:lang w:eastAsia="ru-RU"/>
    </w:rPr>
  </w:style>
  <w:style w:type="paragraph" w:styleId="a6">
    <w:name w:val="List Paragraph"/>
    <w:basedOn w:val="a"/>
    <w:uiPriority w:val="1"/>
    <w:qFormat/>
    <w:rsid w:val="00427CBC"/>
    <w:pPr>
      <w:ind w:left="720"/>
      <w:contextualSpacing/>
    </w:pPr>
  </w:style>
  <w:style w:type="paragraph" w:styleId="a7">
    <w:name w:val="Balloon Text"/>
    <w:basedOn w:val="a"/>
    <w:link w:val="a8"/>
    <w:uiPriority w:val="99"/>
    <w:semiHidden/>
    <w:unhideWhenUsed/>
    <w:rsid w:val="00427CBC"/>
    <w:rPr>
      <w:rFonts w:ascii="Tahoma" w:hAnsi="Tahoma" w:cs="Times New Roman"/>
      <w:sz w:val="16"/>
      <w:szCs w:val="16"/>
    </w:rPr>
  </w:style>
  <w:style w:type="character" w:customStyle="1" w:styleId="a8">
    <w:name w:val="Текст выноски Знак"/>
    <w:link w:val="a7"/>
    <w:uiPriority w:val="99"/>
    <w:semiHidden/>
    <w:rsid w:val="00427CBC"/>
    <w:rPr>
      <w:rFonts w:ascii="Tahoma" w:eastAsia="Calibri" w:hAnsi="Tahoma" w:cs="Tahoma"/>
      <w:sz w:val="16"/>
      <w:szCs w:val="16"/>
      <w:lang w:eastAsia="ru-RU"/>
    </w:rPr>
  </w:style>
  <w:style w:type="paragraph" w:styleId="a9">
    <w:name w:val="Body Text"/>
    <w:basedOn w:val="a"/>
    <w:link w:val="aa"/>
    <w:uiPriority w:val="1"/>
    <w:semiHidden/>
    <w:unhideWhenUsed/>
    <w:qFormat/>
    <w:rsid w:val="006C2E45"/>
    <w:pPr>
      <w:widowControl w:val="0"/>
      <w:autoSpaceDE w:val="0"/>
      <w:autoSpaceDN w:val="0"/>
      <w:ind w:left="115"/>
    </w:pPr>
    <w:rPr>
      <w:rFonts w:ascii="Times New Roman" w:eastAsia="Times New Roman" w:hAnsi="Times New Roman" w:cs="Times New Roman"/>
      <w:lang w:eastAsia="en-US"/>
    </w:rPr>
  </w:style>
  <w:style w:type="character" w:customStyle="1" w:styleId="aa">
    <w:name w:val="Основной текст Знак"/>
    <w:link w:val="a9"/>
    <w:uiPriority w:val="1"/>
    <w:semiHidden/>
    <w:rsid w:val="006C2E45"/>
    <w:rPr>
      <w:rFonts w:ascii="Times New Roman" w:eastAsia="Times New Roman" w:hAnsi="Times New Roman"/>
      <w:lang w:eastAsia="en-US"/>
    </w:rPr>
  </w:style>
  <w:style w:type="paragraph" w:styleId="ab">
    <w:name w:val="No Spacing"/>
    <w:uiPriority w:val="1"/>
    <w:qFormat/>
    <w:rsid w:val="006A6B22"/>
    <w:pPr>
      <w:widowControl w:val="0"/>
      <w:autoSpaceDE w:val="0"/>
      <w:autoSpaceDN w:val="0"/>
    </w:pPr>
    <w:rPr>
      <w:rFonts w:ascii="Times New Roman" w:eastAsia="Times New Roman" w:hAnsi="Times New Roman"/>
      <w:sz w:val="22"/>
      <w:szCs w:val="22"/>
      <w:lang w:eastAsia="en-US"/>
    </w:rPr>
  </w:style>
  <w:style w:type="character" w:styleId="ac">
    <w:name w:val="Hyperlink"/>
    <w:uiPriority w:val="99"/>
    <w:unhideWhenUsed/>
    <w:rsid w:val="006A6B22"/>
    <w:rPr>
      <w:color w:val="0000FF"/>
      <w:u w:val="single"/>
    </w:rPr>
  </w:style>
  <w:style w:type="character" w:customStyle="1" w:styleId="1">
    <w:name w:val="Неразрешенное упоминание1"/>
    <w:uiPriority w:val="99"/>
    <w:semiHidden/>
    <w:unhideWhenUsed/>
    <w:rsid w:val="004A481A"/>
    <w:rPr>
      <w:color w:val="605E5C"/>
      <w:shd w:val="clear" w:color="auto" w:fill="E1DFDD"/>
    </w:rPr>
  </w:style>
  <w:style w:type="paragraph" w:styleId="ad">
    <w:name w:val="Normal (Web)"/>
    <w:basedOn w:val="a"/>
    <w:uiPriority w:val="99"/>
    <w:unhideWhenUsed/>
    <w:rsid w:val="00574A01"/>
    <w:pPr>
      <w:spacing w:before="100" w:beforeAutospacing="1" w:after="100" w:afterAutospacing="1"/>
    </w:pPr>
    <w:rPr>
      <w:rFonts w:ascii="Times New Roman" w:eastAsia="Times New Roman" w:hAnsi="Times New Roman" w:cs="Times New Roman"/>
      <w:sz w:val="24"/>
      <w:szCs w:val="24"/>
    </w:rPr>
  </w:style>
  <w:style w:type="paragraph" w:customStyle="1" w:styleId="TableParagraph">
    <w:name w:val="Table Paragraph"/>
    <w:basedOn w:val="a"/>
    <w:uiPriority w:val="1"/>
    <w:qFormat/>
    <w:rsid w:val="00415E0D"/>
    <w:pPr>
      <w:widowControl w:val="0"/>
      <w:autoSpaceDE w:val="0"/>
      <w:autoSpaceDN w:val="0"/>
      <w:ind w:left="107"/>
    </w:pPr>
    <w:rPr>
      <w:rFonts w:ascii="Times New Roman" w:eastAsia="Times New Roman" w:hAnsi="Times New Roman"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4450">
      <w:bodyDiv w:val="1"/>
      <w:marLeft w:val="0"/>
      <w:marRight w:val="0"/>
      <w:marTop w:val="0"/>
      <w:marBottom w:val="0"/>
      <w:divBdr>
        <w:top w:val="none" w:sz="0" w:space="0" w:color="auto"/>
        <w:left w:val="none" w:sz="0" w:space="0" w:color="auto"/>
        <w:bottom w:val="none" w:sz="0" w:space="0" w:color="auto"/>
        <w:right w:val="none" w:sz="0" w:space="0" w:color="auto"/>
      </w:divBdr>
    </w:div>
    <w:div w:id="569390754">
      <w:bodyDiv w:val="1"/>
      <w:marLeft w:val="0"/>
      <w:marRight w:val="0"/>
      <w:marTop w:val="0"/>
      <w:marBottom w:val="0"/>
      <w:divBdr>
        <w:top w:val="none" w:sz="0" w:space="0" w:color="auto"/>
        <w:left w:val="none" w:sz="0" w:space="0" w:color="auto"/>
        <w:bottom w:val="none" w:sz="0" w:space="0" w:color="auto"/>
        <w:right w:val="none" w:sz="0" w:space="0" w:color="auto"/>
      </w:divBdr>
    </w:div>
    <w:div w:id="690497337">
      <w:bodyDiv w:val="1"/>
      <w:marLeft w:val="0"/>
      <w:marRight w:val="0"/>
      <w:marTop w:val="0"/>
      <w:marBottom w:val="0"/>
      <w:divBdr>
        <w:top w:val="none" w:sz="0" w:space="0" w:color="auto"/>
        <w:left w:val="none" w:sz="0" w:space="0" w:color="auto"/>
        <w:bottom w:val="none" w:sz="0" w:space="0" w:color="auto"/>
        <w:right w:val="none" w:sz="0" w:space="0" w:color="auto"/>
      </w:divBdr>
    </w:div>
    <w:div w:id="798304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20"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base.garant.ru/12138267/6cd5b52ab2dada2a555d8d280c970ac9/" TargetMode="External"/><Relationship Id="rId12" Type="http://schemas.openxmlformats.org/officeDocument/2006/relationships/hyperlink" Target="https://smo7.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mailto:info@smo7.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ase.garant.ru/12138267/493aff9450b0b89b29b367693300b74a/" TargetMode="External"/><Relationship Id="rId4" Type="http://schemas.openxmlformats.org/officeDocument/2006/relationships/settings" Target="settings.xml"/><Relationship Id="rId9" Type="http://schemas.openxmlformats.org/officeDocument/2006/relationships/hyperlink" Target="https://base.garant.ru/12138267/493aff9450b0b89b29b367693300b74a/"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82002C-CD5A-4179-8868-8D73FBB90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7177</Words>
  <Characters>40915</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47997</CharactersWithSpaces>
  <SharedDoc>false</SharedDoc>
  <HLinks>
    <vt:vector size="42" baseType="variant">
      <vt:variant>
        <vt:i4>1441799</vt:i4>
      </vt:variant>
      <vt:variant>
        <vt:i4>18</vt:i4>
      </vt:variant>
      <vt:variant>
        <vt:i4>0</vt:i4>
      </vt:variant>
      <vt:variant>
        <vt:i4>5</vt:i4>
      </vt:variant>
      <vt:variant>
        <vt:lpwstr>https://smo7.ru/</vt:lpwstr>
      </vt:variant>
      <vt:variant>
        <vt:lpwstr/>
      </vt:variant>
      <vt:variant>
        <vt:i4>327801</vt:i4>
      </vt:variant>
      <vt:variant>
        <vt:i4>15</vt:i4>
      </vt:variant>
      <vt:variant>
        <vt:i4>0</vt:i4>
      </vt:variant>
      <vt:variant>
        <vt:i4>5</vt:i4>
      </vt:variant>
      <vt:variant>
        <vt:lpwstr>mailto:info@smo7.ru</vt:lpwstr>
      </vt:variant>
      <vt:variant>
        <vt:lpwstr/>
      </vt:variant>
      <vt:variant>
        <vt:i4>4522085</vt:i4>
      </vt:variant>
      <vt:variant>
        <vt:i4>12</vt:i4>
      </vt:variant>
      <vt:variant>
        <vt:i4>0</vt:i4>
      </vt:variant>
      <vt:variant>
        <vt:i4>5</vt:i4>
      </vt:variant>
      <vt:variant>
        <vt:lpwstr>https://base.garant.ru/12138267/493aff9450b0b89b29b367693300b74a/</vt:lpwstr>
      </vt:variant>
      <vt:variant>
        <vt:lpwstr>block_9</vt:lpwstr>
      </vt:variant>
      <vt:variant>
        <vt:i4>4522085</vt:i4>
      </vt:variant>
      <vt:variant>
        <vt:i4>9</vt:i4>
      </vt:variant>
      <vt:variant>
        <vt:i4>0</vt:i4>
      </vt:variant>
      <vt:variant>
        <vt:i4>5</vt:i4>
      </vt:variant>
      <vt:variant>
        <vt:lpwstr>https://base.garant.ru/12138267/493aff9450b0b89b29b367693300b74a/</vt:lpwstr>
      </vt:variant>
      <vt:variant>
        <vt:lpwstr>block_9</vt:lpwstr>
      </vt:variant>
      <vt:variant>
        <vt:i4>983054</vt:i4>
      </vt:variant>
      <vt:variant>
        <vt:i4>6</vt:i4>
      </vt:variant>
      <vt:variant>
        <vt:i4>0</vt:i4>
      </vt:variant>
      <vt:variant>
        <vt:i4>5</vt:i4>
      </vt:variant>
      <vt:variant>
        <vt:lpwstr>mailto:Escrow_Sberbank@sberbank.ru,</vt:lpwstr>
      </vt:variant>
      <vt:variant>
        <vt:lpwstr/>
      </vt:variant>
      <vt:variant>
        <vt:i4>1114163</vt:i4>
      </vt:variant>
      <vt:variant>
        <vt:i4>3</vt:i4>
      </vt:variant>
      <vt:variant>
        <vt:i4>0</vt:i4>
      </vt:variant>
      <vt:variant>
        <vt:i4>5</vt:i4>
      </vt:variant>
      <vt:variant>
        <vt:lpwstr>https://base.garant.ru/12138267/6cd5b52ab2dada2a555d8d280c970ac9/</vt:lpwstr>
      </vt:variant>
      <vt:variant>
        <vt:lpwstr>block_1540</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Ксения</dc:creator>
  <cp:lastModifiedBy>Ситников Антон</cp:lastModifiedBy>
  <cp:revision>10</cp:revision>
  <dcterms:created xsi:type="dcterms:W3CDTF">2024-09-04T11:03:00Z</dcterms:created>
  <dcterms:modified xsi:type="dcterms:W3CDTF">2026-05-25T13:12:00Z</dcterms:modified>
</cp:coreProperties>
</file>