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B0AF7" w14:textId="32C80041" w:rsidR="00B80479" w:rsidRPr="00B63D4E" w:rsidRDefault="00B80479" w:rsidP="00B80479">
      <w:pPr>
        <w:suppressAutoHyphens/>
        <w:autoSpaceDE w:val="0"/>
        <w:spacing w:after="0" w:line="240" w:lineRule="auto"/>
        <w:jc w:val="center"/>
        <w:rPr>
          <w:rFonts w:ascii="Times New Roman" w:eastAsia="Times New Roman" w:hAnsi="Times New Roman"/>
          <w:b/>
          <w:bCs/>
          <w:kern w:val="1"/>
          <w:sz w:val="20"/>
          <w:szCs w:val="20"/>
          <w:lang w:eastAsia="ar-SA"/>
        </w:rPr>
      </w:pPr>
      <w:r w:rsidRPr="00B63D4E">
        <w:rPr>
          <w:rFonts w:ascii="Times New Roman" w:eastAsia="Times New Roman" w:hAnsi="Times New Roman"/>
          <w:b/>
          <w:kern w:val="1"/>
          <w:sz w:val="20"/>
          <w:szCs w:val="20"/>
          <w:lang w:eastAsia="ar-SA"/>
        </w:rPr>
        <w:t xml:space="preserve">ДОГОВОР </w:t>
      </w:r>
      <w:r w:rsidRPr="00D36EA8">
        <w:rPr>
          <w:rFonts w:ascii="Times New Roman" w:eastAsia="Times New Roman" w:hAnsi="Times New Roman"/>
          <w:b/>
          <w:kern w:val="1"/>
          <w:sz w:val="20"/>
          <w:szCs w:val="20"/>
          <w:highlight w:val="yellow"/>
          <w:lang w:eastAsia="ar-SA"/>
        </w:rPr>
        <w:t>№</w:t>
      </w:r>
      <w:proofErr w:type="gramStart"/>
      <w:r w:rsidR="00F22579" w:rsidRPr="00D36EA8">
        <w:rPr>
          <w:rFonts w:ascii="Times New Roman" w:eastAsia="Times New Roman" w:hAnsi="Times New Roman"/>
          <w:b/>
          <w:kern w:val="1"/>
          <w:sz w:val="20"/>
          <w:szCs w:val="20"/>
          <w:highlight w:val="yellow"/>
          <w:lang w:eastAsia="ar-SA"/>
        </w:rPr>
        <w:t>ПН</w:t>
      </w:r>
      <w:r w:rsidR="001E4158" w:rsidRPr="00D36EA8">
        <w:rPr>
          <w:rFonts w:ascii="Times New Roman" w:eastAsia="Times New Roman" w:hAnsi="Times New Roman"/>
          <w:b/>
          <w:kern w:val="1"/>
          <w:sz w:val="20"/>
          <w:szCs w:val="20"/>
          <w:highlight w:val="yellow"/>
          <w:lang w:eastAsia="ar-SA"/>
        </w:rPr>
        <w:t>(</w:t>
      </w:r>
      <w:proofErr w:type="gramEnd"/>
      <w:r w:rsidR="001E4158" w:rsidRPr="00D36EA8">
        <w:rPr>
          <w:rFonts w:ascii="Times New Roman" w:eastAsia="Times New Roman" w:hAnsi="Times New Roman"/>
          <w:b/>
          <w:kern w:val="1"/>
          <w:sz w:val="20"/>
          <w:szCs w:val="20"/>
          <w:highlight w:val="yellow"/>
          <w:lang w:eastAsia="ar-SA"/>
        </w:rPr>
        <w:t>5757)-</w:t>
      </w:r>
      <w:r w:rsidR="005B5106" w:rsidRPr="00D36EA8">
        <w:rPr>
          <w:rFonts w:ascii="Times New Roman" w:eastAsia="Times New Roman" w:hAnsi="Times New Roman"/>
          <w:b/>
          <w:kern w:val="1"/>
          <w:sz w:val="20"/>
          <w:szCs w:val="20"/>
          <w:highlight w:val="yellow"/>
          <w:lang w:eastAsia="ar-SA"/>
        </w:rPr>
        <w:t>10</w:t>
      </w:r>
      <w:r w:rsidR="001E4158" w:rsidRPr="00D36EA8">
        <w:rPr>
          <w:rFonts w:ascii="Times New Roman" w:eastAsia="Times New Roman" w:hAnsi="Times New Roman"/>
          <w:b/>
          <w:kern w:val="1"/>
          <w:sz w:val="20"/>
          <w:szCs w:val="20"/>
          <w:highlight w:val="yellow"/>
          <w:lang w:eastAsia="ar-SA"/>
        </w:rPr>
        <w:t>-</w:t>
      </w:r>
      <w:r w:rsidR="00D36EA8" w:rsidRPr="00D36EA8">
        <w:rPr>
          <w:rFonts w:ascii="Times New Roman" w:eastAsia="Times New Roman" w:hAnsi="Times New Roman"/>
          <w:b/>
          <w:kern w:val="1"/>
          <w:sz w:val="20"/>
          <w:szCs w:val="20"/>
          <w:highlight w:val="yellow"/>
          <w:lang w:eastAsia="ar-SA"/>
        </w:rPr>
        <w:t>__</w:t>
      </w:r>
    </w:p>
    <w:p w14:paraId="3F908EB5" w14:textId="77777777" w:rsidR="00B80479" w:rsidRPr="00B63D4E" w:rsidRDefault="00B80479" w:rsidP="00B80479">
      <w:pPr>
        <w:suppressAutoHyphens/>
        <w:autoSpaceDE w:val="0"/>
        <w:spacing w:after="0" w:line="240" w:lineRule="auto"/>
        <w:jc w:val="center"/>
        <w:rPr>
          <w:rFonts w:ascii="Times New Roman" w:eastAsia="Times New Roman" w:hAnsi="Times New Roman"/>
          <w:b/>
          <w:kern w:val="1"/>
          <w:sz w:val="20"/>
          <w:szCs w:val="20"/>
          <w:lang w:eastAsia="ar-SA"/>
        </w:rPr>
      </w:pPr>
      <w:r w:rsidRPr="00B63D4E">
        <w:rPr>
          <w:rFonts w:ascii="Times New Roman" w:eastAsia="Times New Roman" w:hAnsi="Times New Roman"/>
          <w:b/>
          <w:kern w:val="1"/>
          <w:sz w:val="20"/>
          <w:szCs w:val="20"/>
          <w:lang w:eastAsia="ar-SA"/>
        </w:rPr>
        <w:t>участия в долевом строительстве многоквартирного дома</w:t>
      </w:r>
    </w:p>
    <w:p w14:paraId="27BF7B97" w14:textId="77777777" w:rsidR="00B80479" w:rsidRPr="00B63D4E" w:rsidRDefault="00B80479" w:rsidP="00B80479">
      <w:pPr>
        <w:suppressAutoHyphens/>
        <w:autoSpaceDE w:val="0"/>
        <w:spacing w:after="0" w:line="240" w:lineRule="auto"/>
        <w:jc w:val="center"/>
        <w:rPr>
          <w:rFonts w:ascii="Times New Roman" w:eastAsia="Times New Roman" w:hAnsi="Times New Roman"/>
          <w:b/>
          <w:kern w:val="1"/>
          <w:sz w:val="20"/>
          <w:szCs w:val="20"/>
          <w:lang w:eastAsia="ar-SA"/>
        </w:rPr>
      </w:pPr>
    </w:p>
    <w:tbl>
      <w:tblPr>
        <w:tblW w:w="0" w:type="auto"/>
        <w:tblLook w:val="04A0" w:firstRow="1" w:lastRow="0" w:firstColumn="1" w:lastColumn="0" w:noHBand="0" w:noVBand="1"/>
      </w:tblPr>
      <w:tblGrid>
        <w:gridCol w:w="4874"/>
        <w:gridCol w:w="5190"/>
      </w:tblGrid>
      <w:tr w:rsidR="00B80479" w:rsidRPr="00B63D4E" w14:paraId="4ECA2394" w14:textId="77777777" w:rsidTr="00AF61A1">
        <w:tc>
          <w:tcPr>
            <w:tcW w:w="4926" w:type="dxa"/>
            <w:shd w:val="clear" w:color="auto" w:fill="auto"/>
          </w:tcPr>
          <w:p w14:paraId="77F50E6B" w14:textId="1765E234" w:rsidR="00B80479" w:rsidRPr="00B63D4E" w:rsidRDefault="00B80479" w:rsidP="00B80479">
            <w:pPr>
              <w:suppressAutoHyphens/>
              <w:autoSpaceDE w:val="0"/>
              <w:spacing w:after="0" w:line="240" w:lineRule="auto"/>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г.</w:t>
            </w:r>
            <w:r w:rsidR="0051681E">
              <w:rPr>
                <w:rFonts w:ascii="Times New Roman" w:eastAsia="Times New Roman" w:hAnsi="Times New Roman"/>
                <w:kern w:val="1"/>
                <w:sz w:val="20"/>
                <w:szCs w:val="20"/>
                <w:lang w:eastAsia="ar-SA"/>
              </w:rPr>
              <w:t xml:space="preserve"> </w:t>
            </w:r>
            <w:r w:rsidR="00F273A1">
              <w:rPr>
                <w:rFonts w:ascii="Times New Roman" w:eastAsia="Times New Roman" w:hAnsi="Times New Roman"/>
                <w:kern w:val="1"/>
                <w:sz w:val="20"/>
                <w:szCs w:val="20"/>
                <w:lang w:eastAsia="ar-SA"/>
              </w:rPr>
              <w:t>Новороссийск</w:t>
            </w:r>
          </w:p>
        </w:tc>
        <w:tc>
          <w:tcPr>
            <w:tcW w:w="5247" w:type="dxa"/>
            <w:shd w:val="clear" w:color="auto" w:fill="auto"/>
          </w:tcPr>
          <w:p w14:paraId="0F37126A" w14:textId="376B7CD7" w:rsidR="00B80479" w:rsidRPr="00B63D4E" w:rsidRDefault="00D36EA8" w:rsidP="00B80479">
            <w:pPr>
              <w:suppressAutoHyphens/>
              <w:autoSpaceDE w:val="0"/>
              <w:spacing w:after="0" w:line="240" w:lineRule="auto"/>
              <w:jc w:val="right"/>
              <w:rPr>
                <w:rFonts w:ascii="Times New Roman" w:eastAsia="Times New Roman" w:hAnsi="Times New Roman"/>
                <w:kern w:val="1"/>
                <w:sz w:val="20"/>
                <w:szCs w:val="20"/>
                <w:lang w:eastAsia="ar-SA"/>
              </w:rPr>
            </w:pPr>
            <w:r>
              <w:rPr>
                <w:rFonts w:ascii="Times New Roman" w:eastAsia="Times New Roman" w:hAnsi="Times New Roman"/>
                <w:sz w:val="20"/>
                <w:szCs w:val="20"/>
              </w:rPr>
              <w:t xml:space="preserve">«___» ____________ </w:t>
            </w:r>
            <w:r w:rsidR="006B7B17">
              <w:rPr>
                <w:rFonts w:ascii="Times New Roman" w:eastAsia="Times New Roman" w:hAnsi="Times New Roman"/>
                <w:sz w:val="20"/>
                <w:szCs w:val="20"/>
              </w:rPr>
              <w:t>202</w:t>
            </w:r>
            <w:r>
              <w:rPr>
                <w:rFonts w:ascii="Times New Roman" w:eastAsia="Times New Roman" w:hAnsi="Times New Roman"/>
                <w:sz w:val="20"/>
                <w:szCs w:val="20"/>
              </w:rPr>
              <w:t xml:space="preserve">__ </w:t>
            </w:r>
            <w:r w:rsidR="00B80479" w:rsidRPr="00B63D4E">
              <w:rPr>
                <w:rFonts w:ascii="Times New Roman" w:eastAsia="Times New Roman" w:hAnsi="Times New Roman"/>
                <w:sz w:val="20"/>
                <w:szCs w:val="20"/>
              </w:rPr>
              <w:t>года</w:t>
            </w:r>
          </w:p>
        </w:tc>
      </w:tr>
    </w:tbl>
    <w:p w14:paraId="3BC3D203" w14:textId="77777777" w:rsidR="00B80479" w:rsidRPr="00B63D4E" w:rsidRDefault="00B80479" w:rsidP="00B80479">
      <w:pPr>
        <w:widowControl w:val="0"/>
        <w:suppressAutoHyphens/>
        <w:spacing w:after="0" w:line="240" w:lineRule="auto"/>
        <w:ind w:firstLine="313"/>
        <w:jc w:val="both"/>
        <w:rPr>
          <w:rFonts w:ascii="Times New Roman" w:eastAsia="Times New Roman" w:hAnsi="Times New Roman"/>
          <w:b/>
          <w:kern w:val="1"/>
          <w:sz w:val="20"/>
          <w:szCs w:val="20"/>
        </w:rPr>
      </w:pPr>
    </w:p>
    <w:p w14:paraId="625C907C" w14:textId="463D3142" w:rsidR="00B80479" w:rsidRPr="00F273A1" w:rsidRDefault="00B80479" w:rsidP="00E92CF5">
      <w:pPr>
        <w:autoSpaceDE w:val="0"/>
        <w:autoSpaceDN w:val="0"/>
        <w:adjustRightInd w:val="0"/>
        <w:spacing w:after="0" w:line="240" w:lineRule="auto"/>
        <w:ind w:firstLine="709"/>
        <w:jc w:val="both"/>
        <w:rPr>
          <w:rFonts w:ascii="Times New Roman" w:hAnsi="Times New Roman"/>
          <w:b/>
          <w:kern w:val="2"/>
          <w:sz w:val="20"/>
          <w:szCs w:val="20"/>
          <w:lang w:eastAsia="ru-RU"/>
        </w:rPr>
      </w:pPr>
      <w:r w:rsidRPr="00F273A1">
        <w:rPr>
          <w:rFonts w:ascii="Times New Roman" w:hAnsi="Times New Roman"/>
          <w:b/>
          <w:kern w:val="2"/>
          <w:sz w:val="20"/>
          <w:szCs w:val="20"/>
          <w:lang w:eastAsia="ru-RU"/>
        </w:rPr>
        <w:t xml:space="preserve">Общество с ограниченной ответственностью </w:t>
      </w:r>
      <w:r w:rsidR="00E92CF5" w:rsidRPr="00F273A1">
        <w:rPr>
          <w:rFonts w:ascii="Times New Roman" w:hAnsi="Times New Roman"/>
          <w:b/>
          <w:kern w:val="2"/>
          <w:sz w:val="20"/>
          <w:szCs w:val="20"/>
          <w:lang w:eastAsia="ru-RU"/>
        </w:rPr>
        <w:t xml:space="preserve"> СПЕЦИАЛИЗИРОВАННЫЙ ЗАСТРОЙЩИК «ДОГМА ВОДА»</w:t>
      </w:r>
      <w:r w:rsidR="00F273A1" w:rsidRPr="00F273A1">
        <w:rPr>
          <w:rFonts w:ascii="Times New Roman" w:hAnsi="Times New Roman"/>
          <w:b/>
          <w:kern w:val="2"/>
          <w:sz w:val="20"/>
          <w:szCs w:val="20"/>
          <w:lang w:eastAsia="ru-RU"/>
        </w:rPr>
        <w:t xml:space="preserve"> </w:t>
      </w:r>
      <w:r w:rsidR="006B7B17">
        <w:rPr>
          <w:rFonts w:ascii="Times New Roman" w:hAnsi="Times New Roman"/>
          <w:b/>
          <w:kern w:val="2"/>
          <w:sz w:val="20"/>
          <w:szCs w:val="20"/>
          <w:lang w:eastAsia="ru-RU"/>
        </w:rPr>
        <w:t>(</w:t>
      </w:r>
      <w:r w:rsidR="006B7B17" w:rsidRPr="006B7B17">
        <w:rPr>
          <w:rFonts w:ascii="Times New Roman" w:hAnsi="Times New Roman"/>
          <w:b/>
          <w:kern w:val="2"/>
          <w:sz w:val="20"/>
          <w:szCs w:val="20"/>
          <w:lang w:eastAsia="ru-RU"/>
        </w:rPr>
        <w:t>ООО  СЗ «ДОГМА ВОДА»</w:t>
      </w:r>
      <w:r w:rsidR="006B7B17">
        <w:rPr>
          <w:rFonts w:ascii="Times New Roman" w:hAnsi="Times New Roman"/>
          <w:b/>
          <w:kern w:val="2"/>
          <w:sz w:val="20"/>
          <w:szCs w:val="20"/>
          <w:lang w:eastAsia="ru-RU"/>
        </w:rPr>
        <w:t>)</w:t>
      </w:r>
      <w:r w:rsidR="006B7B17" w:rsidRPr="006B7B17">
        <w:rPr>
          <w:rFonts w:ascii="Times New Roman" w:hAnsi="Times New Roman"/>
          <w:b/>
          <w:kern w:val="2"/>
          <w:sz w:val="20"/>
          <w:szCs w:val="20"/>
          <w:lang w:eastAsia="ru-RU"/>
        </w:rPr>
        <w:t xml:space="preserve"> </w:t>
      </w:r>
      <w:r w:rsidR="00F273A1" w:rsidRPr="00F273A1">
        <w:rPr>
          <w:rFonts w:ascii="Times New Roman" w:hAnsi="Times New Roman"/>
          <w:b/>
          <w:kern w:val="2"/>
          <w:sz w:val="20"/>
          <w:szCs w:val="20"/>
          <w:lang w:eastAsia="ru-RU"/>
        </w:rPr>
        <w:t>(</w:t>
      </w:r>
      <w:bookmarkStart w:id="0" w:name="_Hlk169529941"/>
      <w:r w:rsidR="00F273A1" w:rsidRPr="00F273A1">
        <w:rPr>
          <w:rFonts w:ascii="Times New Roman" w:hAnsi="Times New Roman"/>
          <w:b/>
          <w:kern w:val="2"/>
          <w:sz w:val="20"/>
          <w:szCs w:val="20"/>
          <w:lang w:eastAsia="ru-RU"/>
        </w:rPr>
        <w:t xml:space="preserve">ИНН </w:t>
      </w:r>
      <w:r w:rsidR="00D17183" w:rsidRPr="00D17183">
        <w:rPr>
          <w:rFonts w:ascii="Times New Roman" w:hAnsi="Times New Roman"/>
          <w:sz w:val="20"/>
          <w:szCs w:val="20"/>
        </w:rPr>
        <w:t>2</w:t>
      </w:r>
      <w:r w:rsidR="00D17183" w:rsidRPr="00D17183">
        <w:rPr>
          <w:rFonts w:ascii="Times New Roman" w:hAnsi="Times New Roman"/>
          <w:b/>
          <w:bCs/>
          <w:sz w:val="20"/>
          <w:szCs w:val="20"/>
        </w:rPr>
        <w:t xml:space="preserve">311308923 </w:t>
      </w:r>
      <w:r w:rsidR="00D17183" w:rsidRPr="00D17183">
        <w:rPr>
          <w:rFonts w:ascii="Times New Roman" w:hAnsi="Times New Roman"/>
          <w:sz w:val="20"/>
          <w:szCs w:val="20"/>
        </w:rPr>
        <w:t xml:space="preserve"> </w:t>
      </w:r>
      <w:r w:rsidR="00F273A1" w:rsidRPr="00F273A1">
        <w:rPr>
          <w:rFonts w:ascii="Times New Roman" w:hAnsi="Times New Roman"/>
          <w:b/>
          <w:kern w:val="2"/>
          <w:sz w:val="20"/>
          <w:szCs w:val="20"/>
          <w:lang w:eastAsia="ru-RU"/>
        </w:rPr>
        <w:t xml:space="preserve">КПП </w:t>
      </w:r>
      <w:r w:rsidR="00F273A1" w:rsidRPr="00F273A1">
        <w:rPr>
          <w:rFonts w:ascii="Times New Roman" w:hAnsi="Times New Roman"/>
          <w:b/>
          <w:bCs/>
          <w:sz w:val="20"/>
          <w:szCs w:val="20"/>
          <w:lang w:eastAsia="ru-RU"/>
        </w:rPr>
        <w:t>231101001  ОГРН</w:t>
      </w:r>
      <w:r w:rsidR="00F273A1">
        <w:rPr>
          <w:rFonts w:ascii="Times New Roman" w:hAnsi="Times New Roman"/>
          <w:b/>
          <w:bCs/>
          <w:sz w:val="20"/>
          <w:szCs w:val="20"/>
          <w:lang w:eastAsia="ru-RU"/>
        </w:rPr>
        <w:t xml:space="preserve"> </w:t>
      </w:r>
      <w:bookmarkEnd w:id="0"/>
      <w:r w:rsidR="00D17183" w:rsidRPr="00D17183">
        <w:rPr>
          <w:rFonts w:ascii="Times New Roman" w:hAnsi="Times New Roman"/>
          <w:b/>
          <w:bCs/>
          <w:sz w:val="20"/>
          <w:szCs w:val="20"/>
          <w:lang w:eastAsia="ru-RU"/>
        </w:rPr>
        <w:t>1202300047058</w:t>
      </w:r>
      <w:r w:rsidR="00F273A1" w:rsidRPr="00F273A1">
        <w:rPr>
          <w:rFonts w:ascii="Times New Roman" w:hAnsi="Times New Roman"/>
          <w:b/>
          <w:bCs/>
          <w:sz w:val="20"/>
          <w:szCs w:val="20"/>
          <w:lang w:eastAsia="ru-RU"/>
        </w:rPr>
        <w:t xml:space="preserve">), </w:t>
      </w:r>
      <w:r w:rsidRPr="00F273A1">
        <w:rPr>
          <w:rFonts w:ascii="Times New Roman" w:hAnsi="Times New Roman"/>
          <w:kern w:val="2"/>
          <w:sz w:val="20"/>
          <w:szCs w:val="20"/>
          <w:lang w:eastAsia="ru-RU"/>
        </w:rPr>
        <w:t>в лице</w:t>
      </w:r>
      <w:r w:rsidR="00C34246">
        <w:rPr>
          <w:rFonts w:ascii="Times New Roman" w:hAnsi="Times New Roman"/>
          <w:kern w:val="2"/>
          <w:sz w:val="20"/>
          <w:szCs w:val="20"/>
          <w:lang w:eastAsia="ru-RU"/>
        </w:rPr>
        <w:t xml:space="preserve"> Управляющей компании </w:t>
      </w:r>
      <w:bookmarkStart w:id="1" w:name="_Hlk169531276"/>
      <w:r w:rsidR="00C34246" w:rsidRPr="00C34246">
        <w:rPr>
          <w:rFonts w:ascii="Times New Roman" w:hAnsi="Times New Roman"/>
          <w:kern w:val="2"/>
          <w:sz w:val="20"/>
          <w:szCs w:val="20"/>
          <w:lang w:eastAsia="ru-RU"/>
        </w:rPr>
        <w:t>ОБЩЕСТВО С ОГРАНИЧЕННОЙ ОТВЕТСТВЕННОСТЬЮ "СЛУЖБА УПРАВЛЕНИЯ ПРОЕКТАМИ"</w:t>
      </w:r>
      <w:r w:rsidR="00C34246">
        <w:rPr>
          <w:rFonts w:ascii="Times New Roman" w:hAnsi="Times New Roman"/>
          <w:kern w:val="2"/>
          <w:sz w:val="20"/>
          <w:szCs w:val="20"/>
          <w:lang w:eastAsia="ru-RU"/>
        </w:rPr>
        <w:t xml:space="preserve">, </w:t>
      </w:r>
      <w:bookmarkEnd w:id="1"/>
      <w:r w:rsidRPr="00F273A1">
        <w:rPr>
          <w:rFonts w:ascii="Times New Roman" w:hAnsi="Times New Roman"/>
          <w:kern w:val="2"/>
          <w:sz w:val="20"/>
          <w:szCs w:val="20"/>
          <w:lang w:eastAsia="ru-RU"/>
        </w:rPr>
        <w:t>генеральн</w:t>
      </w:r>
      <w:r w:rsidR="00C34246">
        <w:rPr>
          <w:rFonts w:ascii="Times New Roman" w:hAnsi="Times New Roman"/>
          <w:kern w:val="2"/>
          <w:sz w:val="20"/>
          <w:szCs w:val="20"/>
          <w:lang w:eastAsia="ru-RU"/>
        </w:rPr>
        <w:t xml:space="preserve">ый </w:t>
      </w:r>
      <w:r w:rsidRPr="00F273A1">
        <w:rPr>
          <w:rFonts w:ascii="Times New Roman" w:hAnsi="Times New Roman"/>
          <w:kern w:val="2"/>
          <w:sz w:val="20"/>
          <w:szCs w:val="20"/>
          <w:lang w:eastAsia="ru-RU"/>
        </w:rPr>
        <w:t xml:space="preserve"> директор</w:t>
      </w:r>
      <w:r w:rsidR="00C34246">
        <w:rPr>
          <w:rFonts w:ascii="Times New Roman" w:hAnsi="Times New Roman"/>
          <w:kern w:val="2"/>
          <w:sz w:val="20"/>
          <w:szCs w:val="20"/>
          <w:lang w:eastAsia="ru-RU"/>
        </w:rPr>
        <w:t xml:space="preserve"> </w:t>
      </w:r>
      <w:r w:rsidRPr="00F273A1">
        <w:rPr>
          <w:rFonts w:ascii="Times New Roman" w:hAnsi="Times New Roman"/>
          <w:kern w:val="2"/>
          <w:sz w:val="20"/>
          <w:szCs w:val="20"/>
          <w:lang w:eastAsia="ru-RU"/>
        </w:rPr>
        <w:t xml:space="preserve"> </w:t>
      </w:r>
      <w:r w:rsidR="00E92CF5" w:rsidRPr="00F273A1">
        <w:rPr>
          <w:rFonts w:ascii="Times New Roman" w:hAnsi="Times New Roman"/>
          <w:kern w:val="2"/>
          <w:sz w:val="20"/>
          <w:szCs w:val="20"/>
          <w:lang w:eastAsia="ru-RU"/>
        </w:rPr>
        <w:t xml:space="preserve">Пономаренко </w:t>
      </w:r>
      <w:r w:rsidR="00E92CF5" w:rsidRPr="00F273A1">
        <w:rPr>
          <w:rFonts w:ascii="Times New Roman" w:hAnsi="Times New Roman"/>
          <w:sz w:val="20"/>
          <w:szCs w:val="20"/>
        </w:rPr>
        <w:t>Александр</w:t>
      </w:r>
      <w:r w:rsidR="00C34246">
        <w:rPr>
          <w:rFonts w:ascii="Times New Roman" w:hAnsi="Times New Roman"/>
          <w:sz w:val="20"/>
          <w:szCs w:val="20"/>
        </w:rPr>
        <w:t xml:space="preserve"> </w:t>
      </w:r>
      <w:r w:rsidR="00E92CF5" w:rsidRPr="00F273A1">
        <w:rPr>
          <w:rFonts w:ascii="Times New Roman" w:hAnsi="Times New Roman"/>
          <w:sz w:val="20"/>
          <w:szCs w:val="20"/>
        </w:rPr>
        <w:t xml:space="preserve"> Владимирович</w:t>
      </w:r>
      <w:r w:rsidR="00C34246">
        <w:rPr>
          <w:rFonts w:ascii="Times New Roman" w:hAnsi="Times New Roman"/>
          <w:sz w:val="20"/>
          <w:szCs w:val="20"/>
        </w:rPr>
        <w:t xml:space="preserve">, </w:t>
      </w:r>
      <w:r w:rsidRPr="00F273A1">
        <w:rPr>
          <w:rFonts w:ascii="Times New Roman" w:hAnsi="Times New Roman"/>
          <w:kern w:val="1"/>
          <w:sz w:val="20"/>
          <w:szCs w:val="20"/>
          <w:lang w:eastAsia="ru-RU"/>
        </w:rPr>
        <w:t>действующ</w:t>
      </w:r>
      <w:r w:rsidR="00C34246">
        <w:rPr>
          <w:rFonts w:ascii="Times New Roman" w:hAnsi="Times New Roman"/>
          <w:kern w:val="1"/>
          <w:sz w:val="20"/>
          <w:szCs w:val="20"/>
          <w:lang w:eastAsia="ru-RU"/>
        </w:rPr>
        <w:t xml:space="preserve">ий </w:t>
      </w:r>
      <w:r w:rsidRPr="00F273A1">
        <w:rPr>
          <w:rFonts w:ascii="Times New Roman" w:hAnsi="Times New Roman"/>
          <w:kern w:val="1"/>
          <w:sz w:val="20"/>
          <w:szCs w:val="20"/>
          <w:lang w:eastAsia="ru-RU"/>
        </w:rPr>
        <w:t>на основании Устава, именуемое в дальнейшем «</w:t>
      </w:r>
      <w:r w:rsidRPr="00F273A1">
        <w:rPr>
          <w:rFonts w:ascii="Times New Roman" w:hAnsi="Times New Roman"/>
          <w:b/>
          <w:kern w:val="1"/>
          <w:sz w:val="20"/>
          <w:szCs w:val="20"/>
        </w:rPr>
        <w:t>Застройщик</w:t>
      </w:r>
      <w:r w:rsidRPr="00F273A1">
        <w:rPr>
          <w:rFonts w:ascii="Times New Roman" w:hAnsi="Times New Roman"/>
          <w:kern w:val="1"/>
          <w:sz w:val="20"/>
          <w:szCs w:val="20"/>
          <w:lang w:eastAsia="ru-RU"/>
        </w:rPr>
        <w:t xml:space="preserve">», с одной стороны, </w:t>
      </w:r>
    </w:p>
    <w:p w14:paraId="41079F35" w14:textId="77777777" w:rsidR="00D36EA8" w:rsidRDefault="00D36EA8" w:rsidP="00D36EA8">
      <w:pPr>
        <w:widowControl w:val="0"/>
        <w:spacing w:after="0" w:line="240" w:lineRule="auto"/>
        <w:ind w:firstLine="708"/>
        <w:jc w:val="both"/>
        <w:rPr>
          <w:rFonts w:ascii="Times New Roman" w:eastAsia="Times New Roman" w:hAnsi="Times New Roman"/>
          <w:sz w:val="20"/>
          <w:szCs w:val="20"/>
        </w:rPr>
      </w:pPr>
      <w:r>
        <w:rPr>
          <w:rFonts w:ascii="Times New Roman" w:eastAsia="Times New Roman" w:hAnsi="Times New Roman"/>
          <w:b/>
          <w:bCs/>
          <w:sz w:val="20"/>
          <w:szCs w:val="20"/>
        </w:rPr>
        <w:t>ООО___________________________________</w:t>
      </w:r>
      <w:r w:rsidRPr="00B64770">
        <w:rPr>
          <w:rFonts w:ascii="Times New Roman" w:eastAsia="Times New Roman" w:hAnsi="Times New Roman"/>
          <w:b/>
          <w:bCs/>
          <w:sz w:val="20"/>
          <w:szCs w:val="20"/>
        </w:rPr>
        <w:t xml:space="preserve"> </w:t>
      </w:r>
      <w:r w:rsidRPr="00B64770">
        <w:rPr>
          <w:rFonts w:ascii="Times New Roman" w:eastAsia="Times New Roman" w:hAnsi="Times New Roman"/>
          <w:sz w:val="20"/>
          <w:szCs w:val="20"/>
        </w:rPr>
        <w:t xml:space="preserve">(ОГРН: </w:t>
      </w:r>
      <w:r>
        <w:rPr>
          <w:rFonts w:ascii="Times New Roman" w:eastAsia="Times New Roman" w:hAnsi="Times New Roman"/>
          <w:sz w:val="20"/>
          <w:szCs w:val="20"/>
        </w:rPr>
        <w:t>__________________</w:t>
      </w:r>
      <w:r w:rsidRPr="00B64770">
        <w:rPr>
          <w:rFonts w:ascii="Times New Roman" w:eastAsia="Times New Roman" w:hAnsi="Times New Roman"/>
          <w:sz w:val="20"/>
          <w:szCs w:val="20"/>
        </w:rPr>
        <w:t xml:space="preserve">, ИНН: </w:t>
      </w:r>
      <w:r>
        <w:rPr>
          <w:rFonts w:ascii="Times New Roman" w:eastAsia="Times New Roman" w:hAnsi="Times New Roman"/>
          <w:sz w:val="20"/>
          <w:szCs w:val="20"/>
        </w:rPr>
        <w:t>___________________</w:t>
      </w:r>
      <w:r w:rsidRPr="00B64770">
        <w:rPr>
          <w:rFonts w:ascii="Times New Roman" w:eastAsia="Times New Roman" w:hAnsi="Times New Roman"/>
          <w:sz w:val="20"/>
          <w:szCs w:val="20"/>
        </w:rPr>
        <w:t xml:space="preserve">, КПП: </w:t>
      </w:r>
      <w:r>
        <w:rPr>
          <w:rFonts w:ascii="Times New Roman" w:eastAsia="Times New Roman" w:hAnsi="Times New Roman"/>
          <w:sz w:val="20"/>
          <w:szCs w:val="20"/>
        </w:rPr>
        <w:t>______________</w:t>
      </w:r>
      <w:r w:rsidRPr="00B64770">
        <w:rPr>
          <w:rFonts w:ascii="Times New Roman" w:eastAsia="Times New Roman" w:hAnsi="Times New Roman"/>
          <w:sz w:val="20"/>
          <w:szCs w:val="20"/>
        </w:rPr>
        <w:t xml:space="preserve">), в лице генерального директора </w:t>
      </w:r>
      <w:r>
        <w:rPr>
          <w:rFonts w:ascii="Times New Roman" w:eastAsia="Times New Roman" w:hAnsi="Times New Roman"/>
          <w:sz w:val="20"/>
          <w:szCs w:val="20"/>
        </w:rPr>
        <w:t>_______________________________</w:t>
      </w:r>
      <w:r w:rsidRPr="00B64770">
        <w:rPr>
          <w:rFonts w:ascii="Times New Roman" w:eastAsia="Times New Roman" w:hAnsi="Times New Roman"/>
          <w:sz w:val="20"/>
          <w:szCs w:val="20"/>
        </w:rPr>
        <w:t>, действующего на основании Устава,</w:t>
      </w:r>
      <w:r>
        <w:rPr>
          <w:rFonts w:ascii="Times New Roman" w:eastAsia="Times New Roman" w:hAnsi="Times New Roman"/>
          <w:sz w:val="20"/>
          <w:szCs w:val="20"/>
        </w:rPr>
        <w:t xml:space="preserve"> или</w:t>
      </w:r>
    </w:p>
    <w:p w14:paraId="21DF3125" w14:textId="5C738566" w:rsidR="00B80479" w:rsidRPr="00B63D4E" w:rsidRDefault="00D36EA8" w:rsidP="00D36EA8">
      <w:pPr>
        <w:widowControl w:val="0"/>
        <w:spacing w:after="0" w:line="240" w:lineRule="auto"/>
        <w:ind w:left="-142" w:firstLine="850"/>
        <w:jc w:val="both"/>
        <w:rPr>
          <w:rFonts w:ascii="Times New Roman" w:eastAsia="Times New Roman" w:hAnsi="Times New Roman"/>
          <w:b/>
          <w:sz w:val="20"/>
          <w:szCs w:val="20"/>
        </w:rPr>
      </w:pPr>
      <w:r>
        <w:rPr>
          <w:rFonts w:ascii="Times New Roman" w:eastAsia="Times New Roman" w:hAnsi="Times New Roman"/>
          <w:b/>
          <w:bCs/>
          <w:sz w:val="20"/>
          <w:szCs w:val="20"/>
        </w:rPr>
        <w:t>ФИО</w:t>
      </w:r>
      <w:r>
        <w:rPr>
          <w:rFonts w:ascii="Times New Roman" w:eastAsia="Times New Roman" w:hAnsi="Times New Roman"/>
          <w:sz w:val="20"/>
          <w:szCs w:val="20"/>
        </w:rPr>
        <w:t xml:space="preserve">____________________________________ (дата рождения:___________, место </w:t>
      </w:r>
      <w:proofErr w:type="spellStart"/>
      <w:r>
        <w:rPr>
          <w:rFonts w:ascii="Times New Roman" w:eastAsia="Times New Roman" w:hAnsi="Times New Roman"/>
          <w:sz w:val="20"/>
          <w:szCs w:val="20"/>
        </w:rPr>
        <w:t>рождения:____________паспорт</w:t>
      </w:r>
      <w:proofErr w:type="spellEnd"/>
      <w:r>
        <w:rPr>
          <w:rFonts w:ascii="Times New Roman" w:eastAsia="Times New Roman" w:hAnsi="Times New Roman"/>
          <w:sz w:val="20"/>
          <w:szCs w:val="20"/>
        </w:rPr>
        <w:t xml:space="preserve">: </w:t>
      </w:r>
      <w:proofErr w:type="spellStart"/>
      <w:r>
        <w:rPr>
          <w:rFonts w:ascii="Times New Roman" w:eastAsia="Times New Roman" w:hAnsi="Times New Roman"/>
          <w:sz w:val="20"/>
          <w:szCs w:val="20"/>
        </w:rPr>
        <w:t>серия_______№_________кем</w:t>
      </w:r>
      <w:proofErr w:type="spellEnd"/>
      <w:r>
        <w:rPr>
          <w:rFonts w:ascii="Times New Roman" w:eastAsia="Times New Roman" w:hAnsi="Times New Roman"/>
          <w:sz w:val="20"/>
          <w:szCs w:val="20"/>
        </w:rPr>
        <w:t>, когда выдан __________________, код подразделения: ________________, зарегистрирован(а):_______________________</w:t>
      </w:r>
      <w:r w:rsidRPr="00B63D4E">
        <w:rPr>
          <w:rFonts w:ascii="Times New Roman" w:eastAsia="Times New Roman" w:hAnsi="Times New Roman"/>
          <w:sz w:val="20"/>
          <w:szCs w:val="20"/>
        </w:rPr>
        <w:t>именуемый</w:t>
      </w:r>
      <w:r>
        <w:rPr>
          <w:rFonts w:ascii="Times New Roman" w:eastAsia="Times New Roman" w:hAnsi="Times New Roman"/>
          <w:sz w:val="20"/>
          <w:szCs w:val="20"/>
        </w:rPr>
        <w:t>(</w:t>
      </w:r>
      <w:proofErr w:type="spellStart"/>
      <w:r>
        <w:rPr>
          <w:rFonts w:ascii="Times New Roman" w:eastAsia="Times New Roman" w:hAnsi="Times New Roman"/>
          <w:sz w:val="20"/>
          <w:szCs w:val="20"/>
        </w:rPr>
        <w:t>ая</w:t>
      </w:r>
      <w:proofErr w:type="spellEnd"/>
      <w:r>
        <w:rPr>
          <w:rFonts w:ascii="Times New Roman" w:eastAsia="Times New Roman" w:hAnsi="Times New Roman"/>
          <w:sz w:val="20"/>
          <w:szCs w:val="20"/>
        </w:rPr>
        <w:t>)</w:t>
      </w:r>
      <w:r w:rsidRPr="00B63D4E">
        <w:rPr>
          <w:rFonts w:ascii="Times New Roman" w:eastAsia="Times New Roman" w:hAnsi="Times New Roman"/>
          <w:sz w:val="20"/>
          <w:szCs w:val="20"/>
        </w:rPr>
        <w:t xml:space="preserve"> в дальнейшем </w:t>
      </w:r>
      <w:r w:rsidRPr="00B63D4E">
        <w:rPr>
          <w:rFonts w:ascii="Times New Roman" w:eastAsia="Times New Roman" w:hAnsi="Times New Roman"/>
          <w:b/>
          <w:sz w:val="20"/>
          <w:szCs w:val="20"/>
        </w:rPr>
        <w:t>«Участник долевого строительства»</w:t>
      </w:r>
      <w:r w:rsidRPr="00B63D4E">
        <w:rPr>
          <w:rFonts w:ascii="Times New Roman" w:eastAsia="Times New Roman" w:hAnsi="Times New Roman"/>
          <w:sz w:val="20"/>
          <w:szCs w:val="20"/>
        </w:rPr>
        <w:t xml:space="preserve">, </w:t>
      </w:r>
      <w:r w:rsidR="00B80479" w:rsidRPr="00B63D4E">
        <w:rPr>
          <w:rFonts w:ascii="Times New Roman" w:eastAsia="Times New Roman" w:hAnsi="Times New Roman"/>
          <w:sz w:val="20"/>
          <w:szCs w:val="20"/>
        </w:rPr>
        <w:t>с другой стороны, вместе именуемые в дальнейшем «Стороны», заключили настоящий Договор о нижеследующем:</w:t>
      </w:r>
      <w:r w:rsidR="00B80479" w:rsidRPr="00B63D4E">
        <w:rPr>
          <w:rFonts w:ascii="Times New Roman" w:eastAsia="Times New Roman" w:hAnsi="Times New Roman"/>
          <w:b/>
          <w:sz w:val="20"/>
          <w:szCs w:val="20"/>
        </w:rPr>
        <w:t xml:space="preserve"> </w:t>
      </w:r>
    </w:p>
    <w:p w14:paraId="0A6D2CD0" w14:textId="77777777" w:rsidR="00B80479" w:rsidRPr="00B63D4E" w:rsidRDefault="00B80479" w:rsidP="00B80479">
      <w:pPr>
        <w:widowControl w:val="0"/>
        <w:suppressAutoHyphens/>
        <w:spacing w:after="0" w:line="240" w:lineRule="auto"/>
        <w:jc w:val="both"/>
        <w:rPr>
          <w:rFonts w:ascii="Times New Roman" w:eastAsia="Times New Roman" w:hAnsi="Times New Roman"/>
          <w:kern w:val="2"/>
          <w:sz w:val="20"/>
          <w:szCs w:val="20"/>
        </w:rPr>
      </w:pPr>
    </w:p>
    <w:p w14:paraId="195CEF46" w14:textId="77777777" w:rsidR="00B80479" w:rsidRPr="00B63D4E" w:rsidRDefault="00B80479" w:rsidP="00B80479">
      <w:pPr>
        <w:widowControl w:val="0"/>
        <w:suppressAutoHyphens/>
        <w:spacing w:after="0" w:line="240" w:lineRule="auto"/>
        <w:jc w:val="center"/>
        <w:rPr>
          <w:rFonts w:ascii="Times New Roman" w:eastAsia="Times New Roman" w:hAnsi="Times New Roman"/>
          <w:b/>
          <w:kern w:val="1"/>
          <w:sz w:val="20"/>
          <w:szCs w:val="20"/>
          <w:lang w:eastAsia="ar-SA"/>
        </w:rPr>
      </w:pPr>
      <w:r w:rsidRPr="00B63D4E">
        <w:rPr>
          <w:rFonts w:ascii="Times New Roman" w:eastAsia="Times New Roman" w:hAnsi="Times New Roman"/>
          <w:b/>
          <w:kern w:val="1"/>
          <w:sz w:val="20"/>
          <w:szCs w:val="20"/>
          <w:lang w:eastAsia="ar-SA"/>
        </w:rPr>
        <w:t>1. Общие положения.</w:t>
      </w:r>
    </w:p>
    <w:p w14:paraId="1D53FD64" w14:textId="6C48D2D2" w:rsidR="00B80479" w:rsidRPr="00B63D4E" w:rsidRDefault="00B80479" w:rsidP="00B80479">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1.1. </w:t>
      </w:r>
      <w:r w:rsidRPr="00B63D4E">
        <w:rPr>
          <w:rFonts w:ascii="Times New Roman" w:eastAsia="Times New Roman" w:hAnsi="Times New Roman"/>
          <w:b/>
          <w:bCs/>
          <w:kern w:val="1"/>
          <w:sz w:val="20"/>
          <w:szCs w:val="20"/>
          <w:lang w:eastAsia="ar-SA"/>
        </w:rPr>
        <w:t xml:space="preserve">Застройщик </w:t>
      </w:r>
      <w:r w:rsidRPr="00B63D4E">
        <w:rPr>
          <w:rFonts w:ascii="Times New Roman" w:eastAsia="Times New Roman" w:hAnsi="Times New Roman"/>
          <w:kern w:val="1"/>
          <w:sz w:val="20"/>
          <w:szCs w:val="20"/>
          <w:lang w:eastAsia="ar-SA"/>
        </w:rPr>
        <w:t xml:space="preserve">– </w:t>
      </w:r>
      <w:r w:rsidR="00F273A1" w:rsidRPr="00F273A1">
        <w:rPr>
          <w:rFonts w:ascii="Times New Roman" w:eastAsia="Times New Roman" w:hAnsi="Times New Roman"/>
          <w:kern w:val="1"/>
          <w:sz w:val="20"/>
          <w:szCs w:val="20"/>
          <w:lang w:eastAsia="ar-SA"/>
        </w:rPr>
        <w:t xml:space="preserve">Общество с ограниченной ответственностью  СПЕЦИАЛИЗИРОВАННЫЙ ЗАСТРОЙЩИК «ДОГМА ВОДА» </w:t>
      </w:r>
      <w:r w:rsidR="006B7B17">
        <w:rPr>
          <w:rFonts w:ascii="Times New Roman" w:eastAsia="Times New Roman" w:hAnsi="Times New Roman"/>
          <w:kern w:val="1"/>
          <w:sz w:val="20"/>
          <w:szCs w:val="20"/>
          <w:lang w:eastAsia="ar-SA"/>
        </w:rPr>
        <w:t xml:space="preserve"> (</w:t>
      </w:r>
      <w:r w:rsidR="006B7B17">
        <w:rPr>
          <w:rFonts w:ascii="Times New Roman" w:hAnsi="Times New Roman"/>
          <w:b/>
          <w:kern w:val="2"/>
          <w:sz w:val="20"/>
          <w:szCs w:val="20"/>
          <w:lang w:eastAsia="ru-RU"/>
        </w:rPr>
        <w:t>ООО  СЗ</w:t>
      </w:r>
      <w:r w:rsidR="006B7B17" w:rsidRPr="00F273A1">
        <w:rPr>
          <w:rFonts w:ascii="Times New Roman" w:hAnsi="Times New Roman"/>
          <w:b/>
          <w:kern w:val="2"/>
          <w:sz w:val="20"/>
          <w:szCs w:val="20"/>
          <w:lang w:eastAsia="ru-RU"/>
        </w:rPr>
        <w:t xml:space="preserve"> «ДОГМА ВОДА»</w:t>
      </w:r>
      <w:r w:rsidR="006B7B17">
        <w:rPr>
          <w:rFonts w:ascii="Times New Roman" w:hAnsi="Times New Roman"/>
          <w:b/>
          <w:kern w:val="2"/>
          <w:sz w:val="20"/>
          <w:szCs w:val="20"/>
          <w:lang w:eastAsia="ru-RU"/>
        </w:rPr>
        <w:t>)</w:t>
      </w:r>
      <w:r w:rsidRPr="00B63D4E">
        <w:rPr>
          <w:rFonts w:ascii="Times New Roman" w:eastAsia="Times New Roman" w:hAnsi="Times New Roman"/>
          <w:kern w:val="1"/>
          <w:sz w:val="20"/>
          <w:szCs w:val="20"/>
          <w:lang w:eastAsia="ar-SA"/>
        </w:rPr>
        <w:t>- юридическое лицо,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3A2C9835" w14:textId="27FAD44E" w:rsidR="00B80479" w:rsidRPr="006B7B17" w:rsidRDefault="00B80479" w:rsidP="00B80479">
      <w:pPr>
        <w:shd w:val="clear" w:color="auto" w:fill="FFFFFF"/>
        <w:spacing w:after="0" w:line="240" w:lineRule="auto"/>
        <w:ind w:firstLine="426"/>
        <w:jc w:val="both"/>
        <w:rPr>
          <w:rFonts w:ascii="Times New Roman" w:eastAsia="Times New Roman" w:hAnsi="Times New Roman"/>
          <w:bCs/>
          <w:sz w:val="20"/>
          <w:szCs w:val="20"/>
          <w:shd w:val="clear" w:color="auto" w:fill="FFFFFF"/>
        </w:rPr>
      </w:pPr>
      <w:r w:rsidRPr="00B63D4E">
        <w:rPr>
          <w:rFonts w:ascii="Times New Roman" w:eastAsia="Times New Roman" w:hAnsi="Times New Roman"/>
          <w:kern w:val="2"/>
          <w:sz w:val="20"/>
          <w:szCs w:val="20"/>
        </w:rPr>
        <w:t xml:space="preserve">1.2. </w:t>
      </w:r>
      <w:r w:rsidRPr="00B63D4E">
        <w:rPr>
          <w:rFonts w:ascii="Times New Roman" w:eastAsia="Times New Roman" w:hAnsi="Times New Roman"/>
          <w:b/>
          <w:bCs/>
          <w:kern w:val="2"/>
          <w:sz w:val="20"/>
          <w:szCs w:val="20"/>
        </w:rPr>
        <w:t>Многоквартирный дом</w:t>
      </w:r>
      <w:r w:rsidRPr="00B63D4E">
        <w:rPr>
          <w:rFonts w:ascii="Times New Roman" w:eastAsia="Times New Roman" w:hAnsi="Times New Roman"/>
          <w:b/>
          <w:kern w:val="2"/>
          <w:sz w:val="20"/>
          <w:szCs w:val="20"/>
        </w:rPr>
        <w:t xml:space="preserve"> </w:t>
      </w:r>
      <w:r w:rsidRPr="00B63D4E">
        <w:rPr>
          <w:rFonts w:ascii="Times New Roman" w:eastAsia="Times New Roman" w:hAnsi="Times New Roman"/>
          <w:b/>
          <w:bCs/>
          <w:kern w:val="2"/>
          <w:sz w:val="20"/>
          <w:szCs w:val="20"/>
        </w:rPr>
        <w:t>(Дом)</w:t>
      </w:r>
      <w:r w:rsidRPr="00B63D4E">
        <w:rPr>
          <w:rFonts w:ascii="Times New Roman" w:eastAsia="Times New Roman" w:hAnsi="Times New Roman"/>
          <w:kern w:val="2"/>
          <w:sz w:val="20"/>
          <w:szCs w:val="20"/>
        </w:rPr>
        <w:t xml:space="preserve"> – </w:t>
      </w:r>
      <w:r w:rsidR="00F273A1">
        <w:rPr>
          <w:rFonts w:ascii="Times New Roman" w:eastAsia="Times New Roman" w:hAnsi="Times New Roman"/>
          <w:b/>
          <w:sz w:val="20"/>
          <w:szCs w:val="20"/>
        </w:rPr>
        <w:t xml:space="preserve">Литер </w:t>
      </w:r>
      <w:r w:rsidR="005B5106">
        <w:rPr>
          <w:rFonts w:ascii="Times New Roman" w:eastAsia="Times New Roman" w:hAnsi="Times New Roman"/>
          <w:b/>
          <w:sz w:val="20"/>
          <w:szCs w:val="20"/>
        </w:rPr>
        <w:t>10</w:t>
      </w:r>
      <w:r w:rsidRPr="00B63D4E">
        <w:rPr>
          <w:rFonts w:ascii="Times New Roman" w:eastAsia="Times New Roman" w:hAnsi="Times New Roman"/>
          <w:sz w:val="20"/>
          <w:szCs w:val="20"/>
        </w:rPr>
        <w:t xml:space="preserve"> </w:t>
      </w:r>
      <w:r w:rsidRPr="00B63D4E">
        <w:rPr>
          <w:rFonts w:ascii="Times New Roman" w:eastAsia="Times New Roman" w:hAnsi="Times New Roman"/>
          <w:kern w:val="2"/>
          <w:sz w:val="20"/>
          <w:szCs w:val="20"/>
        </w:rPr>
        <w:t xml:space="preserve">входящий </w:t>
      </w:r>
      <w:r w:rsidRPr="00B63D4E">
        <w:rPr>
          <w:rFonts w:ascii="Times New Roman" w:eastAsia="Times New Roman" w:hAnsi="Times New Roman"/>
          <w:bCs/>
          <w:kern w:val="2"/>
          <w:sz w:val="20"/>
          <w:szCs w:val="20"/>
        </w:rPr>
        <w:t>в состав</w:t>
      </w:r>
      <w:r w:rsidRPr="00B63D4E">
        <w:rPr>
          <w:rFonts w:ascii="Times New Roman" w:eastAsia="Times New Roman" w:hAnsi="Times New Roman"/>
          <w:b/>
          <w:bCs/>
          <w:kern w:val="2"/>
          <w:sz w:val="20"/>
          <w:szCs w:val="20"/>
        </w:rPr>
        <w:t xml:space="preserve"> </w:t>
      </w:r>
      <w:r w:rsidRPr="00B63D4E">
        <w:rPr>
          <w:rFonts w:ascii="Times New Roman" w:eastAsia="Times New Roman" w:hAnsi="Times New Roman"/>
          <w:kern w:val="2"/>
          <w:sz w:val="20"/>
          <w:szCs w:val="20"/>
        </w:rPr>
        <w:t>Ж</w:t>
      </w:r>
      <w:r w:rsidRPr="00B63D4E">
        <w:rPr>
          <w:rFonts w:ascii="Times New Roman" w:eastAsia="Times New Roman" w:hAnsi="Times New Roman"/>
          <w:sz w:val="20"/>
          <w:szCs w:val="20"/>
        </w:rPr>
        <w:t xml:space="preserve">илого  комплекса, расположенного в </w:t>
      </w:r>
      <w:bookmarkStart w:id="2" w:name="_Hlk169527107"/>
      <w:r w:rsidR="005E1966" w:rsidRPr="006B7B17">
        <w:rPr>
          <w:rFonts w:ascii="Times New Roman" w:eastAsia="Times New Roman" w:hAnsi="Times New Roman"/>
          <w:sz w:val="20"/>
          <w:szCs w:val="20"/>
        </w:rPr>
        <w:t>Краснодарский край, г. Новороссийск, с. Цемдолина, ул. Красина</w:t>
      </w:r>
      <w:r w:rsidR="001E4158" w:rsidRPr="006B7B17">
        <w:rPr>
          <w:rFonts w:ascii="Times New Roman" w:eastAsia="Times New Roman" w:hAnsi="Times New Roman"/>
          <w:sz w:val="20"/>
          <w:szCs w:val="20"/>
        </w:rPr>
        <w:t>,</w:t>
      </w:r>
      <w:r w:rsidRPr="006B7B17">
        <w:rPr>
          <w:rFonts w:ascii="Times New Roman" w:eastAsia="Times New Roman" w:hAnsi="Times New Roman"/>
          <w:bCs/>
          <w:spacing w:val="5"/>
          <w:sz w:val="20"/>
          <w:szCs w:val="20"/>
        </w:rPr>
        <w:t xml:space="preserve"> </w:t>
      </w:r>
      <w:bookmarkEnd w:id="2"/>
      <w:r w:rsidRPr="006B7B17">
        <w:rPr>
          <w:rFonts w:ascii="Times New Roman" w:eastAsia="Times New Roman" w:hAnsi="Times New Roman"/>
          <w:kern w:val="2"/>
          <w:sz w:val="20"/>
          <w:szCs w:val="20"/>
        </w:rPr>
        <w:t xml:space="preserve">строительство которого осуществляет Застройщик на земельном участке площадью </w:t>
      </w:r>
      <w:r w:rsidR="005E1966" w:rsidRPr="006B7B17">
        <w:rPr>
          <w:rFonts w:ascii="Times New Roman" w:eastAsia="Times New Roman" w:hAnsi="Times New Roman"/>
          <w:kern w:val="2"/>
          <w:sz w:val="20"/>
          <w:szCs w:val="20"/>
        </w:rPr>
        <w:t>18427 кв.м.</w:t>
      </w:r>
      <w:r w:rsidRPr="006B7B17">
        <w:rPr>
          <w:rFonts w:ascii="Times New Roman" w:eastAsia="Times New Roman" w:hAnsi="Times New Roman"/>
          <w:kern w:val="2"/>
          <w:sz w:val="20"/>
          <w:szCs w:val="20"/>
        </w:rPr>
        <w:t xml:space="preserve"> </w:t>
      </w:r>
      <w:r w:rsidRPr="006B7B17">
        <w:rPr>
          <w:rFonts w:ascii="Times New Roman" w:eastAsia="Times New Roman" w:hAnsi="Times New Roman"/>
          <w:sz w:val="20"/>
          <w:szCs w:val="20"/>
        </w:rPr>
        <w:t xml:space="preserve">с кадастровым номером: </w:t>
      </w:r>
      <w:r w:rsidR="005E1966" w:rsidRPr="006B7B17">
        <w:rPr>
          <w:rFonts w:ascii="Times New Roman" w:eastAsia="Times New Roman" w:hAnsi="Times New Roman"/>
          <w:sz w:val="20"/>
          <w:szCs w:val="20"/>
        </w:rPr>
        <w:t>23:47:0117031:5757</w:t>
      </w:r>
      <w:r w:rsidRPr="006B7B17">
        <w:rPr>
          <w:rFonts w:ascii="Times New Roman" w:eastAsia="Times New Roman" w:hAnsi="Times New Roman"/>
          <w:sz w:val="20"/>
          <w:szCs w:val="20"/>
        </w:rPr>
        <w:t xml:space="preserve"> находящемся по адресу: </w:t>
      </w:r>
      <w:r w:rsidRPr="006B7B17">
        <w:rPr>
          <w:rFonts w:ascii="Times New Roman" w:eastAsia="Times New Roman" w:hAnsi="Times New Roman"/>
          <w:bCs/>
          <w:sz w:val="20"/>
          <w:szCs w:val="20"/>
          <w:shd w:val="clear" w:color="auto" w:fill="FFFFFF"/>
        </w:rPr>
        <w:t xml:space="preserve"> </w:t>
      </w:r>
      <w:r w:rsidR="005E1966" w:rsidRPr="006B7B17">
        <w:rPr>
          <w:rFonts w:ascii="Times New Roman" w:eastAsia="Times New Roman" w:hAnsi="Times New Roman"/>
          <w:bCs/>
          <w:sz w:val="20"/>
          <w:szCs w:val="20"/>
          <w:shd w:val="clear" w:color="auto" w:fill="FFFFFF"/>
        </w:rPr>
        <w:t xml:space="preserve">Краснодарский край, г. Новороссийск, с. Цемдолина, ул. Красина, </w:t>
      </w:r>
      <w:r w:rsidRPr="006B7B17">
        <w:rPr>
          <w:rFonts w:ascii="Times New Roman" w:eastAsia="Times New Roman" w:hAnsi="Times New Roman"/>
          <w:kern w:val="2"/>
          <w:sz w:val="20"/>
          <w:szCs w:val="20"/>
        </w:rPr>
        <w:t xml:space="preserve">принадлежащем Застройщику на праве </w:t>
      </w:r>
      <w:r w:rsidR="006B7B17" w:rsidRPr="006B7B17">
        <w:rPr>
          <w:rFonts w:ascii="Times New Roman" w:eastAsia="Times New Roman" w:hAnsi="Times New Roman"/>
          <w:kern w:val="2"/>
          <w:sz w:val="20"/>
          <w:szCs w:val="20"/>
        </w:rPr>
        <w:t xml:space="preserve">собственности </w:t>
      </w:r>
      <w:r w:rsidRPr="006B7B17">
        <w:rPr>
          <w:rFonts w:ascii="Times New Roman" w:eastAsia="Times New Roman" w:hAnsi="Times New Roman"/>
          <w:kern w:val="2"/>
          <w:sz w:val="20"/>
          <w:szCs w:val="20"/>
        </w:rPr>
        <w:t xml:space="preserve"> на основании </w:t>
      </w:r>
      <w:r w:rsidR="006B7B17" w:rsidRPr="006B7B17">
        <w:rPr>
          <w:rFonts w:ascii="Times New Roman" w:eastAsia="Times New Roman" w:hAnsi="Times New Roman"/>
          <w:kern w:val="2"/>
          <w:sz w:val="20"/>
          <w:szCs w:val="20"/>
        </w:rPr>
        <w:t>Договора купли-продажи недвижимого имущества от 15.11.2022</w:t>
      </w:r>
      <w:r w:rsidRPr="006B7B17">
        <w:rPr>
          <w:rFonts w:ascii="Times New Roman" w:eastAsia="Times New Roman" w:hAnsi="Times New Roman"/>
          <w:kern w:val="2"/>
          <w:sz w:val="20"/>
          <w:szCs w:val="20"/>
        </w:rPr>
        <w:t xml:space="preserve">г., что подтверждается записью ЕГРН за </w:t>
      </w:r>
      <w:r w:rsidR="006B7B17" w:rsidRPr="006B7B17">
        <w:rPr>
          <w:rFonts w:ascii="Times New Roman" w:eastAsia="Times New Roman" w:hAnsi="Times New Roman"/>
          <w:kern w:val="2"/>
          <w:sz w:val="20"/>
          <w:szCs w:val="20"/>
        </w:rPr>
        <w:t>№</w:t>
      </w:r>
      <w:r w:rsidR="006B7B17" w:rsidRPr="006B7B17">
        <w:rPr>
          <w:rFonts w:ascii="Times New Roman" w:eastAsia="Times New Roman" w:hAnsi="Times New Roman"/>
          <w:sz w:val="20"/>
          <w:szCs w:val="20"/>
        </w:rPr>
        <w:t xml:space="preserve">23:47:0117031:5757-23/261/2024-1 </w:t>
      </w:r>
      <w:r w:rsidR="006B7B17" w:rsidRPr="006B7B17">
        <w:rPr>
          <w:rFonts w:ascii="Times New Roman" w:eastAsia="Times New Roman" w:hAnsi="Times New Roman"/>
          <w:kern w:val="2"/>
          <w:sz w:val="20"/>
          <w:szCs w:val="20"/>
        </w:rPr>
        <w:t xml:space="preserve">от 25.03.2024 </w:t>
      </w:r>
      <w:r w:rsidRPr="006B7B17">
        <w:rPr>
          <w:rFonts w:ascii="Times New Roman" w:eastAsia="Times New Roman" w:hAnsi="Times New Roman"/>
          <w:kern w:val="2"/>
          <w:sz w:val="20"/>
          <w:szCs w:val="20"/>
        </w:rPr>
        <w:t xml:space="preserve"> г.</w:t>
      </w:r>
    </w:p>
    <w:p w14:paraId="5BD7E98A" w14:textId="1F175A60" w:rsidR="00B80479" w:rsidRPr="00981EEE" w:rsidRDefault="00B80479" w:rsidP="00B80479">
      <w:pPr>
        <w:pBdr>
          <w:bottom w:val="single" w:sz="12" w:space="0" w:color="auto"/>
        </w:pBdr>
        <w:shd w:val="clear" w:color="auto" w:fill="FFFFFF"/>
        <w:spacing w:after="0" w:line="240" w:lineRule="auto"/>
        <w:ind w:firstLine="426"/>
        <w:jc w:val="both"/>
        <w:rPr>
          <w:rFonts w:ascii="Times New Roman" w:eastAsia="Times New Roman" w:hAnsi="Times New Roman"/>
          <w:kern w:val="2"/>
          <w:sz w:val="20"/>
          <w:szCs w:val="20"/>
        </w:rPr>
      </w:pPr>
      <w:r w:rsidRPr="006B7B17">
        <w:rPr>
          <w:rFonts w:ascii="Times New Roman" w:eastAsia="Times New Roman" w:hAnsi="Times New Roman"/>
          <w:kern w:val="2"/>
          <w:sz w:val="20"/>
          <w:szCs w:val="20"/>
        </w:rPr>
        <w:t xml:space="preserve">1.2.1. Характеристики дома: </w:t>
      </w:r>
      <w:r w:rsidR="00981EEE" w:rsidRPr="006B7B17">
        <w:rPr>
          <w:rFonts w:ascii="Times New Roman" w:eastAsia="Times New Roman" w:hAnsi="Times New Roman"/>
          <w:kern w:val="2"/>
          <w:sz w:val="20"/>
          <w:szCs w:val="20"/>
        </w:rPr>
        <w:t>количество этажей</w:t>
      </w:r>
      <w:r w:rsidRPr="006B7B17">
        <w:rPr>
          <w:rFonts w:ascii="Times New Roman" w:eastAsia="Times New Roman" w:hAnsi="Times New Roman"/>
          <w:kern w:val="2"/>
          <w:sz w:val="20"/>
          <w:szCs w:val="20"/>
        </w:rPr>
        <w:t xml:space="preserve">: </w:t>
      </w:r>
      <w:r w:rsidR="00143362">
        <w:rPr>
          <w:rFonts w:ascii="Times New Roman" w:eastAsia="Times New Roman" w:hAnsi="Times New Roman"/>
          <w:kern w:val="2"/>
          <w:sz w:val="20"/>
          <w:szCs w:val="20"/>
        </w:rPr>
        <w:t>9</w:t>
      </w:r>
      <w:r w:rsidR="000B0DCB">
        <w:rPr>
          <w:rFonts w:ascii="Times New Roman" w:eastAsia="Times New Roman" w:hAnsi="Times New Roman"/>
          <w:kern w:val="2"/>
          <w:sz w:val="20"/>
          <w:szCs w:val="20"/>
        </w:rPr>
        <w:t>/18</w:t>
      </w:r>
      <w:r w:rsidRPr="006B7B17">
        <w:rPr>
          <w:rFonts w:ascii="Times New Roman" w:eastAsia="Times New Roman" w:hAnsi="Times New Roman"/>
          <w:kern w:val="2"/>
          <w:sz w:val="20"/>
          <w:szCs w:val="20"/>
        </w:rPr>
        <w:t xml:space="preserve"> общая площадь: </w:t>
      </w:r>
      <w:r w:rsidR="00160BF7">
        <w:rPr>
          <w:rFonts w:ascii="Times New Roman" w:eastAsia="Times New Roman" w:hAnsi="Times New Roman"/>
          <w:kern w:val="2"/>
          <w:sz w:val="20"/>
          <w:szCs w:val="20"/>
        </w:rPr>
        <w:t>1</w:t>
      </w:r>
      <w:r w:rsidR="005B5106">
        <w:rPr>
          <w:rFonts w:ascii="Times New Roman" w:eastAsia="Times New Roman" w:hAnsi="Times New Roman"/>
          <w:kern w:val="2"/>
          <w:sz w:val="20"/>
          <w:szCs w:val="20"/>
        </w:rPr>
        <w:t>7487,9</w:t>
      </w:r>
      <w:r w:rsidR="007018C0">
        <w:rPr>
          <w:rFonts w:ascii="Times New Roman" w:eastAsia="Times New Roman" w:hAnsi="Times New Roman"/>
          <w:kern w:val="2"/>
          <w:sz w:val="20"/>
          <w:szCs w:val="20"/>
        </w:rPr>
        <w:t xml:space="preserve"> </w:t>
      </w:r>
      <w:r w:rsidRPr="006B7B17">
        <w:rPr>
          <w:rFonts w:ascii="Times New Roman" w:eastAsia="Times New Roman" w:hAnsi="Times New Roman"/>
          <w:kern w:val="2"/>
          <w:sz w:val="20"/>
          <w:szCs w:val="20"/>
        </w:rPr>
        <w:t>кв. м</w:t>
      </w:r>
      <w:r w:rsidR="00981EEE" w:rsidRPr="006B7B17">
        <w:rPr>
          <w:rFonts w:ascii="Times New Roman" w:eastAsia="Times New Roman" w:hAnsi="Times New Roman"/>
          <w:kern w:val="2"/>
          <w:sz w:val="20"/>
          <w:szCs w:val="20"/>
        </w:rPr>
        <w:t>.</w:t>
      </w:r>
      <w:r w:rsidR="00981EEE" w:rsidRPr="006B7B17">
        <w:rPr>
          <w:rFonts w:ascii="Times New Roman" w:eastAsia="Times New Roman" w:hAnsi="Times New Roman"/>
          <w:kern w:val="2"/>
          <w:sz w:val="20"/>
          <w:szCs w:val="20"/>
        </w:rPr>
        <w:br/>
      </w:r>
      <w:r w:rsidR="00981EEE" w:rsidRPr="006B7B17">
        <w:rPr>
          <w:rFonts w:ascii="Times New Roman" w:hAnsi="Times New Roman"/>
          <w:sz w:val="20"/>
          <w:szCs w:val="20"/>
        </w:rPr>
        <w:t xml:space="preserve">Материал наружных стен и каркаса </w:t>
      </w:r>
      <w:r w:rsidR="000601C5" w:rsidRPr="006B7B17">
        <w:rPr>
          <w:rFonts w:ascii="Times New Roman" w:hAnsi="Times New Roman"/>
          <w:sz w:val="20"/>
          <w:szCs w:val="20"/>
        </w:rPr>
        <w:t>объекта: с</w:t>
      </w:r>
      <w:r w:rsidR="005E1966" w:rsidRPr="006B7B17">
        <w:rPr>
          <w:rFonts w:ascii="Times New Roman" w:hAnsi="Times New Roman"/>
          <w:sz w:val="20"/>
          <w:szCs w:val="20"/>
        </w:rPr>
        <w:t xml:space="preserve"> </w:t>
      </w:r>
      <w:r w:rsidR="00981EEE" w:rsidRPr="006B7B17">
        <w:rPr>
          <w:rFonts w:ascii="Times New Roman" w:hAnsi="Times New Roman"/>
          <w:sz w:val="20"/>
          <w:szCs w:val="20"/>
        </w:rPr>
        <w:t>монолитным железобетонным каркасом и стенами из мелкоштучных каменных материалов (кирпич, керамические камни,</w:t>
      </w:r>
      <w:r w:rsidR="00AC50C5" w:rsidRPr="00AC50C5">
        <w:rPr>
          <w:rFonts w:ascii="Times New Roman" w:hAnsi="Times New Roman"/>
          <w:sz w:val="20"/>
          <w:szCs w:val="20"/>
        </w:rPr>
        <w:t xml:space="preserve"> </w:t>
      </w:r>
      <w:r w:rsidR="00AC50C5">
        <w:rPr>
          <w:rFonts w:ascii="Times New Roman" w:hAnsi="Times New Roman"/>
          <w:sz w:val="20"/>
          <w:szCs w:val="20"/>
        </w:rPr>
        <w:t>газобетон,</w:t>
      </w:r>
      <w:r w:rsidR="00981EEE" w:rsidRPr="006B7B17">
        <w:rPr>
          <w:rFonts w:ascii="Times New Roman" w:hAnsi="Times New Roman"/>
          <w:sz w:val="20"/>
          <w:szCs w:val="20"/>
        </w:rPr>
        <w:t xml:space="preserve"> блоки и др.) Материал перекрытий: Монолитные</w:t>
      </w:r>
      <w:r w:rsidR="00981EEE" w:rsidRPr="00981EEE">
        <w:rPr>
          <w:rFonts w:ascii="Times New Roman" w:hAnsi="Times New Roman"/>
          <w:sz w:val="20"/>
          <w:szCs w:val="20"/>
        </w:rPr>
        <w:t xml:space="preserve"> железобетонные Класс энергетической эффективности: B </w:t>
      </w:r>
      <w:r w:rsidRPr="00981EEE">
        <w:rPr>
          <w:rFonts w:ascii="Times New Roman" w:eastAsia="Times New Roman" w:hAnsi="Times New Roman"/>
          <w:sz w:val="20"/>
          <w:szCs w:val="20"/>
        </w:rPr>
        <w:t xml:space="preserve">сейсмостойкость: </w:t>
      </w:r>
      <w:r w:rsidR="001E4158">
        <w:rPr>
          <w:rFonts w:ascii="Times New Roman" w:eastAsia="Times New Roman" w:hAnsi="Times New Roman"/>
          <w:sz w:val="20"/>
          <w:szCs w:val="20"/>
        </w:rPr>
        <w:t>8</w:t>
      </w:r>
      <w:r w:rsidRPr="00981EEE">
        <w:rPr>
          <w:rFonts w:ascii="Times New Roman" w:eastAsia="Times New Roman" w:hAnsi="Times New Roman"/>
          <w:sz w:val="20"/>
          <w:szCs w:val="20"/>
        </w:rPr>
        <w:t>.</w:t>
      </w:r>
    </w:p>
    <w:p w14:paraId="4A191763" w14:textId="01D9EBFE" w:rsidR="00EB2940" w:rsidRDefault="00B80479" w:rsidP="00EB2940">
      <w:pPr>
        <w:pBdr>
          <w:bottom w:val="single" w:sz="12" w:space="0" w:color="auto"/>
        </w:pBdr>
        <w:shd w:val="clear" w:color="auto" w:fill="FFFFFF"/>
        <w:spacing w:after="0" w:line="240" w:lineRule="auto"/>
        <w:ind w:firstLine="426"/>
        <w:jc w:val="both"/>
        <w:rPr>
          <w:rFonts w:ascii="Times New Roman" w:eastAsia="Times New Roman" w:hAnsi="Times New Roman"/>
          <w:strike/>
          <w:sz w:val="20"/>
          <w:szCs w:val="20"/>
        </w:rPr>
      </w:pPr>
      <w:r w:rsidRPr="00B63D4E">
        <w:rPr>
          <w:rFonts w:ascii="Times New Roman" w:eastAsia="Times New Roman" w:hAnsi="Times New Roman"/>
          <w:sz w:val="20"/>
          <w:szCs w:val="20"/>
        </w:rPr>
        <w:t>1.3. Разрешение на строительство</w:t>
      </w:r>
      <w:r w:rsidR="005E1966">
        <w:rPr>
          <w:rFonts w:ascii="Times New Roman" w:eastAsia="Times New Roman" w:hAnsi="Times New Roman"/>
          <w:sz w:val="20"/>
          <w:szCs w:val="20"/>
        </w:rPr>
        <w:t xml:space="preserve"> №</w:t>
      </w:r>
      <w:r w:rsidRPr="00B63D4E">
        <w:rPr>
          <w:rFonts w:ascii="Times New Roman" w:eastAsia="Times New Roman" w:hAnsi="Times New Roman"/>
          <w:sz w:val="20"/>
          <w:szCs w:val="20"/>
        </w:rPr>
        <w:t xml:space="preserve"> </w:t>
      </w:r>
      <w:r w:rsidR="005E1966">
        <w:rPr>
          <w:rFonts w:ascii="Times New Roman" w:eastAsia="Times New Roman" w:hAnsi="Times New Roman"/>
          <w:sz w:val="20"/>
          <w:szCs w:val="20"/>
        </w:rPr>
        <w:t>23-47-1025-</w:t>
      </w:r>
      <w:r w:rsidR="000601C5">
        <w:rPr>
          <w:rFonts w:ascii="Times New Roman" w:eastAsia="Times New Roman" w:hAnsi="Times New Roman"/>
          <w:sz w:val="20"/>
          <w:szCs w:val="20"/>
        </w:rPr>
        <w:t xml:space="preserve">2024 </w:t>
      </w:r>
      <w:r w:rsidR="000601C5" w:rsidRPr="00B63D4E">
        <w:rPr>
          <w:rFonts w:ascii="Times New Roman" w:eastAsia="Times New Roman" w:hAnsi="Times New Roman"/>
          <w:sz w:val="20"/>
          <w:szCs w:val="20"/>
        </w:rPr>
        <w:t>от</w:t>
      </w:r>
      <w:r w:rsidR="000601C5">
        <w:rPr>
          <w:rFonts w:ascii="Times New Roman" w:eastAsia="Times New Roman" w:hAnsi="Times New Roman"/>
          <w:sz w:val="20"/>
          <w:szCs w:val="20"/>
        </w:rPr>
        <w:t xml:space="preserve"> </w:t>
      </w:r>
      <w:r w:rsidR="000601C5" w:rsidRPr="00B63D4E">
        <w:rPr>
          <w:rFonts w:ascii="Times New Roman" w:eastAsia="Times New Roman" w:hAnsi="Times New Roman"/>
          <w:sz w:val="20"/>
          <w:szCs w:val="20"/>
        </w:rPr>
        <w:t>22.05.2024г.</w:t>
      </w:r>
      <w:r w:rsidR="005E1966">
        <w:rPr>
          <w:rFonts w:ascii="Times New Roman" w:eastAsia="Times New Roman" w:hAnsi="Times New Roman"/>
          <w:sz w:val="20"/>
          <w:szCs w:val="20"/>
        </w:rPr>
        <w:t xml:space="preserve">, </w:t>
      </w:r>
      <w:r w:rsidR="00EB2940">
        <w:rPr>
          <w:rFonts w:ascii="Times New Roman" w:eastAsia="Times New Roman" w:hAnsi="Times New Roman"/>
          <w:sz w:val="20"/>
          <w:szCs w:val="20"/>
        </w:rPr>
        <w:t>выдано Управление архитектуры и градостроительства муниципального образования город Новороссийск.</w:t>
      </w:r>
    </w:p>
    <w:p w14:paraId="79A08869" w14:textId="7845E616" w:rsidR="006B7B17" w:rsidRPr="000601C5" w:rsidRDefault="00B80479" w:rsidP="006B7B17">
      <w:pPr>
        <w:pBdr>
          <w:bottom w:val="single" w:sz="12" w:space="0" w:color="auto"/>
        </w:pBdr>
        <w:shd w:val="clear" w:color="auto" w:fill="FFFFFF"/>
        <w:spacing w:after="0" w:line="240" w:lineRule="auto"/>
        <w:ind w:firstLine="426"/>
        <w:jc w:val="both"/>
        <w:rPr>
          <w:rFonts w:ascii="Times New Roman" w:hAnsi="Times New Roman"/>
          <w:b/>
          <w:bCs/>
          <w:sz w:val="20"/>
        </w:rPr>
      </w:pPr>
      <w:r w:rsidRPr="00B63D4E">
        <w:rPr>
          <w:rFonts w:ascii="Times New Roman" w:hAnsi="Times New Roman"/>
          <w:sz w:val="20"/>
        </w:rPr>
        <w:t xml:space="preserve">1.4. </w:t>
      </w:r>
      <w:r w:rsidR="00D36EA8" w:rsidRPr="00807DBB">
        <w:rPr>
          <w:rFonts w:ascii="Times New Roman" w:hAnsi="Times New Roman"/>
          <w:b/>
          <w:bCs/>
          <w:sz w:val="20"/>
          <w:highlight w:val="yellow"/>
        </w:rPr>
        <w:t>Объект долевого строительства</w:t>
      </w:r>
      <w:r w:rsidR="00D36EA8" w:rsidRPr="00807DBB">
        <w:rPr>
          <w:rFonts w:ascii="Times New Roman" w:hAnsi="Times New Roman"/>
          <w:sz w:val="20"/>
          <w:highlight w:val="yellow"/>
        </w:rPr>
        <w:t xml:space="preserve"> - жилое помещение – квартира №__, количество комнат – ___, этаж – ___, подъезд -___.  Общая площадь квартиры определяется согласно проектной документации без учета площади лоджий и предварительно составляет ____ кв.м. Проектная общая площадь квартиры с холодными помещениями составляет ____кв.м.</w:t>
      </w:r>
    </w:p>
    <w:p w14:paraId="0EC66B44" w14:textId="37B65F2A" w:rsidR="00262452" w:rsidRPr="006B7B17" w:rsidRDefault="0036760E" w:rsidP="006B7B17">
      <w:pPr>
        <w:pBdr>
          <w:bottom w:val="single" w:sz="12" w:space="0" w:color="auto"/>
        </w:pBdr>
        <w:shd w:val="clear" w:color="auto" w:fill="FFFFFF"/>
        <w:spacing w:after="0" w:line="240" w:lineRule="auto"/>
        <w:ind w:firstLine="426"/>
        <w:jc w:val="both"/>
        <w:rPr>
          <w:rFonts w:ascii="Times New Roman" w:hAnsi="Times New Roman"/>
          <w:sz w:val="20"/>
        </w:rPr>
      </w:pPr>
      <w:r w:rsidRPr="00B63D4E">
        <w:rPr>
          <w:rFonts w:ascii="Times New Roman" w:eastAsia="Times New Roman" w:hAnsi="Times New Roman"/>
          <w:kern w:val="1"/>
          <w:sz w:val="20"/>
          <w:szCs w:val="20"/>
          <w:lang w:eastAsia="ar-SA"/>
        </w:rPr>
        <w:t>Площадь Объекта долевого строительства, указанная в настоящем пункте, может быть изменена (уточнена) согласно данным технической инвентаризации</w:t>
      </w:r>
      <w:r w:rsidR="00A216EE" w:rsidRPr="00B63D4E">
        <w:rPr>
          <w:rFonts w:ascii="Times New Roman" w:eastAsia="Times New Roman" w:hAnsi="Times New Roman"/>
          <w:kern w:val="1"/>
          <w:sz w:val="20"/>
          <w:szCs w:val="20"/>
          <w:lang w:eastAsia="ar-SA"/>
        </w:rPr>
        <w:t xml:space="preserve">. В случае изменения </w:t>
      </w:r>
      <w:r w:rsidR="00645BB1" w:rsidRPr="00B63D4E">
        <w:rPr>
          <w:rFonts w:ascii="Times New Roman" w:eastAsia="Times New Roman" w:hAnsi="Times New Roman"/>
          <w:kern w:val="1"/>
          <w:sz w:val="20"/>
          <w:szCs w:val="20"/>
          <w:lang w:eastAsia="ar-SA"/>
        </w:rPr>
        <w:t xml:space="preserve">проектной общей </w:t>
      </w:r>
      <w:r w:rsidR="00A216EE" w:rsidRPr="00B63D4E">
        <w:rPr>
          <w:rFonts w:ascii="Times New Roman" w:eastAsia="Times New Roman" w:hAnsi="Times New Roman"/>
          <w:kern w:val="1"/>
          <w:sz w:val="20"/>
          <w:szCs w:val="20"/>
          <w:lang w:eastAsia="ar-SA"/>
        </w:rPr>
        <w:t>площади Объекта</w:t>
      </w:r>
      <w:r w:rsidR="00645BB1" w:rsidRPr="00B63D4E">
        <w:rPr>
          <w:rFonts w:ascii="Times New Roman" w:eastAsia="Times New Roman" w:hAnsi="Times New Roman"/>
          <w:kern w:val="1"/>
          <w:sz w:val="20"/>
          <w:szCs w:val="20"/>
          <w:lang w:eastAsia="ar-SA"/>
        </w:rPr>
        <w:t xml:space="preserve"> долевого строительства с холодными помещениями </w:t>
      </w:r>
      <w:r w:rsidRPr="00B63D4E">
        <w:rPr>
          <w:rFonts w:ascii="Times New Roman" w:eastAsia="Times New Roman" w:hAnsi="Times New Roman"/>
          <w:kern w:val="1"/>
          <w:sz w:val="20"/>
          <w:szCs w:val="20"/>
          <w:lang w:eastAsia="ar-SA"/>
        </w:rPr>
        <w:t xml:space="preserve">более чем на 5 (пять) процентов от общей площади, </w:t>
      </w:r>
      <w:r w:rsidR="00A216EE" w:rsidRPr="00B63D4E">
        <w:rPr>
          <w:rFonts w:ascii="Times New Roman" w:eastAsia="Times New Roman" w:hAnsi="Times New Roman"/>
          <w:kern w:val="1"/>
          <w:sz w:val="20"/>
          <w:szCs w:val="20"/>
          <w:lang w:eastAsia="ar-SA"/>
        </w:rPr>
        <w:t xml:space="preserve">предусмотренной </w:t>
      </w:r>
      <w:r w:rsidRPr="00B63D4E">
        <w:rPr>
          <w:rFonts w:ascii="Times New Roman" w:eastAsia="Times New Roman" w:hAnsi="Times New Roman"/>
          <w:kern w:val="1"/>
          <w:sz w:val="20"/>
          <w:szCs w:val="20"/>
          <w:lang w:eastAsia="ar-SA"/>
        </w:rPr>
        <w:t>настоящ</w:t>
      </w:r>
      <w:r w:rsidR="00A216EE" w:rsidRPr="00B63D4E">
        <w:rPr>
          <w:rFonts w:ascii="Times New Roman" w:eastAsia="Times New Roman" w:hAnsi="Times New Roman"/>
          <w:kern w:val="1"/>
          <w:sz w:val="20"/>
          <w:szCs w:val="20"/>
          <w:lang w:eastAsia="ar-SA"/>
        </w:rPr>
        <w:t xml:space="preserve">им </w:t>
      </w:r>
      <w:r w:rsidRPr="00B63D4E">
        <w:rPr>
          <w:rFonts w:ascii="Times New Roman" w:eastAsia="Times New Roman" w:hAnsi="Times New Roman"/>
          <w:kern w:val="1"/>
          <w:sz w:val="20"/>
          <w:szCs w:val="20"/>
          <w:lang w:eastAsia="ar-SA"/>
        </w:rPr>
        <w:t>пункт</w:t>
      </w:r>
      <w:r w:rsidR="00A216EE" w:rsidRPr="00B63D4E">
        <w:rPr>
          <w:rFonts w:ascii="Times New Roman" w:eastAsia="Times New Roman" w:hAnsi="Times New Roman"/>
          <w:kern w:val="1"/>
          <w:sz w:val="20"/>
          <w:szCs w:val="20"/>
          <w:lang w:eastAsia="ar-SA"/>
        </w:rPr>
        <w:t>ом, у</w:t>
      </w:r>
      <w:r w:rsidRPr="00B63D4E">
        <w:rPr>
          <w:rFonts w:ascii="Times New Roman" w:eastAsia="Times New Roman" w:hAnsi="Times New Roman"/>
          <w:kern w:val="1"/>
          <w:sz w:val="20"/>
          <w:szCs w:val="20"/>
          <w:lang w:eastAsia="ar-SA"/>
        </w:rPr>
        <w:t xml:space="preserve">казанное изменение (уточнение) не является для Сторон </w:t>
      </w:r>
      <w:r w:rsidR="006C57A0" w:rsidRPr="00B63D4E">
        <w:rPr>
          <w:rFonts w:ascii="Times New Roman" w:eastAsia="Times New Roman" w:hAnsi="Times New Roman"/>
          <w:kern w:val="1"/>
          <w:sz w:val="20"/>
          <w:szCs w:val="20"/>
          <w:lang w:eastAsia="ar-SA"/>
        </w:rPr>
        <w:t xml:space="preserve">существенным изменением и/или </w:t>
      </w:r>
      <w:r w:rsidRPr="00B63D4E">
        <w:rPr>
          <w:rFonts w:ascii="Times New Roman" w:eastAsia="Times New Roman" w:hAnsi="Times New Roman"/>
          <w:kern w:val="1"/>
          <w:sz w:val="20"/>
          <w:szCs w:val="20"/>
          <w:lang w:eastAsia="ar-SA"/>
        </w:rPr>
        <w:t>недостатком Объекта долевого строительства</w:t>
      </w:r>
      <w:r w:rsidR="00B062AD" w:rsidRPr="00B63D4E">
        <w:rPr>
          <w:rFonts w:ascii="Times New Roman" w:eastAsia="Times New Roman" w:hAnsi="Times New Roman"/>
          <w:kern w:val="1"/>
          <w:sz w:val="20"/>
          <w:szCs w:val="20"/>
          <w:lang w:eastAsia="ar-SA"/>
        </w:rPr>
        <w:t>, и Стороны взаимных претензий не имеют</w:t>
      </w:r>
      <w:r w:rsidRPr="00B63D4E">
        <w:rPr>
          <w:rFonts w:ascii="Times New Roman" w:eastAsia="Times New Roman" w:hAnsi="Times New Roman"/>
          <w:kern w:val="1"/>
          <w:sz w:val="20"/>
          <w:szCs w:val="20"/>
          <w:lang w:eastAsia="ar-SA"/>
        </w:rPr>
        <w:t xml:space="preserve">. </w:t>
      </w:r>
      <w:r w:rsidR="00262452" w:rsidRPr="00B63D4E">
        <w:rPr>
          <w:rFonts w:ascii="Times New Roman" w:eastAsia="Times New Roman" w:hAnsi="Times New Roman"/>
          <w:kern w:val="1"/>
          <w:sz w:val="20"/>
          <w:szCs w:val="20"/>
          <w:lang w:eastAsia="ar-SA"/>
        </w:rPr>
        <w:t xml:space="preserve">Окончательные площадь и номер Объекта долевого строительства определяются после получения разрешения на ввод </w:t>
      </w:r>
      <w:r w:rsidR="00B45C56" w:rsidRPr="00B63D4E">
        <w:rPr>
          <w:rFonts w:ascii="Times New Roman" w:eastAsia="Times New Roman" w:hAnsi="Times New Roman"/>
          <w:kern w:val="1"/>
          <w:sz w:val="20"/>
          <w:szCs w:val="20"/>
          <w:lang w:eastAsia="ar-SA"/>
        </w:rPr>
        <w:t>Д</w:t>
      </w:r>
      <w:r w:rsidR="00262452" w:rsidRPr="00B63D4E">
        <w:rPr>
          <w:rFonts w:ascii="Times New Roman" w:eastAsia="Times New Roman" w:hAnsi="Times New Roman"/>
          <w:kern w:val="1"/>
          <w:sz w:val="20"/>
          <w:szCs w:val="20"/>
          <w:lang w:eastAsia="ar-SA"/>
        </w:rPr>
        <w:t>ома в эксплуатацию по данным технической инвентаризации и будут указаны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дома, и входит в состав указанного Многоквартирного дома. Расположение и планировка Объект</w:t>
      </w:r>
      <w:r w:rsidR="00A13DB5" w:rsidRPr="00B63D4E">
        <w:rPr>
          <w:rFonts w:ascii="Times New Roman" w:eastAsia="Times New Roman" w:hAnsi="Times New Roman"/>
          <w:kern w:val="1"/>
          <w:sz w:val="20"/>
          <w:szCs w:val="20"/>
          <w:lang w:eastAsia="ar-SA"/>
        </w:rPr>
        <w:t>а</w:t>
      </w:r>
      <w:r w:rsidR="00262452" w:rsidRPr="00B63D4E">
        <w:rPr>
          <w:rFonts w:ascii="Times New Roman" w:eastAsia="Times New Roman" w:hAnsi="Times New Roman"/>
          <w:kern w:val="1"/>
          <w:sz w:val="20"/>
          <w:szCs w:val="20"/>
          <w:lang w:eastAsia="ar-SA"/>
        </w:rPr>
        <w:t xml:space="preserve"> долевого строительства указан</w:t>
      </w:r>
      <w:r w:rsidR="00B45C56" w:rsidRPr="00B63D4E">
        <w:rPr>
          <w:rFonts w:ascii="Times New Roman" w:eastAsia="Times New Roman" w:hAnsi="Times New Roman"/>
          <w:kern w:val="1"/>
          <w:sz w:val="20"/>
          <w:szCs w:val="20"/>
          <w:lang w:eastAsia="ar-SA"/>
        </w:rPr>
        <w:t>ы</w:t>
      </w:r>
      <w:r w:rsidR="00262452" w:rsidRPr="00B63D4E">
        <w:rPr>
          <w:rFonts w:ascii="Times New Roman" w:eastAsia="Times New Roman" w:hAnsi="Times New Roman"/>
          <w:kern w:val="1"/>
          <w:sz w:val="20"/>
          <w:szCs w:val="20"/>
          <w:lang w:eastAsia="ar-SA"/>
        </w:rPr>
        <w:t xml:space="preserve"> в Приложении № 1 к настоящему </w:t>
      </w:r>
      <w:r w:rsidR="00E144D6" w:rsidRPr="00B63D4E">
        <w:rPr>
          <w:rFonts w:ascii="Times New Roman" w:eastAsia="Times New Roman" w:hAnsi="Times New Roman"/>
          <w:kern w:val="1"/>
          <w:sz w:val="20"/>
          <w:szCs w:val="20"/>
          <w:lang w:eastAsia="ar-SA"/>
        </w:rPr>
        <w:t>Договору</w:t>
      </w:r>
      <w:r w:rsidR="00B45C56" w:rsidRPr="00B63D4E">
        <w:rPr>
          <w:rFonts w:ascii="Times New Roman" w:eastAsia="Times New Roman" w:hAnsi="Times New Roman"/>
          <w:kern w:val="1"/>
          <w:sz w:val="20"/>
          <w:szCs w:val="20"/>
          <w:lang w:eastAsia="ar-SA"/>
        </w:rPr>
        <w:t>.</w:t>
      </w:r>
      <w:r w:rsidR="00262452" w:rsidRPr="00B63D4E">
        <w:rPr>
          <w:rFonts w:ascii="Times New Roman" w:eastAsia="Times New Roman" w:hAnsi="Times New Roman"/>
          <w:snapToGrid w:val="0"/>
          <w:sz w:val="20"/>
          <w:szCs w:val="20"/>
          <w:lang w:eastAsia="ru-RU"/>
        </w:rPr>
        <w:t xml:space="preserve"> </w:t>
      </w:r>
      <w:r w:rsidR="00262452" w:rsidRPr="00B63D4E">
        <w:rPr>
          <w:rFonts w:ascii="Times New Roman" w:eastAsia="Times New Roman" w:hAnsi="Times New Roman"/>
          <w:sz w:val="20"/>
          <w:szCs w:val="20"/>
          <w:lang w:eastAsia="ar-SA"/>
        </w:rPr>
        <w:t xml:space="preserve">Объект долевого строительства подлежит передаче Участнику долевого строительства </w:t>
      </w:r>
      <w:r w:rsidR="00262452" w:rsidRPr="00B63D4E">
        <w:rPr>
          <w:rFonts w:ascii="Times New Roman" w:eastAsia="Times New Roman" w:hAnsi="Times New Roman"/>
          <w:sz w:val="20"/>
          <w:szCs w:val="20"/>
        </w:rPr>
        <w:t xml:space="preserve">со следующими </w:t>
      </w:r>
      <w:r w:rsidR="00262452" w:rsidRPr="00B63D4E">
        <w:rPr>
          <w:rFonts w:ascii="Times New Roman" w:eastAsia="Times New Roman" w:hAnsi="Times New Roman"/>
          <w:kern w:val="1"/>
          <w:sz w:val="20"/>
          <w:szCs w:val="20"/>
          <w:lang w:eastAsia="ar-SA"/>
        </w:rPr>
        <w:t>элементами внутренней отделки и комплектации:</w:t>
      </w:r>
    </w:p>
    <w:p w14:paraId="6FD2E231"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входная дверь;</w:t>
      </w:r>
    </w:p>
    <w:p w14:paraId="083C68DE"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межкомнатные двери устанавливаются Дольщиком самостоятельно</w:t>
      </w:r>
    </w:p>
    <w:p w14:paraId="108FB1E4"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окна и балконные двери из ПВХ, лоджия с остеклением</w:t>
      </w:r>
    </w:p>
    <w:p w14:paraId="73A835DE"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выравнивание стен отделочной смесью (кроме санузлов);</w:t>
      </w:r>
    </w:p>
    <w:p w14:paraId="17276EC7"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выравнивание пола цементно-песчаной смесью</w:t>
      </w:r>
    </w:p>
    <w:p w14:paraId="5ED175C6"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потолки монолитные железобетонные</w:t>
      </w:r>
    </w:p>
    <w:p w14:paraId="24A01096"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межквартирные железобетонные перегородки и/или перегородки из газобетонный блок толщиной 200 мм,</w:t>
      </w:r>
    </w:p>
    <w:p w14:paraId="2BA9144C"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межкомнатные перегородки из газобетонных блоков толщиной 80 мм</w:t>
      </w:r>
    </w:p>
    <w:p w14:paraId="107C7E3B"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lastRenderedPageBreak/>
        <w:t>- монтаж системы отопления: ввод в квартиру от этажного коллекторного щита горизонтальной разводки труб в конструкции пола с установленными радиаторами на стенах в жилых комнатах и кухне, теплосчетчики устанавливаются в этажном коллекторном шкафу;</w:t>
      </w:r>
    </w:p>
    <w:p w14:paraId="13035003"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устройство системы естественной вентиляции (без вентиляционных решеток),</w:t>
      </w:r>
    </w:p>
    <w:p w14:paraId="01214DDF"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xml:space="preserve">- монтаж системы водоснабжения: ввод в квартиру от этажного щита водоснабжения горизонтальной разводки труб в конструкции пола с запорной арматурой в </w:t>
      </w:r>
      <w:proofErr w:type="gramStart"/>
      <w:r w:rsidRPr="00F22579">
        <w:rPr>
          <w:rFonts w:ascii="Times New Roman" w:hAnsi="Times New Roman"/>
          <w:sz w:val="20"/>
          <w:szCs w:val="20"/>
          <w:lang w:eastAsia="ru-RU"/>
        </w:rPr>
        <w:t>сан/узлах</w:t>
      </w:r>
      <w:proofErr w:type="gramEnd"/>
      <w:r w:rsidRPr="00F22579">
        <w:rPr>
          <w:rFonts w:ascii="Times New Roman" w:hAnsi="Times New Roman"/>
          <w:sz w:val="20"/>
          <w:szCs w:val="20"/>
          <w:lang w:eastAsia="ru-RU"/>
        </w:rPr>
        <w:t xml:space="preserve"> (шаровыми кранами), с установкой водомера в этажном коллекторном шкафу, без внутриквартирной разводки, (шкаф первичного пожаротушения Дольщиком устанавливаются самостоятельно),</w:t>
      </w:r>
    </w:p>
    <w:p w14:paraId="75B52220"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монтаж системы канализации: стояки с точкой подключения,</w:t>
      </w:r>
    </w:p>
    <w:p w14:paraId="40EB15B8" w14:textId="77777777" w:rsidR="00F22579" w:rsidRPr="00F22579" w:rsidRDefault="00F22579" w:rsidP="00F22579">
      <w:pPr>
        <w:spacing w:after="0" w:line="240" w:lineRule="auto"/>
        <w:ind w:firstLine="426"/>
        <w:jc w:val="both"/>
        <w:rPr>
          <w:rFonts w:ascii="Times New Roman" w:hAnsi="Times New Roman"/>
          <w:sz w:val="20"/>
          <w:szCs w:val="20"/>
          <w:lang w:eastAsia="ru-RU"/>
        </w:rPr>
      </w:pPr>
      <w:r w:rsidRPr="00F22579">
        <w:rPr>
          <w:rFonts w:ascii="Times New Roman" w:hAnsi="Times New Roman"/>
          <w:sz w:val="20"/>
          <w:szCs w:val="20"/>
          <w:lang w:eastAsia="ru-RU"/>
        </w:rPr>
        <w:t>- монтаж системы электроснабжения: прокладка электропроводов от этажного электрощита к квартирному электрощиту, с разводкой по квартире согласно проекту, без установки конечных приборов,</w:t>
      </w:r>
    </w:p>
    <w:p w14:paraId="381CAEB7" w14:textId="15AD0F09" w:rsidR="00262452" w:rsidRPr="00B63D4E" w:rsidRDefault="00F22579" w:rsidP="00F22579">
      <w:pPr>
        <w:spacing w:after="0" w:line="240" w:lineRule="auto"/>
        <w:ind w:firstLine="426"/>
        <w:jc w:val="both"/>
        <w:rPr>
          <w:rFonts w:ascii="Times New Roman" w:eastAsia="Times New Roman" w:hAnsi="Times New Roman"/>
          <w:kern w:val="2"/>
          <w:sz w:val="20"/>
          <w:szCs w:val="20"/>
          <w:lang w:eastAsia="ar-SA"/>
        </w:rPr>
      </w:pPr>
      <w:r w:rsidRPr="00F22579">
        <w:rPr>
          <w:rFonts w:ascii="Times New Roman" w:hAnsi="Times New Roman"/>
          <w:sz w:val="20"/>
          <w:szCs w:val="20"/>
          <w:lang w:eastAsia="ru-RU"/>
        </w:rPr>
        <w:t>- устройство слаботочных систем: интернет и эфирное ТВ - ввод в квартиру от этажного щита.</w:t>
      </w:r>
      <w:r w:rsidR="00262452" w:rsidRPr="00B63D4E">
        <w:rPr>
          <w:rFonts w:ascii="Times New Roman" w:eastAsia="Times New Roman" w:hAnsi="Times New Roman"/>
          <w:kern w:val="1"/>
          <w:sz w:val="20"/>
          <w:szCs w:val="20"/>
          <w:lang w:eastAsia="ar-SA"/>
        </w:rPr>
        <w:t xml:space="preserve">1.5. Проектная декларация, </w:t>
      </w:r>
      <w:r w:rsidR="00262452" w:rsidRPr="00B63D4E">
        <w:rPr>
          <w:rFonts w:ascii="Times New Roman" w:eastAsia="Times New Roman" w:hAnsi="Times New Roman"/>
          <w:sz w:val="20"/>
          <w:szCs w:val="20"/>
        </w:rPr>
        <w:t xml:space="preserve">представленная </w:t>
      </w:r>
      <w:r w:rsidR="00262452" w:rsidRPr="00B63D4E">
        <w:rPr>
          <w:rFonts w:ascii="Times New Roman" w:eastAsia="Times New Roman" w:hAnsi="Times New Roman"/>
          <w:kern w:val="1"/>
          <w:sz w:val="20"/>
          <w:szCs w:val="20"/>
          <w:lang w:eastAsia="ar-SA"/>
        </w:rPr>
        <w:t>в информационно-телекоммуникационной сети общего пользования «Интернет» по адресу</w:t>
      </w:r>
      <w:r w:rsidR="00262452" w:rsidRPr="00B63D4E">
        <w:rPr>
          <w:rFonts w:ascii="Times New Roman" w:eastAsia="Times New Roman" w:hAnsi="Times New Roman"/>
          <w:sz w:val="20"/>
          <w:szCs w:val="20"/>
        </w:rPr>
        <w:t xml:space="preserve">: </w:t>
      </w:r>
      <w:hyperlink r:id="rId8" w:history="1">
        <w:r w:rsidR="00A216EE" w:rsidRPr="00B63D4E">
          <w:rPr>
            <w:rStyle w:val="af"/>
            <w:rFonts w:ascii="Times New Roman" w:hAnsi="Times New Roman"/>
            <w:color w:val="auto"/>
            <w:sz w:val="20"/>
            <w:szCs w:val="20"/>
            <w:shd w:val="clear" w:color="auto" w:fill="FFFFFF"/>
          </w:rPr>
          <w:t>https://наш.дом.рф</w:t>
        </w:r>
      </w:hyperlink>
      <w:r w:rsidR="00337970" w:rsidRPr="00B63D4E">
        <w:rPr>
          <w:rFonts w:ascii="Times New Roman" w:hAnsi="Times New Roman"/>
          <w:sz w:val="20"/>
          <w:szCs w:val="20"/>
          <w:u w:val="single"/>
          <w:lang w:eastAsia="ru-RU"/>
        </w:rPr>
        <w:t>,</w:t>
      </w:r>
      <w:r w:rsidR="00C46F69" w:rsidRPr="00B63D4E">
        <w:rPr>
          <w:rFonts w:ascii="Times New Roman" w:hAnsi="Times New Roman"/>
          <w:sz w:val="20"/>
          <w:szCs w:val="20"/>
          <w:u w:val="single"/>
          <w:lang w:eastAsia="ru-RU"/>
        </w:rPr>
        <w:t xml:space="preserve"> </w:t>
      </w:r>
      <w:r w:rsidR="00262452" w:rsidRPr="00B63D4E">
        <w:rPr>
          <w:rFonts w:ascii="Times New Roman" w:eastAsia="Times New Roman" w:hAnsi="Times New Roman"/>
          <w:kern w:val="1"/>
          <w:sz w:val="20"/>
          <w:szCs w:val="20"/>
          <w:lang w:eastAsia="ar-SA"/>
        </w:rPr>
        <w:t xml:space="preserve">включает в себя информацию о застройщике и информацию о проекте строительства. </w:t>
      </w:r>
      <w:r w:rsidR="00262452" w:rsidRPr="00B63D4E">
        <w:rPr>
          <w:rFonts w:ascii="Times New Roman" w:eastAsia="Times New Roman" w:hAnsi="Times New Roman"/>
          <w:kern w:val="2"/>
          <w:sz w:val="20"/>
          <w:szCs w:val="20"/>
          <w:lang w:eastAsia="ar-SA"/>
        </w:rPr>
        <w:t xml:space="preserve">Подписанием настоящего </w:t>
      </w:r>
      <w:r w:rsidR="00100B3F" w:rsidRPr="00B63D4E">
        <w:rPr>
          <w:rFonts w:ascii="Times New Roman" w:eastAsia="Times New Roman" w:hAnsi="Times New Roman"/>
          <w:kern w:val="2"/>
          <w:sz w:val="20"/>
          <w:szCs w:val="20"/>
          <w:lang w:eastAsia="ar-SA"/>
        </w:rPr>
        <w:t>Договора</w:t>
      </w:r>
      <w:r w:rsidR="00262452" w:rsidRPr="00B63D4E">
        <w:rPr>
          <w:rFonts w:ascii="Times New Roman" w:eastAsia="Times New Roman" w:hAnsi="Times New Roman"/>
          <w:kern w:val="2"/>
          <w:sz w:val="20"/>
          <w:szCs w:val="20"/>
          <w:lang w:eastAsia="ar-SA"/>
        </w:rPr>
        <w:t xml:space="preserve">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w:t>
      </w:r>
      <w:r w:rsidR="00100B3F" w:rsidRPr="00B63D4E">
        <w:rPr>
          <w:rFonts w:ascii="Times New Roman" w:eastAsia="Times New Roman" w:hAnsi="Times New Roman"/>
          <w:kern w:val="2"/>
          <w:sz w:val="20"/>
          <w:szCs w:val="20"/>
          <w:lang w:eastAsia="ar-SA"/>
        </w:rPr>
        <w:t>Договора</w:t>
      </w:r>
      <w:r w:rsidR="00262452" w:rsidRPr="00B63D4E">
        <w:rPr>
          <w:rFonts w:ascii="Times New Roman" w:eastAsia="Times New Roman" w:hAnsi="Times New Roman"/>
          <w:kern w:val="2"/>
          <w:sz w:val="20"/>
          <w:szCs w:val="20"/>
          <w:lang w:eastAsia="ar-SA"/>
        </w:rPr>
        <w:t>.</w:t>
      </w:r>
    </w:p>
    <w:p w14:paraId="3F6783AA" w14:textId="77777777" w:rsidR="00262452" w:rsidRPr="00B63D4E" w:rsidRDefault="00262452" w:rsidP="00A216EE">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kern w:val="1"/>
          <w:sz w:val="20"/>
          <w:szCs w:val="20"/>
          <w:lang w:eastAsia="ar-SA"/>
        </w:rPr>
        <w:t xml:space="preserve">1.6. При заключении настоящего </w:t>
      </w:r>
      <w:r w:rsidR="00100B3F" w:rsidRPr="00B63D4E">
        <w:rPr>
          <w:rFonts w:ascii="Times New Roman" w:eastAsia="Times New Roman" w:hAnsi="Times New Roman"/>
          <w:kern w:val="1"/>
          <w:sz w:val="20"/>
          <w:szCs w:val="20"/>
          <w:lang w:eastAsia="ar-SA"/>
        </w:rPr>
        <w:t>Договора</w:t>
      </w:r>
      <w:r w:rsidRPr="00B63D4E">
        <w:rPr>
          <w:rFonts w:ascii="Times New Roman" w:eastAsia="Times New Roman" w:hAnsi="Times New Roman"/>
          <w:kern w:val="1"/>
          <w:sz w:val="20"/>
          <w:szCs w:val="20"/>
          <w:lang w:eastAsia="ar-SA"/>
        </w:rPr>
        <w:t xml:space="preserve"> Застройщик гарантирует Участнику долевого строительства, что имущественные права на Объект долевого строительства </w:t>
      </w:r>
      <w:r w:rsidRPr="00B63D4E">
        <w:rPr>
          <w:rFonts w:ascii="Times New Roman" w:eastAsia="Times New Roman" w:hAnsi="Times New Roman"/>
          <w:sz w:val="20"/>
          <w:szCs w:val="20"/>
          <w:shd w:val="clear" w:color="auto" w:fill="FFFFFF"/>
          <w:lang w:eastAsia="ru-RU"/>
        </w:rPr>
        <w:t>не обременены никакими претензиями третьих лиц, под арестом и запрещением не состоят, на них не наложены государственные и иные санкции.</w:t>
      </w:r>
    </w:p>
    <w:p w14:paraId="0132DACB" w14:textId="77777777" w:rsidR="00262452" w:rsidRPr="00B63D4E" w:rsidRDefault="00262452"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1.7. Отношения Застройщика и Участника долевого строительства, не урегулированные настоящим </w:t>
      </w:r>
      <w:r w:rsidR="00100B3F" w:rsidRPr="00B63D4E">
        <w:rPr>
          <w:rFonts w:ascii="Times New Roman" w:eastAsia="Times New Roman" w:hAnsi="Times New Roman"/>
          <w:kern w:val="1"/>
          <w:sz w:val="20"/>
          <w:szCs w:val="20"/>
          <w:lang w:eastAsia="ar-SA"/>
        </w:rPr>
        <w:t>Договором</w:t>
      </w:r>
      <w:r w:rsidRPr="00B63D4E">
        <w:rPr>
          <w:rFonts w:ascii="Times New Roman" w:eastAsia="Times New Roman" w:hAnsi="Times New Roman"/>
          <w:kern w:val="1"/>
          <w:sz w:val="20"/>
          <w:szCs w:val="20"/>
          <w:lang w:eastAsia="ar-SA"/>
        </w:rPr>
        <w:t>, регламентируются Гражданским кодексом, Федеральным законом от 30.12.2004 г</w:t>
      </w:r>
      <w:r w:rsidR="00B45C56" w:rsidRPr="00B63D4E">
        <w:rPr>
          <w:rFonts w:ascii="Times New Roman" w:eastAsia="Times New Roman" w:hAnsi="Times New Roman"/>
          <w:kern w:val="1"/>
          <w:sz w:val="20"/>
          <w:szCs w:val="20"/>
          <w:lang w:eastAsia="ar-SA"/>
        </w:rPr>
        <w:t>ода</w:t>
      </w:r>
      <w:r w:rsidRPr="00B63D4E">
        <w:rPr>
          <w:rFonts w:ascii="Times New Roman" w:eastAsia="Times New Roman" w:hAnsi="Times New Roman"/>
          <w:kern w:val="1"/>
          <w:sz w:val="20"/>
          <w:szCs w:val="20"/>
          <w:lang w:eastAsia="ar-SA"/>
        </w:rPr>
        <w:t xml:space="preserve">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7003C8B" w14:textId="77777777" w:rsidR="00351484" w:rsidRPr="00B63D4E" w:rsidRDefault="00351484" w:rsidP="00351484">
      <w:pPr>
        <w:suppressAutoHyphens/>
        <w:autoSpaceDE w:val="0"/>
        <w:spacing w:after="0" w:line="240" w:lineRule="auto"/>
        <w:ind w:firstLine="426"/>
        <w:jc w:val="both"/>
        <w:rPr>
          <w:rFonts w:ascii="Times New Roman" w:eastAsia="Times New Roman" w:hAnsi="Times New Roman"/>
          <w:sz w:val="20"/>
          <w:szCs w:val="20"/>
          <w:shd w:val="clear" w:color="auto" w:fill="FFFFFF"/>
        </w:rPr>
      </w:pPr>
      <w:r w:rsidRPr="00B63D4E">
        <w:rPr>
          <w:rFonts w:ascii="Times New Roman" w:eastAsia="Times New Roman" w:hAnsi="Times New Roman"/>
          <w:sz w:val="20"/>
          <w:szCs w:val="20"/>
          <w:shd w:val="clear" w:color="auto" w:fill="FFFFFF"/>
        </w:rPr>
        <w:t xml:space="preserve">1.7.1. Если в отношении уполномоченного банка, в котором открыт счет эскроу, наступил страховой случай в соответствии с Федеральным законом от 23.12.2003 №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w:t>
      </w:r>
      <w:r w:rsidR="00D56993" w:rsidRPr="00B63D4E">
        <w:rPr>
          <w:rFonts w:ascii="Times New Roman" w:eastAsia="Times New Roman" w:hAnsi="Times New Roman"/>
          <w:sz w:val="20"/>
          <w:szCs w:val="20"/>
          <w:shd w:val="clear" w:color="auto" w:fill="FFFFFF"/>
        </w:rPr>
        <w:t xml:space="preserve">Договор  </w:t>
      </w:r>
      <w:r w:rsidRPr="00B63D4E">
        <w:rPr>
          <w:rFonts w:ascii="Times New Roman" w:eastAsia="Times New Roman" w:hAnsi="Times New Roman"/>
          <w:sz w:val="20"/>
          <w:szCs w:val="20"/>
          <w:shd w:val="clear" w:color="auto" w:fill="FFFFFF"/>
        </w:rPr>
        <w:t>счета эскроу с другим уполномоченным банком.</w:t>
      </w:r>
    </w:p>
    <w:p w14:paraId="73A8494E" w14:textId="6B84A42D" w:rsidR="00351484" w:rsidRPr="00B63D4E" w:rsidRDefault="00351484" w:rsidP="00057237">
      <w:pPr>
        <w:suppressAutoHyphens/>
        <w:autoSpaceDE w:val="0"/>
        <w:spacing w:after="0" w:line="240" w:lineRule="auto"/>
        <w:ind w:firstLine="426"/>
        <w:jc w:val="both"/>
        <w:rPr>
          <w:rFonts w:ascii="Times New Roman" w:eastAsia="Times New Roman" w:hAnsi="Times New Roman"/>
          <w:sz w:val="20"/>
          <w:szCs w:val="20"/>
          <w:shd w:val="clear" w:color="auto" w:fill="FFFFFF"/>
        </w:rPr>
      </w:pPr>
      <w:r w:rsidRPr="00B63D4E">
        <w:rPr>
          <w:rFonts w:ascii="Times New Roman" w:eastAsia="Times New Roman" w:hAnsi="Times New Roman"/>
          <w:sz w:val="20"/>
          <w:szCs w:val="20"/>
          <w:shd w:val="clear" w:color="auto" w:fill="FFFFFF"/>
        </w:rPr>
        <w:t>1.7.</w:t>
      </w:r>
      <w:r w:rsidR="009A4A0E" w:rsidRPr="00B63D4E">
        <w:rPr>
          <w:rFonts w:ascii="Times New Roman" w:eastAsia="Times New Roman" w:hAnsi="Times New Roman"/>
          <w:sz w:val="20"/>
          <w:szCs w:val="20"/>
          <w:shd w:val="clear" w:color="auto" w:fill="FFFFFF"/>
        </w:rPr>
        <w:t>2</w:t>
      </w:r>
      <w:r w:rsidRPr="00B63D4E">
        <w:rPr>
          <w:rFonts w:ascii="Times New Roman" w:eastAsia="Times New Roman" w:hAnsi="Times New Roman"/>
          <w:sz w:val="20"/>
          <w:szCs w:val="20"/>
          <w:shd w:val="clear" w:color="auto" w:fill="FFFFFF"/>
        </w:rPr>
        <w:t xml:space="preserve">. Почтовый адрес исполняющего Банка:143000 Московская обл., г. Одинцово, ул. Молодёжная, д. 25. Адрес электронной почты: </w:t>
      </w:r>
      <w:r w:rsidRPr="00B63D4E">
        <w:rPr>
          <w:rFonts w:ascii="Times New Roman" w:eastAsia="Times New Roman" w:hAnsi="Times New Roman"/>
          <w:sz w:val="20"/>
          <w:szCs w:val="20"/>
          <w:shd w:val="clear" w:color="auto" w:fill="FFFFFF"/>
          <w:lang w:val="en-US"/>
        </w:rPr>
        <w:t>Escrow</w:t>
      </w:r>
      <w:r w:rsidRPr="00B63D4E">
        <w:rPr>
          <w:rFonts w:ascii="Times New Roman" w:eastAsia="Times New Roman" w:hAnsi="Times New Roman"/>
          <w:sz w:val="20"/>
          <w:szCs w:val="20"/>
          <w:shd w:val="clear" w:color="auto" w:fill="FFFFFF"/>
        </w:rPr>
        <w:t>_</w:t>
      </w:r>
      <w:r w:rsidRPr="00B63D4E">
        <w:rPr>
          <w:rFonts w:ascii="Times New Roman" w:eastAsia="Times New Roman" w:hAnsi="Times New Roman"/>
          <w:sz w:val="20"/>
          <w:szCs w:val="20"/>
          <w:shd w:val="clear" w:color="auto" w:fill="FFFFFF"/>
          <w:lang w:val="en-US"/>
        </w:rPr>
        <w:t>Sberbank</w:t>
      </w:r>
      <w:r w:rsidRPr="00B63D4E">
        <w:rPr>
          <w:rFonts w:ascii="Times New Roman" w:eastAsia="Times New Roman" w:hAnsi="Times New Roman"/>
          <w:sz w:val="20"/>
          <w:szCs w:val="20"/>
          <w:shd w:val="clear" w:color="auto" w:fill="FFFFFF"/>
        </w:rPr>
        <w:t>@</w:t>
      </w:r>
      <w:proofErr w:type="spellStart"/>
      <w:r w:rsidRPr="00B63D4E">
        <w:rPr>
          <w:rFonts w:ascii="Times New Roman" w:eastAsia="Times New Roman" w:hAnsi="Times New Roman"/>
          <w:sz w:val="20"/>
          <w:szCs w:val="20"/>
          <w:shd w:val="clear" w:color="auto" w:fill="FFFFFF"/>
          <w:lang w:val="en-US"/>
        </w:rPr>
        <w:t>sberbank</w:t>
      </w:r>
      <w:proofErr w:type="spellEnd"/>
      <w:r w:rsidRPr="00B63D4E">
        <w:rPr>
          <w:rFonts w:ascii="Times New Roman" w:eastAsia="Times New Roman" w:hAnsi="Times New Roman"/>
          <w:sz w:val="20"/>
          <w:szCs w:val="20"/>
          <w:shd w:val="clear" w:color="auto" w:fill="FFFFFF"/>
        </w:rPr>
        <w:t>.</w:t>
      </w:r>
      <w:proofErr w:type="spellStart"/>
      <w:r w:rsidRPr="00B63D4E">
        <w:rPr>
          <w:rFonts w:ascii="Times New Roman" w:eastAsia="Times New Roman" w:hAnsi="Times New Roman"/>
          <w:sz w:val="20"/>
          <w:szCs w:val="20"/>
          <w:shd w:val="clear" w:color="auto" w:fill="FFFFFF"/>
          <w:lang w:val="en-US"/>
        </w:rPr>
        <w:t>ru</w:t>
      </w:r>
      <w:proofErr w:type="spellEnd"/>
      <w:r w:rsidRPr="00B63D4E">
        <w:rPr>
          <w:rFonts w:ascii="Times New Roman" w:eastAsia="Times New Roman" w:hAnsi="Times New Roman"/>
          <w:sz w:val="20"/>
          <w:szCs w:val="20"/>
          <w:shd w:val="clear" w:color="auto" w:fill="FFFFFF"/>
        </w:rPr>
        <w:t>, телефон 8</w:t>
      </w:r>
      <w:r w:rsidR="009A4A0E" w:rsidRPr="00B63D4E">
        <w:rPr>
          <w:rFonts w:ascii="Times New Roman" w:eastAsia="Times New Roman" w:hAnsi="Times New Roman"/>
          <w:sz w:val="20"/>
          <w:szCs w:val="20"/>
          <w:shd w:val="clear" w:color="auto" w:fill="FFFFFF"/>
        </w:rPr>
        <w:t xml:space="preserve"> (</w:t>
      </w:r>
      <w:r w:rsidRPr="00B63D4E">
        <w:rPr>
          <w:rFonts w:ascii="Times New Roman" w:eastAsia="Times New Roman" w:hAnsi="Times New Roman"/>
          <w:sz w:val="20"/>
          <w:szCs w:val="20"/>
          <w:shd w:val="clear" w:color="auto" w:fill="FFFFFF"/>
        </w:rPr>
        <w:t>49</w:t>
      </w:r>
      <w:r w:rsidR="009A4A0E" w:rsidRPr="00B63D4E">
        <w:rPr>
          <w:rFonts w:ascii="Times New Roman" w:eastAsia="Times New Roman" w:hAnsi="Times New Roman"/>
          <w:sz w:val="20"/>
          <w:szCs w:val="20"/>
          <w:shd w:val="clear" w:color="auto" w:fill="FFFFFF"/>
        </w:rPr>
        <w:t>5)</w:t>
      </w:r>
      <w:r w:rsidRPr="00B63D4E">
        <w:rPr>
          <w:rFonts w:ascii="Times New Roman" w:eastAsia="Times New Roman" w:hAnsi="Times New Roman"/>
          <w:sz w:val="20"/>
          <w:szCs w:val="20"/>
          <w:shd w:val="clear" w:color="auto" w:fill="FFFFFF"/>
        </w:rPr>
        <w:t xml:space="preserve"> 505-92-05.</w:t>
      </w:r>
    </w:p>
    <w:p w14:paraId="4C84FEC7" w14:textId="77777777" w:rsidR="009A4A0E" w:rsidRPr="00B63D4E" w:rsidRDefault="009A4A0E" w:rsidP="00057237">
      <w:pPr>
        <w:suppressAutoHyphens/>
        <w:autoSpaceDE w:val="0"/>
        <w:spacing w:after="0" w:line="240" w:lineRule="auto"/>
        <w:ind w:firstLine="426"/>
        <w:jc w:val="both"/>
        <w:rPr>
          <w:rFonts w:ascii="Times New Roman" w:eastAsia="Times New Roman" w:hAnsi="Times New Roman"/>
          <w:sz w:val="20"/>
          <w:szCs w:val="20"/>
          <w:shd w:val="clear" w:color="auto" w:fill="FFFFFF"/>
        </w:rPr>
      </w:pPr>
    </w:p>
    <w:p w14:paraId="1A111E03" w14:textId="77777777" w:rsidR="00351484" w:rsidRPr="00B63D4E" w:rsidRDefault="00351484" w:rsidP="00351484">
      <w:pPr>
        <w:suppressAutoHyphens/>
        <w:autoSpaceDE w:val="0"/>
        <w:spacing w:after="0" w:line="240" w:lineRule="auto"/>
        <w:ind w:firstLine="426"/>
        <w:jc w:val="both"/>
        <w:rPr>
          <w:rFonts w:ascii="Times New Roman" w:hAnsi="Times New Roman"/>
          <w:sz w:val="20"/>
          <w:shd w:val="clear" w:color="auto" w:fill="FFFFFF"/>
        </w:rPr>
      </w:pPr>
    </w:p>
    <w:p w14:paraId="1DB9297E" w14:textId="77777777" w:rsidR="00351484" w:rsidRPr="00B63D4E" w:rsidRDefault="00351484" w:rsidP="00057237">
      <w:pPr>
        <w:suppressAutoHyphens/>
        <w:autoSpaceDE w:val="0"/>
        <w:spacing w:after="0" w:line="240" w:lineRule="auto"/>
        <w:jc w:val="center"/>
        <w:rPr>
          <w:rFonts w:ascii="Times New Roman" w:eastAsia="Times New Roman" w:hAnsi="Times New Roman"/>
          <w:b/>
          <w:kern w:val="1"/>
          <w:sz w:val="20"/>
          <w:szCs w:val="20"/>
          <w:lang w:eastAsia="ar-SA"/>
        </w:rPr>
      </w:pPr>
      <w:r w:rsidRPr="00B63D4E">
        <w:rPr>
          <w:rFonts w:ascii="Times New Roman" w:eastAsia="Times New Roman" w:hAnsi="Times New Roman"/>
          <w:b/>
          <w:kern w:val="1"/>
          <w:sz w:val="20"/>
          <w:szCs w:val="20"/>
          <w:lang w:eastAsia="ar-SA"/>
        </w:rPr>
        <w:t xml:space="preserve">2. Предмет </w:t>
      </w:r>
      <w:r w:rsidR="00100B3F" w:rsidRPr="00B63D4E">
        <w:rPr>
          <w:rFonts w:ascii="Times New Roman" w:eastAsia="Times New Roman" w:hAnsi="Times New Roman"/>
          <w:b/>
          <w:kern w:val="1"/>
          <w:sz w:val="20"/>
          <w:szCs w:val="20"/>
          <w:lang w:eastAsia="ar-SA"/>
        </w:rPr>
        <w:t>Договора</w:t>
      </w:r>
      <w:r w:rsidRPr="00B63D4E">
        <w:rPr>
          <w:rFonts w:ascii="Times New Roman" w:eastAsia="Times New Roman" w:hAnsi="Times New Roman"/>
          <w:b/>
          <w:kern w:val="1"/>
          <w:sz w:val="20"/>
          <w:szCs w:val="20"/>
          <w:lang w:eastAsia="ar-SA"/>
        </w:rPr>
        <w:t>.</w:t>
      </w:r>
    </w:p>
    <w:p w14:paraId="6379766D" w14:textId="1580A560" w:rsidR="00351484" w:rsidRPr="00B63D4E" w:rsidRDefault="00351484" w:rsidP="00351484">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2.1. </w:t>
      </w:r>
      <w:r w:rsidR="006A0D6C" w:rsidRPr="00B63D4E">
        <w:rPr>
          <w:rFonts w:ascii="Times New Roman" w:eastAsia="Times New Roman" w:hAnsi="Times New Roman"/>
          <w:kern w:val="1"/>
          <w:sz w:val="20"/>
          <w:szCs w:val="20"/>
          <w:lang w:eastAsia="ar-SA"/>
        </w:rPr>
        <w:t>В соответствии с настоящим Договором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при условии выполнения Участником долевого строительства условия об оплате цены настоящего Договора,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Многоквартирного дома.</w:t>
      </w:r>
    </w:p>
    <w:p w14:paraId="45C12184" w14:textId="464242ED" w:rsidR="00351484" w:rsidRPr="00B63D4E" w:rsidRDefault="00351484" w:rsidP="00351484">
      <w:pPr>
        <w:suppressAutoHyphens/>
        <w:autoSpaceDE w:val="0"/>
        <w:spacing w:after="0" w:line="240" w:lineRule="auto"/>
        <w:ind w:firstLine="426"/>
        <w:jc w:val="both"/>
        <w:rPr>
          <w:rFonts w:ascii="Times New Roman" w:eastAsia="Times New Roman" w:hAnsi="Times New Roman"/>
          <w:bCs/>
          <w:kern w:val="1"/>
          <w:sz w:val="20"/>
          <w:szCs w:val="20"/>
          <w:lang w:eastAsia="ar-SA"/>
        </w:rPr>
      </w:pPr>
      <w:r w:rsidRPr="00B63D4E">
        <w:rPr>
          <w:rFonts w:ascii="Times New Roman" w:eastAsia="Times New Roman" w:hAnsi="Times New Roman"/>
          <w:kern w:val="1"/>
          <w:sz w:val="20"/>
          <w:szCs w:val="20"/>
          <w:lang w:eastAsia="ar-SA"/>
        </w:rPr>
        <w:t xml:space="preserve">2.2. Настоящий </w:t>
      </w:r>
      <w:r w:rsidR="006A0D6C" w:rsidRPr="00B63D4E">
        <w:rPr>
          <w:rFonts w:ascii="Times New Roman" w:eastAsia="Times New Roman" w:hAnsi="Times New Roman"/>
          <w:kern w:val="1"/>
          <w:sz w:val="20"/>
          <w:szCs w:val="20"/>
          <w:lang w:eastAsia="ar-SA"/>
        </w:rPr>
        <w:t>Договор подлежит</w:t>
      </w:r>
      <w:r w:rsidRPr="00B63D4E">
        <w:rPr>
          <w:rFonts w:ascii="Times New Roman" w:eastAsia="Times New Roman" w:hAnsi="Times New Roman"/>
          <w:kern w:val="1"/>
          <w:sz w:val="20"/>
          <w:szCs w:val="20"/>
          <w:lang w:eastAsia="ar-SA"/>
        </w:rPr>
        <w:t xml:space="preserve"> государственной регистрации и считается заключенным с момента такой регистрации. Расходы по государственной регистрации </w:t>
      </w:r>
      <w:r w:rsidRPr="00B63D4E">
        <w:rPr>
          <w:rFonts w:ascii="Times New Roman" w:eastAsia="Times New Roman" w:hAnsi="Times New Roman"/>
          <w:bCs/>
          <w:kern w:val="1"/>
          <w:sz w:val="20"/>
          <w:szCs w:val="20"/>
          <w:lang w:eastAsia="ar-SA"/>
        </w:rPr>
        <w:t xml:space="preserve">настоящего </w:t>
      </w:r>
      <w:r w:rsidR="00100B3F" w:rsidRPr="00B63D4E">
        <w:rPr>
          <w:rFonts w:ascii="Times New Roman" w:eastAsia="Times New Roman" w:hAnsi="Times New Roman"/>
          <w:bCs/>
          <w:kern w:val="1"/>
          <w:sz w:val="20"/>
          <w:szCs w:val="20"/>
          <w:lang w:eastAsia="ar-SA"/>
        </w:rPr>
        <w:t>Договора</w:t>
      </w:r>
      <w:r w:rsidRPr="00B63D4E">
        <w:rPr>
          <w:rFonts w:ascii="Times New Roman" w:eastAsia="Times New Roman" w:hAnsi="Times New Roman"/>
          <w:bCs/>
          <w:kern w:val="1"/>
          <w:sz w:val="20"/>
          <w:szCs w:val="20"/>
          <w:lang w:eastAsia="ar-SA"/>
        </w:rPr>
        <w:t>,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B63D4E">
        <w:rPr>
          <w:rFonts w:ascii="Times New Roman" w:eastAsia="Times New Roman" w:hAnsi="Times New Roman"/>
          <w:kern w:val="1"/>
          <w:sz w:val="20"/>
          <w:szCs w:val="20"/>
          <w:lang w:eastAsia="ar-SA"/>
        </w:rPr>
        <w:t>, включая изготовление технического паспорта, сведений из Е</w:t>
      </w:r>
      <w:r w:rsidR="00783962" w:rsidRPr="00B63D4E">
        <w:rPr>
          <w:rFonts w:ascii="Times New Roman" w:eastAsia="Times New Roman" w:hAnsi="Times New Roman"/>
          <w:kern w:val="1"/>
          <w:sz w:val="20"/>
          <w:szCs w:val="20"/>
          <w:lang w:eastAsia="ar-SA"/>
        </w:rPr>
        <w:t>диного государственного реестра недвижимости</w:t>
      </w:r>
      <w:r w:rsidRPr="00B63D4E">
        <w:rPr>
          <w:rFonts w:ascii="Times New Roman" w:eastAsia="Times New Roman" w:hAnsi="Times New Roman"/>
          <w:kern w:val="1"/>
          <w:sz w:val="20"/>
          <w:szCs w:val="20"/>
          <w:lang w:eastAsia="ar-SA"/>
        </w:rPr>
        <w:t xml:space="preserve">, оплату государственной пошлины, </w:t>
      </w:r>
      <w:r w:rsidRPr="00B63D4E">
        <w:rPr>
          <w:rFonts w:ascii="Times New Roman" w:eastAsia="Times New Roman" w:hAnsi="Times New Roman"/>
          <w:bCs/>
          <w:kern w:val="1"/>
          <w:sz w:val="20"/>
          <w:szCs w:val="20"/>
          <w:lang w:eastAsia="ar-SA"/>
        </w:rPr>
        <w:t>производятся за счет Участника</w:t>
      </w:r>
      <w:r w:rsidRPr="00B63D4E">
        <w:rPr>
          <w:rFonts w:ascii="Times New Roman" w:eastAsia="Times New Roman" w:hAnsi="Times New Roman"/>
          <w:kern w:val="1"/>
          <w:sz w:val="20"/>
          <w:szCs w:val="20"/>
          <w:lang w:eastAsia="ar-SA"/>
        </w:rPr>
        <w:t xml:space="preserve"> долевого строительства. </w:t>
      </w:r>
      <w:r w:rsidRPr="00B63D4E">
        <w:rPr>
          <w:rFonts w:ascii="Times New Roman" w:eastAsia="Times New Roman" w:hAnsi="Times New Roman"/>
          <w:bCs/>
          <w:kern w:val="1"/>
          <w:sz w:val="20"/>
          <w:szCs w:val="20"/>
          <w:lang w:eastAsia="ar-SA"/>
        </w:rPr>
        <w:t>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w:t>
      </w:r>
    </w:p>
    <w:p w14:paraId="1D2FB0B4" w14:textId="77777777" w:rsidR="00C46F69" w:rsidRPr="00B63D4E" w:rsidRDefault="00C46F69" w:rsidP="00057237">
      <w:pPr>
        <w:suppressAutoHyphens/>
        <w:autoSpaceDE w:val="0"/>
        <w:spacing w:after="0" w:line="240" w:lineRule="auto"/>
        <w:ind w:firstLine="426"/>
        <w:jc w:val="both"/>
        <w:rPr>
          <w:rFonts w:ascii="Times New Roman" w:hAnsi="Times New Roman"/>
          <w:kern w:val="1"/>
          <w:sz w:val="20"/>
        </w:rPr>
      </w:pPr>
    </w:p>
    <w:p w14:paraId="499AA482" w14:textId="77777777" w:rsidR="00351484" w:rsidRPr="00B63D4E" w:rsidRDefault="00351484" w:rsidP="00055B05">
      <w:pPr>
        <w:keepNext/>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 xml:space="preserve">3. Цена </w:t>
      </w:r>
      <w:r w:rsidR="00100B3F" w:rsidRPr="00B63D4E">
        <w:rPr>
          <w:rFonts w:ascii="Times New Roman" w:hAnsi="Times New Roman"/>
          <w:b/>
          <w:kern w:val="1"/>
          <w:sz w:val="20"/>
        </w:rPr>
        <w:t>Договора</w:t>
      </w:r>
      <w:r w:rsidRPr="00B63D4E">
        <w:rPr>
          <w:rFonts w:ascii="Times New Roman" w:hAnsi="Times New Roman"/>
          <w:b/>
          <w:kern w:val="1"/>
          <w:sz w:val="20"/>
        </w:rPr>
        <w:t>.</w:t>
      </w:r>
    </w:p>
    <w:p w14:paraId="4CA5F521" w14:textId="77777777" w:rsidR="00351484" w:rsidRPr="00B63D4E" w:rsidRDefault="00351484" w:rsidP="00055B05">
      <w:pPr>
        <w:keepNext/>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3.1. Цена </w:t>
      </w:r>
      <w:r w:rsidR="00100B3F" w:rsidRPr="00B63D4E">
        <w:rPr>
          <w:rFonts w:ascii="Times New Roman" w:hAnsi="Times New Roman"/>
          <w:kern w:val="1"/>
          <w:sz w:val="20"/>
        </w:rPr>
        <w:t>Договора</w:t>
      </w:r>
      <w:r w:rsidRPr="00B63D4E">
        <w:rPr>
          <w:rFonts w:ascii="Times New Roman" w:hAnsi="Times New Roman"/>
          <w:kern w:val="1"/>
          <w:sz w:val="20"/>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Цена </w:t>
      </w:r>
      <w:r w:rsidR="00100B3F" w:rsidRPr="00B63D4E">
        <w:rPr>
          <w:rFonts w:ascii="Times New Roman" w:hAnsi="Times New Roman"/>
          <w:kern w:val="1"/>
          <w:sz w:val="20"/>
        </w:rPr>
        <w:t>Договора</w:t>
      </w:r>
      <w:r w:rsidRPr="00B63D4E">
        <w:rPr>
          <w:rFonts w:ascii="Times New Roman" w:hAnsi="Times New Roman"/>
          <w:kern w:val="1"/>
          <w:sz w:val="20"/>
        </w:rPr>
        <w:t xml:space="preserve"> включает в себя сумму денежных средств на возмещение затрат на строительство (создание) Объекта и вознаграждение за услуги Застройщика, которое определяется по окончании строительства по факту передачи Объекта Участнику долевого строительства в соответствии с </w:t>
      </w:r>
      <w:r w:rsidRPr="00B63D4E">
        <w:rPr>
          <w:rFonts w:ascii="Times New Roman" w:eastAsia="Times New Roman" w:hAnsi="Times New Roman"/>
          <w:kern w:val="1"/>
          <w:sz w:val="20"/>
          <w:szCs w:val="20"/>
          <w:lang w:eastAsia="ar-SA"/>
        </w:rPr>
        <w:t>п</w:t>
      </w:r>
      <w:r w:rsidR="00783962" w:rsidRPr="00B63D4E">
        <w:rPr>
          <w:rFonts w:ascii="Times New Roman" w:eastAsia="Times New Roman" w:hAnsi="Times New Roman"/>
          <w:kern w:val="1"/>
          <w:sz w:val="20"/>
          <w:szCs w:val="20"/>
          <w:lang w:eastAsia="ar-SA"/>
        </w:rPr>
        <w:t>унктом</w:t>
      </w:r>
      <w:r w:rsidR="00057237" w:rsidRPr="00B63D4E">
        <w:rPr>
          <w:rFonts w:ascii="Times New Roman" w:eastAsia="Times New Roman" w:hAnsi="Times New Roman"/>
          <w:kern w:val="1"/>
          <w:sz w:val="20"/>
          <w:szCs w:val="20"/>
          <w:lang w:eastAsia="ar-SA"/>
        </w:rPr>
        <w:t xml:space="preserve"> </w:t>
      </w:r>
      <w:r w:rsidRPr="00B63D4E">
        <w:rPr>
          <w:rFonts w:ascii="Times New Roman" w:eastAsia="Times New Roman" w:hAnsi="Times New Roman"/>
          <w:kern w:val="1"/>
          <w:sz w:val="20"/>
          <w:szCs w:val="20"/>
          <w:lang w:eastAsia="ar-SA"/>
        </w:rPr>
        <w:t>3</w:t>
      </w:r>
      <w:r w:rsidRPr="00B63D4E">
        <w:rPr>
          <w:rFonts w:ascii="Times New Roman" w:hAnsi="Times New Roman"/>
          <w:kern w:val="1"/>
          <w:sz w:val="20"/>
        </w:rPr>
        <w:t>.</w:t>
      </w:r>
      <w:r w:rsidR="00042E83" w:rsidRPr="00B63D4E">
        <w:rPr>
          <w:rFonts w:ascii="Times New Roman" w:hAnsi="Times New Roman"/>
          <w:kern w:val="1"/>
          <w:sz w:val="20"/>
        </w:rPr>
        <w:t>4</w:t>
      </w:r>
      <w:r w:rsidRPr="00B63D4E">
        <w:rPr>
          <w:rFonts w:ascii="Times New Roman" w:hAnsi="Times New Roman"/>
          <w:kern w:val="1"/>
          <w:sz w:val="20"/>
        </w:rPr>
        <w:t xml:space="preserve">. </w:t>
      </w:r>
      <w:r w:rsidR="00100B3F" w:rsidRPr="00B63D4E">
        <w:rPr>
          <w:rFonts w:ascii="Times New Roman" w:hAnsi="Times New Roman"/>
          <w:kern w:val="1"/>
          <w:sz w:val="20"/>
        </w:rPr>
        <w:t>Договора</w:t>
      </w:r>
      <w:r w:rsidRPr="00B63D4E">
        <w:rPr>
          <w:rFonts w:ascii="Times New Roman" w:hAnsi="Times New Roman"/>
          <w:kern w:val="1"/>
          <w:sz w:val="20"/>
        </w:rPr>
        <w:t>.</w:t>
      </w:r>
    </w:p>
    <w:p w14:paraId="15B9CE07" w14:textId="77777777" w:rsidR="00351484" w:rsidRPr="00B63D4E" w:rsidRDefault="00351484"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Участник долевого строительства</w:t>
      </w:r>
      <w:r w:rsidR="00C46F69" w:rsidRPr="00B63D4E">
        <w:rPr>
          <w:rFonts w:ascii="Times New Roman" w:hAnsi="Times New Roman"/>
          <w:kern w:val="1"/>
          <w:sz w:val="20"/>
        </w:rPr>
        <w:t xml:space="preserve"> </w:t>
      </w:r>
      <w:r w:rsidRPr="00B63D4E">
        <w:rPr>
          <w:rFonts w:ascii="Times New Roman" w:hAnsi="Times New Roman"/>
          <w:kern w:val="1"/>
          <w:sz w:val="20"/>
        </w:rPr>
        <w:t xml:space="preserve">обязуется внести денежные средства в счет уплаты цены настоящего </w:t>
      </w:r>
      <w:r w:rsidR="00100B3F" w:rsidRPr="00B63D4E">
        <w:rPr>
          <w:rFonts w:ascii="Times New Roman" w:hAnsi="Times New Roman"/>
          <w:kern w:val="1"/>
          <w:sz w:val="20"/>
        </w:rPr>
        <w:t>Договора</w:t>
      </w:r>
      <w:r w:rsidRPr="00B63D4E">
        <w:rPr>
          <w:rFonts w:ascii="Times New Roman" w:hAnsi="Times New Roman"/>
          <w:kern w:val="1"/>
          <w:sz w:val="20"/>
        </w:rPr>
        <w:t xml:space="preserve"> участия в долевом строительстве на специальный эскроу</w:t>
      </w:r>
      <w:r w:rsidR="009727EE" w:rsidRPr="00B63D4E">
        <w:rPr>
          <w:rFonts w:ascii="Times New Roman" w:hAnsi="Times New Roman"/>
          <w:kern w:val="1"/>
          <w:sz w:val="20"/>
        </w:rPr>
        <w:t xml:space="preserve"> </w:t>
      </w:r>
      <w:r w:rsidRPr="00B63D4E">
        <w:rPr>
          <w:rFonts w:ascii="Times New Roman" w:hAnsi="Times New Roman"/>
          <w:kern w:val="1"/>
          <w:sz w:val="20"/>
        </w:rPr>
        <w:t xml:space="preserve">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w:t>
      </w:r>
      <w:r w:rsidR="00100B3F" w:rsidRPr="00B63D4E">
        <w:rPr>
          <w:rFonts w:ascii="Times New Roman" w:hAnsi="Times New Roman"/>
          <w:kern w:val="1"/>
          <w:sz w:val="20"/>
        </w:rPr>
        <w:t>Договора</w:t>
      </w:r>
      <w:r w:rsidRPr="00B63D4E">
        <w:rPr>
          <w:rFonts w:ascii="Times New Roman" w:hAnsi="Times New Roman"/>
          <w:kern w:val="1"/>
          <w:sz w:val="20"/>
        </w:rPr>
        <w:t xml:space="preserve">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w:t>
      </w:r>
      <w:r w:rsidRPr="00B63D4E">
        <w:rPr>
          <w:rFonts w:ascii="Times New Roman" w:eastAsia="Times New Roman" w:hAnsi="Times New Roman"/>
          <w:kern w:val="1"/>
          <w:sz w:val="20"/>
          <w:szCs w:val="20"/>
          <w:lang w:eastAsia="ar-SA"/>
        </w:rPr>
        <w:t>г</w:t>
      </w:r>
      <w:r w:rsidR="00783962" w:rsidRPr="00B63D4E">
        <w:rPr>
          <w:rFonts w:ascii="Times New Roman" w:eastAsia="Times New Roman" w:hAnsi="Times New Roman"/>
          <w:kern w:val="1"/>
          <w:sz w:val="20"/>
          <w:szCs w:val="20"/>
          <w:lang w:eastAsia="ar-SA"/>
        </w:rPr>
        <w:t>ода</w:t>
      </w:r>
      <w:r w:rsidRPr="00B63D4E">
        <w:rPr>
          <w:rFonts w:ascii="Times New Roman" w:hAnsi="Times New Roman"/>
          <w:kern w:val="1"/>
          <w:sz w:val="20"/>
        </w:rPr>
        <w:t xml:space="preserve"> №214-ФЗ «Об участии в долевом строительстве многоквартирных домов и иных объектов </w:t>
      </w:r>
      <w:r w:rsidRPr="00B63D4E">
        <w:rPr>
          <w:rFonts w:ascii="Times New Roman" w:hAnsi="Times New Roman"/>
          <w:kern w:val="1"/>
          <w:sz w:val="20"/>
        </w:rPr>
        <w:lastRenderedPageBreak/>
        <w:t>недвижимости» и о внесении изменений в некоторые законодательные акты Российской Федерации и</w:t>
      </w:r>
      <w:r w:rsidR="00C46F69" w:rsidRPr="00B63D4E">
        <w:rPr>
          <w:rFonts w:ascii="Times New Roman" w:hAnsi="Times New Roman"/>
          <w:kern w:val="1"/>
          <w:sz w:val="20"/>
        </w:rPr>
        <w:t xml:space="preserve"> </w:t>
      </w:r>
      <w:r w:rsidR="00100B3F" w:rsidRPr="00B63D4E">
        <w:rPr>
          <w:rFonts w:ascii="Times New Roman" w:hAnsi="Times New Roman"/>
          <w:kern w:val="1"/>
          <w:sz w:val="20"/>
        </w:rPr>
        <w:t>Договором</w:t>
      </w:r>
      <w:r w:rsidRPr="00B63D4E">
        <w:rPr>
          <w:rFonts w:ascii="Times New Roman" w:hAnsi="Times New Roman"/>
          <w:kern w:val="1"/>
          <w:sz w:val="20"/>
        </w:rPr>
        <w:t xml:space="preserve"> счета эскроу, заключенным между Бенефициаром, Депонентом и Эскроу-агентом, с учетом следующего:</w:t>
      </w:r>
    </w:p>
    <w:p w14:paraId="1421B09F" w14:textId="6043D9B0" w:rsidR="00351484" w:rsidRDefault="00351484"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Эскроу-агент: Публичное акционерное общество «Сбербанк России» (сокращенное наименование ПАО</w:t>
      </w:r>
      <w:r w:rsidR="00783962" w:rsidRPr="00B63D4E">
        <w:rPr>
          <w:rFonts w:ascii="Times New Roman" w:eastAsia="Times New Roman" w:hAnsi="Times New Roman"/>
          <w:kern w:val="1"/>
          <w:sz w:val="20"/>
          <w:szCs w:val="20"/>
          <w:lang w:eastAsia="ar-SA"/>
        </w:rPr>
        <w:t> </w:t>
      </w:r>
      <w:r w:rsidRPr="00B63D4E">
        <w:rPr>
          <w:rFonts w:ascii="Times New Roman" w:hAnsi="Times New Roman"/>
          <w:kern w:val="1"/>
          <w:sz w:val="20"/>
        </w:rPr>
        <w:t>Сбербанк), место нахождения: г. Москва; адрес: 117997, г. Москва, ул. Вавилова, д. 19; адрес электронной почты: Escrow_Sberbank@sberbank.ru, номер телефона: 8-800-200-86-</w:t>
      </w:r>
      <w:r w:rsidR="006A0D6C" w:rsidRPr="00B63D4E">
        <w:rPr>
          <w:rFonts w:ascii="Times New Roman" w:hAnsi="Times New Roman"/>
          <w:kern w:val="1"/>
          <w:sz w:val="20"/>
        </w:rPr>
        <w:t>03.</w:t>
      </w:r>
    </w:p>
    <w:p w14:paraId="08936D62" w14:textId="77777777" w:rsidR="0000133A" w:rsidRPr="00B63D4E" w:rsidRDefault="0000133A" w:rsidP="00057237">
      <w:pPr>
        <w:suppressAutoHyphens/>
        <w:autoSpaceDE w:val="0"/>
        <w:spacing w:after="0" w:line="240" w:lineRule="auto"/>
        <w:ind w:firstLine="426"/>
        <w:jc w:val="both"/>
        <w:rPr>
          <w:rFonts w:ascii="Times New Roman" w:hAnsi="Times New Roman"/>
          <w:kern w:val="1"/>
          <w:sz w:val="20"/>
        </w:rPr>
      </w:pPr>
    </w:p>
    <w:p w14:paraId="26031752" w14:textId="77777777" w:rsidR="006A0D6C" w:rsidRPr="00B63D4E" w:rsidRDefault="006A0D6C" w:rsidP="00057237">
      <w:pPr>
        <w:suppressAutoHyphens/>
        <w:autoSpaceDE w:val="0"/>
        <w:spacing w:after="0" w:line="240" w:lineRule="auto"/>
        <w:ind w:firstLine="426"/>
        <w:jc w:val="both"/>
        <w:rPr>
          <w:rFonts w:ascii="Times New Roman" w:hAnsi="Times New Roman"/>
          <w:kern w:val="1"/>
          <w:sz w:val="20"/>
        </w:rPr>
      </w:pPr>
    </w:p>
    <w:p w14:paraId="6B818193" w14:textId="1B68A932" w:rsidR="006C6A32" w:rsidRDefault="006C6A32" w:rsidP="00645BB1">
      <w:pPr>
        <w:suppressAutoHyphens/>
        <w:autoSpaceDE w:val="0"/>
        <w:spacing w:after="0" w:line="240" w:lineRule="auto"/>
        <w:ind w:firstLine="426"/>
        <w:jc w:val="both"/>
        <w:rPr>
          <w:rFonts w:ascii="Times New Roman" w:eastAsia="Times New Roman" w:hAnsi="Times New Roman"/>
          <w:b/>
          <w:sz w:val="20"/>
          <w:szCs w:val="20"/>
        </w:rPr>
      </w:pPr>
      <w:r w:rsidRPr="00B63D4E">
        <w:rPr>
          <w:rFonts w:ascii="Times New Roman" w:eastAsia="Times New Roman" w:hAnsi="Times New Roman"/>
          <w:b/>
          <w:kern w:val="2"/>
          <w:sz w:val="20"/>
          <w:szCs w:val="20"/>
          <w:lang w:eastAsia="ar-SA"/>
        </w:rPr>
        <w:t>Депонент</w:t>
      </w:r>
      <w:r w:rsidR="0000595B" w:rsidRPr="00B63D4E">
        <w:rPr>
          <w:rFonts w:ascii="Times New Roman" w:eastAsia="Times New Roman" w:hAnsi="Times New Roman"/>
          <w:b/>
          <w:kern w:val="2"/>
          <w:sz w:val="20"/>
          <w:szCs w:val="20"/>
          <w:lang w:eastAsia="ar-SA"/>
        </w:rPr>
        <w:t>:</w:t>
      </w:r>
      <w:r w:rsidR="006A0D6C" w:rsidRPr="00B63D4E">
        <w:rPr>
          <w:rFonts w:ascii="Times New Roman" w:eastAsia="Times New Roman" w:hAnsi="Times New Roman"/>
          <w:b/>
          <w:sz w:val="20"/>
          <w:szCs w:val="20"/>
        </w:rPr>
        <w:t xml:space="preserve"> </w:t>
      </w:r>
      <w:r w:rsidR="00B64770" w:rsidRPr="00B64770">
        <w:rPr>
          <w:rFonts w:ascii="Times New Roman" w:eastAsia="Times New Roman" w:hAnsi="Times New Roman"/>
          <w:b/>
          <w:sz w:val="20"/>
          <w:szCs w:val="20"/>
        </w:rPr>
        <w:t>Общество с ограниченной ответственностью «Д-Инвест»</w:t>
      </w:r>
    </w:p>
    <w:p w14:paraId="1B19FFA1" w14:textId="77777777" w:rsidR="00B64770" w:rsidRPr="00B63D4E" w:rsidRDefault="00B64770" w:rsidP="00645BB1">
      <w:pPr>
        <w:suppressAutoHyphens/>
        <w:autoSpaceDE w:val="0"/>
        <w:spacing w:after="0" w:line="240" w:lineRule="auto"/>
        <w:ind w:firstLine="426"/>
        <w:jc w:val="both"/>
        <w:rPr>
          <w:rFonts w:ascii="Times New Roman" w:eastAsia="Times New Roman" w:hAnsi="Times New Roman"/>
          <w:kern w:val="2"/>
          <w:sz w:val="20"/>
          <w:szCs w:val="20"/>
          <w:lang w:eastAsia="ar-SA"/>
        </w:rPr>
      </w:pPr>
    </w:p>
    <w:p w14:paraId="6254DEFC" w14:textId="6DCC9C51" w:rsidR="006C6A32" w:rsidRPr="00B63D4E" w:rsidRDefault="006C6A32" w:rsidP="00645BB1">
      <w:pPr>
        <w:suppressAutoHyphens/>
        <w:autoSpaceDE w:val="0"/>
        <w:spacing w:after="0" w:line="240" w:lineRule="auto"/>
        <w:ind w:firstLine="426"/>
        <w:jc w:val="both"/>
        <w:rPr>
          <w:rFonts w:ascii="Times New Roman" w:eastAsia="Times New Roman" w:hAnsi="Times New Roman"/>
          <w:b/>
          <w:kern w:val="2"/>
          <w:sz w:val="20"/>
          <w:szCs w:val="20"/>
          <w:lang w:eastAsia="ar-SA"/>
        </w:rPr>
      </w:pPr>
      <w:r w:rsidRPr="00B63D4E">
        <w:rPr>
          <w:rFonts w:ascii="Times New Roman" w:eastAsia="Times New Roman" w:hAnsi="Times New Roman"/>
          <w:b/>
          <w:kern w:val="2"/>
          <w:sz w:val="20"/>
          <w:szCs w:val="20"/>
          <w:lang w:eastAsia="ar-SA"/>
        </w:rPr>
        <w:t xml:space="preserve">Бенефициар: </w:t>
      </w:r>
      <w:proofErr w:type="gramStart"/>
      <w:r w:rsidR="006B7B17">
        <w:rPr>
          <w:rFonts w:ascii="Times New Roman" w:hAnsi="Times New Roman"/>
          <w:b/>
          <w:kern w:val="2"/>
          <w:sz w:val="20"/>
          <w:szCs w:val="20"/>
          <w:lang w:eastAsia="ru-RU"/>
        </w:rPr>
        <w:t>ООО  СЗ</w:t>
      </w:r>
      <w:proofErr w:type="gramEnd"/>
      <w:r w:rsidR="00B64770" w:rsidRPr="00F273A1">
        <w:rPr>
          <w:rFonts w:ascii="Times New Roman" w:hAnsi="Times New Roman"/>
          <w:b/>
          <w:kern w:val="2"/>
          <w:sz w:val="20"/>
          <w:szCs w:val="20"/>
          <w:lang w:eastAsia="ru-RU"/>
        </w:rPr>
        <w:t xml:space="preserve"> «ДОГМА ВОДА»</w:t>
      </w:r>
    </w:p>
    <w:p w14:paraId="74F839A7" w14:textId="77777777" w:rsidR="006A0D6C" w:rsidRPr="00B63D4E" w:rsidRDefault="006A0D6C" w:rsidP="00645BB1">
      <w:pPr>
        <w:suppressAutoHyphens/>
        <w:autoSpaceDE w:val="0"/>
        <w:spacing w:after="0" w:line="240" w:lineRule="auto"/>
        <w:ind w:firstLine="426"/>
        <w:jc w:val="both"/>
        <w:rPr>
          <w:rFonts w:ascii="Times New Roman" w:eastAsia="Times New Roman" w:hAnsi="Times New Roman"/>
          <w:b/>
          <w:kern w:val="2"/>
          <w:sz w:val="20"/>
          <w:szCs w:val="20"/>
          <w:lang w:eastAsia="ar-SA"/>
        </w:rPr>
      </w:pPr>
    </w:p>
    <w:p w14:paraId="0143CDB2" w14:textId="5B1C2324" w:rsidR="00B80479" w:rsidRPr="00B63D4E" w:rsidRDefault="00B80479" w:rsidP="006A0D6C">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3.2. </w:t>
      </w:r>
      <w:r w:rsidR="00D36EA8" w:rsidRPr="00807DBB">
        <w:rPr>
          <w:rFonts w:ascii="Times New Roman" w:hAnsi="Times New Roman"/>
          <w:kern w:val="1"/>
          <w:sz w:val="20"/>
          <w:highlight w:val="yellow"/>
        </w:rPr>
        <w:t xml:space="preserve">Цена Договора составляет </w:t>
      </w:r>
      <w:r w:rsidR="00D36EA8" w:rsidRPr="00807DBB">
        <w:rPr>
          <w:rFonts w:ascii="Times New Roman" w:hAnsi="Times New Roman"/>
          <w:b/>
          <w:bCs/>
          <w:kern w:val="1"/>
          <w:sz w:val="20"/>
          <w:highlight w:val="yellow"/>
        </w:rPr>
        <w:t>_______________ (______________________________) рублей 00 копеек.</w:t>
      </w:r>
      <w:r w:rsidR="00D36EA8" w:rsidRPr="00A353B5">
        <w:rPr>
          <w:rFonts w:ascii="Times New Roman" w:hAnsi="Times New Roman"/>
          <w:b/>
          <w:bCs/>
          <w:kern w:val="1"/>
          <w:sz w:val="20"/>
        </w:rPr>
        <w:t xml:space="preserve"> </w:t>
      </w:r>
      <w:r w:rsidRPr="00B63D4E">
        <w:rPr>
          <w:rFonts w:ascii="Times New Roman" w:hAnsi="Times New Roman"/>
          <w:kern w:val="1"/>
          <w:sz w:val="20"/>
        </w:rPr>
        <w:t xml:space="preserve">Участник долевого строительства вносит денежные средства в счет уплаты цены настоящего </w:t>
      </w:r>
      <w:r w:rsidR="000601C5" w:rsidRPr="00B63D4E">
        <w:rPr>
          <w:rFonts w:ascii="Times New Roman" w:hAnsi="Times New Roman"/>
          <w:kern w:val="1"/>
          <w:sz w:val="20"/>
        </w:rPr>
        <w:t xml:space="preserve">Договора </w:t>
      </w:r>
      <w:r w:rsidR="000601C5">
        <w:rPr>
          <w:rFonts w:ascii="Times New Roman" w:hAnsi="Times New Roman"/>
          <w:kern w:val="1"/>
          <w:sz w:val="20"/>
        </w:rPr>
        <w:t>(</w:t>
      </w:r>
      <w:r w:rsidRPr="00B63D4E">
        <w:rPr>
          <w:rFonts w:ascii="Times New Roman" w:hAnsi="Times New Roman"/>
          <w:kern w:val="1"/>
          <w:sz w:val="20"/>
        </w:rPr>
        <w:t xml:space="preserve">депонируемая </w:t>
      </w:r>
      <w:proofErr w:type="gramStart"/>
      <w:r w:rsidRPr="00B63D4E">
        <w:rPr>
          <w:rFonts w:ascii="Times New Roman" w:hAnsi="Times New Roman"/>
          <w:kern w:val="1"/>
          <w:sz w:val="20"/>
        </w:rPr>
        <w:t>сумма)  на</w:t>
      </w:r>
      <w:proofErr w:type="gramEnd"/>
      <w:r w:rsidRPr="00B63D4E">
        <w:rPr>
          <w:rFonts w:ascii="Times New Roman" w:hAnsi="Times New Roman"/>
          <w:kern w:val="1"/>
          <w:sz w:val="20"/>
        </w:rPr>
        <w:t xml:space="preserve"> счет эскроу открытый в ПАО Сбербанк</w:t>
      </w:r>
      <w:r w:rsidR="00B64770">
        <w:rPr>
          <w:rFonts w:ascii="Times New Roman" w:hAnsi="Times New Roman"/>
          <w:kern w:val="1"/>
          <w:sz w:val="20"/>
        </w:rPr>
        <w:t xml:space="preserve"> </w:t>
      </w:r>
      <w:r w:rsidRPr="00B63D4E">
        <w:rPr>
          <w:rFonts w:ascii="Times New Roman" w:hAnsi="Times New Roman"/>
          <w:kern w:val="1"/>
          <w:sz w:val="20"/>
        </w:rPr>
        <w:t>(далее по тексту – Эскроу-агент уполномоченный банк)</w:t>
      </w:r>
      <w:r w:rsidR="00B64770">
        <w:rPr>
          <w:rFonts w:ascii="Times New Roman" w:hAnsi="Times New Roman"/>
          <w:kern w:val="1"/>
          <w:sz w:val="20"/>
        </w:rPr>
        <w:t xml:space="preserve">,  в срок до </w:t>
      </w:r>
      <w:r w:rsidR="006B7B17">
        <w:rPr>
          <w:rFonts w:ascii="Times New Roman" w:hAnsi="Times New Roman"/>
          <w:kern w:val="1"/>
          <w:sz w:val="20"/>
        </w:rPr>
        <w:t>30.09.2028 г.</w:t>
      </w:r>
    </w:p>
    <w:p w14:paraId="706B7C61" w14:textId="77777777" w:rsidR="00B80479" w:rsidRPr="00B63D4E" w:rsidRDefault="00262452" w:rsidP="006A0D6C">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Стороны пришли к соглашению, что обременения (залога) в пользу (Застройщика) возникать не будет.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4CD44B92" w14:textId="2E0B9A4C" w:rsidR="00262452" w:rsidRPr="00B63D4E" w:rsidRDefault="00262452" w:rsidP="006A0D6C">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2"/>
          <w:sz w:val="20"/>
          <w:szCs w:val="20"/>
          <w:lang w:eastAsia="ar-SA"/>
        </w:rPr>
        <w:t xml:space="preserve">3.3. </w:t>
      </w:r>
      <w:r w:rsidRPr="00B63D4E">
        <w:rPr>
          <w:rFonts w:ascii="Times New Roman" w:eastAsia="Times New Roman" w:hAnsi="Times New Roman"/>
          <w:kern w:val="1"/>
          <w:sz w:val="20"/>
          <w:szCs w:val="20"/>
          <w:lang w:eastAsia="ar-SA"/>
        </w:rPr>
        <w:t xml:space="preserve">Цена </w:t>
      </w:r>
      <w:r w:rsidR="00100B3F" w:rsidRPr="00B63D4E">
        <w:rPr>
          <w:rFonts w:ascii="Times New Roman" w:eastAsia="Times New Roman" w:hAnsi="Times New Roman"/>
          <w:kern w:val="1"/>
          <w:sz w:val="20"/>
          <w:szCs w:val="20"/>
          <w:lang w:eastAsia="ar-SA"/>
        </w:rPr>
        <w:t>Договора</w:t>
      </w:r>
      <w:r w:rsidRPr="00B63D4E">
        <w:rPr>
          <w:rFonts w:ascii="Times New Roman" w:eastAsia="Times New Roman" w:hAnsi="Times New Roman"/>
          <w:kern w:val="1"/>
          <w:sz w:val="20"/>
          <w:szCs w:val="20"/>
          <w:lang w:eastAsia="ar-SA"/>
        </w:rPr>
        <w:t xml:space="preserve"> является твердой и </w:t>
      </w:r>
      <w:r w:rsidR="007B4108" w:rsidRPr="00B63D4E">
        <w:rPr>
          <w:rFonts w:ascii="Times New Roman" w:eastAsia="Times New Roman" w:hAnsi="Times New Roman"/>
          <w:kern w:val="1"/>
          <w:sz w:val="20"/>
          <w:szCs w:val="20"/>
          <w:lang w:eastAsia="ar-SA"/>
        </w:rPr>
        <w:t>изменению не подлежит</w:t>
      </w:r>
      <w:r w:rsidR="00925F78" w:rsidRPr="00B63D4E">
        <w:rPr>
          <w:rFonts w:ascii="Times New Roman" w:eastAsia="Times New Roman" w:hAnsi="Times New Roman"/>
          <w:kern w:val="1"/>
          <w:sz w:val="20"/>
          <w:szCs w:val="20"/>
          <w:lang w:eastAsia="ar-SA"/>
        </w:rPr>
        <w:t>, за исключением случая, предусмотренного пунктом 3.4.</w:t>
      </w:r>
      <w:r w:rsidR="00925F78" w:rsidRPr="00B63D4E">
        <w:rPr>
          <w:rFonts w:ascii="Times New Roman" w:hAnsi="Times New Roman"/>
          <w:kern w:val="1"/>
          <w:sz w:val="20"/>
        </w:rPr>
        <w:t xml:space="preserve"> настоящего </w:t>
      </w:r>
      <w:r w:rsidR="00100B3F" w:rsidRPr="00B63D4E">
        <w:rPr>
          <w:rFonts w:ascii="Times New Roman" w:hAnsi="Times New Roman"/>
          <w:kern w:val="1"/>
          <w:sz w:val="20"/>
        </w:rPr>
        <w:t>Договора</w:t>
      </w:r>
      <w:r w:rsidRPr="00B63D4E">
        <w:rPr>
          <w:rFonts w:ascii="Times New Roman" w:eastAsia="Times New Roman" w:hAnsi="Times New Roman"/>
          <w:kern w:val="1"/>
          <w:sz w:val="20"/>
          <w:szCs w:val="20"/>
          <w:lang w:eastAsia="ar-SA"/>
        </w:rPr>
        <w:t xml:space="preserve">. </w:t>
      </w:r>
    </w:p>
    <w:p w14:paraId="0763F563" w14:textId="77777777" w:rsidR="0036760E" w:rsidRPr="00B63D4E" w:rsidRDefault="0036760E" w:rsidP="004A353E">
      <w:pPr>
        <w:tabs>
          <w:tab w:val="left" w:pos="1080"/>
          <w:tab w:val="left" w:pos="1440"/>
          <w:tab w:val="left" w:pos="3780"/>
        </w:tabs>
        <w:spacing w:after="0" w:line="240" w:lineRule="auto"/>
        <w:ind w:firstLine="426"/>
        <w:jc w:val="both"/>
        <w:rPr>
          <w:rFonts w:ascii="Times New Roman" w:hAnsi="Times New Roman"/>
          <w:sz w:val="20"/>
        </w:rPr>
      </w:pPr>
      <w:r w:rsidRPr="00B63D4E">
        <w:rPr>
          <w:rFonts w:ascii="Times New Roman" w:eastAsia="Times New Roman" w:hAnsi="Times New Roman"/>
          <w:bCs/>
          <w:sz w:val="20"/>
          <w:szCs w:val="20"/>
        </w:rPr>
        <w:t>3.</w:t>
      </w:r>
      <w:r w:rsidR="00925F78" w:rsidRPr="00B63D4E">
        <w:rPr>
          <w:rFonts w:ascii="Times New Roman" w:eastAsia="Times New Roman" w:hAnsi="Times New Roman"/>
          <w:bCs/>
          <w:sz w:val="20"/>
          <w:szCs w:val="20"/>
        </w:rPr>
        <w:t>4</w:t>
      </w:r>
      <w:r w:rsidRPr="00B63D4E">
        <w:rPr>
          <w:rFonts w:ascii="Times New Roman" w:eastAsia="Times New Roman" w:hAnsi="Times New Roman"/>
          <w:bCs/>
          <w:sz w:val="20"/>
          <w:szCs w:val="20"/>
        </w:rPr>
        <w:t xml:space="preserve">. В случае изменения общей </w:t>
      </w:r>
      <w:r w:rsidRPr="00B63D4E">
        <w:rPr>
          <w:rFonts w:ascii="Times New Roman" w:hAnsi="Times New Roman"/>
          <w:sz w:val="20"/>
        </w:rPr>
        <w:t xml:space="preserve">площади Объекта долевого строительства </w:t>
      </w:r>
      <w:r w:rsidRPr="00B63D4E">
        <w:rPr>
          <w:rFonts w:ascii="Times New Roman" w:eastAsia="Times New Roman" w:hAnsi="Times New Roman"/>
          <w:bCs/>
          <w:sz w:val="20"/>
          <w:szCs w:val="20"/>
        </w:rPr>
        <w:t xml:space="preserve">согласно </w:t>
      </w:r>
      <w:r w:rsidRPr="00B63D4E">
        <w:rPr>
          <w:rFonts w:ascii="Times New Roman" w:eastAsia="Times New Roman" w:hAnsi="Times New Roman"/>
          <w:kern w:val="1"/>
          <w:sz w:val="20"/>
          <w:szCs w:val="20"/>
          <w:lang w:eastAsia="ar-SA"/>
        </w:rPr>
        <w:t>данным</w:t>
      </w:r>
      <w:r w:rsidRPr="00B63D4E">
        <w:rPr>
          <w:rFonts w:ascii="Times New Roman" w:hAnsi="Times New Roman"/>
          <w:kern w:val="1"/>
          <w:sz w:val="20"/>
        </w:rPr>
        <w:t xml:space="preserve"> технической инвентаризации</w:t>
      </w:r>
      <w:r w:rsidRPr="00B63D4E">
        <w:rPr>
          <w:rFonts w:ascii="Times New Roman" w:eastAsia="Times New Roman" w:hAnsi="Times New Roman"/>
          <w:kern w:val="1"/>
          <w:sz w:val="20"/>
          <w:szCs w:val="20"/>
          <w:lang w:eastAsia="ar-SA"/>
        </w:rPr>
        <w:t xml:space="preserve">, более чем на 5 (пять) процентов от </w:t>
      </w:r>
      <w:r w:rsidR="004B26D6" w:rsidRPr="00B63D4E">
        <w:rPr>
          <w:rFonts w:ascii="Times New Roman" w:eastAsia="Times New Roman" w:hAnsi="Times New Roman"/>
          <w:bCs/>
          <w:kern w:val="1"/>
          <w:sz w:val="20"/>
          <w:szCs w:val="20"/>
          <w:lang w:eastAsia="ar-SA"/>
        </w:rPr>
        <w:t>Проектной общей площади Объекта долевого строительства с холодными помещениями</w:t>
      </w:r>
      <w:r w:rsidRPr="00B63D4E">
        <w:rPr>
          <w:rFonts w:ascii="Times New Roman" w:eastAsia="Times New Roman" w:hAnsi="Times New Roman"/>
          <w:kern w:val="1"/>
          <w:sz w:val="20"/>
          <w:szCs w:val="20"/>
          <w:lang w:eastAsia="ar-SA"/>
        </w:rPr>
        <w:t xml:space="preserve">, указанной в пункте 1.4. настоящего </w:t>
      </w:r>
      <w:r w:rsidR="00100B3F" w:rsidRPr="00B63D4E">
        <w:rPr>
          <w:rFonts w:ascii="Times New Roman" w:eastAsia="Times New Roman" w:hAnsi="Times New Roman"/>
          <w:kern w:val="1"/>
          <w:sz w:val="20"/>
          <w:szCs w:val="20"/>
          <w:lang w:eastAsia="ar-SA"/>
        </w:rPr>
        <w:t>Договора</w:t>
      </w:r>
      <w:r w:rsidRPr="00B63D4E">
        <w:rPr>
          <w:rFonts w:ascii="Times New Roman" w:eastAsia="Times New Roman" w:hAnsi="Times New Roman"/>
          <w:kern w:val="1"/>
          <w:sz w:val="20"/>
          <w:szCs w:val="20"/>
          <w:lang w:eastAsia="ar-SA"/>
        </w:rPr>
        <w:t xml:space="preserve"> </w:t>
      </w:r>
      <w:r w:rsidR="00B062AD" w:rsidRPr="00B63D4E">
        <w:rPr>
          <w:rFonts w:ascii="Times New Roman" w:eastAsia="Times New Roman" w:hAnsi="Times New Roman"/>
          <w:kern w:val="1"/>
          <w:sz w:val="20"/>
          <w:szCs w:val="20"/>
          <w:lang w:eastAsia="ar-SA"/>
        </w:rPr>
        <w:t xml:space="preserve">(как </w:t>
      </w:r>
      <w:r w:rsidR="00B062AD" w:rsidRPr="00B63D4E">
        <w:rPr>
          <w:rFonts w:ascii="Times New Roman" w:hAnsi="Times New Roman"/>
          <w:kern w:val="1"/>
          <w:sz w:val="20"/>
        </w:rPr>
        <w:t xml:space="preserve">в сторону </w:t>
      </w:r>
      <w:r w:rsidR="00B062AD" w:rsidRPr="00B63D4E">
        <w:rPr>
          <w:rFonts w:ascii="Times New Roman" w:eastAsia="Times New Roman" w:hAnsi="Times New Roman"/>
          <w:kern w:val="1"/>
          <w:sz w:val="20"/>
          <w:szCs w:val="20"/>
          <w:lang w:eastAsia="ar-SA"/>
        </w:rPr>
        <w:t>уменьшения, так и в сторону</w:t>
      </w:r>
      <w:r w:rsidR="00B062AD" w:rsidRPr="00B63D4E">
        <w:rPr>
          <w:rFonts w:ascii="Times New Roman" w:hAnsi="Times New Roman"/>
          <w:kern w:val="1"/>
          <w:sz w:val="20"/>
        </w:rPr>
        <w:t xml:space="preserve"> увеличения</w:t>
      </w:r>
      <w:r w:rsidR="00B062AD" w:rsidRPr="00B63D4E">
        <w:rPr>
          <w:rFonts w:ascii="Times New Roman" w:eastAsia="Times New Roman" w:hAnsi="Times New Roman"/>
          <w:kern w:val="1"/>
          <w:sz w:val="20"/>
          <w:szCs w:val="20"/>
          <w:lang w:eastAsia="ar-SA"/>
        </w:rPr>
        <w:t>), Стороны обязуются произвести пере</w:t>
      </w:r>
      <w:r w:rsidR="004B26D6" w:rsidRPr="00B63D4E">
        <w:rPr>
          <w:rFonts w:ascii="Times New Roman" w:eastAsia="Times New Roman" w:hAnsi="Times New Roman"/>
          <w:kern w:val="1"/>
          <w:sz w:val="20"/>
          <w:szCs w:val="20"/>
          <w:lang w:eastAsia="ar-SA"/>
        </w:rPr>
        <w:t>ра</w:t>
      </w:r>
      <w:r w:rsidR="00B062AD" w:rsidRPr="00B63D4E">
        <w:rPr>
          <w:rFonts w:ascii="Times New Roman" w:eastAsia="Times New Roman" w:hAnsi="Times New Roman"/>
          <w:kern w:val="1"/>
          <w:sz w:val="20"/>
          <w:szCs w:val="20"/>
          <w:lang w:eastAsia="ar-SA"/>
        </w:rPr>
        <w:t>счет</w:t>
      </w:r>
      <w:r w:rsidR="00B062AD" w:rsidRPr="00B63D4E">
        <w:rPr>
          <w:rFonts w:ascii="Times New Roman" w:hAnsi="Times New Roman"/>
          <w:kern w:val="1"/>
          <w:sz w:val="20"/>
        </w:rPr>
        <w:t xml:space="preserve"> цены </w:t>
      </w:r>
      <w:r w:rsidR="00100B3F" w:rsidRPr="00B63D4E">
        <w:rPr>
          <w:rFonts w:ascii="Times New Roman" w:hAnsi="Times New Roman"/>
          <w:kern w:val="1"/>
          <w:sz w:val="20"/>
        </w:rPr>
        <w:t>Договора</w:t>
      </w:r>
      <w:r w:rsidR="004B26D6" w:rsidRPr="00B63D4E">
        <w:rPr>
          <w:rFonts w:ascii="Times New Roman" w:hAnsi="Times New Roman"/>
          <w:kern w:val="1"/>
          <w:sz w:val="20"/>
        </w:rPr>
        <w:t xml:space="preserve"> в отношении площади, превышающей 5 (пять) процентов</w:t>
      </w:r>
      <w:r w:rsidR="00231345" w:rsidRPr="00B63D4E">
        <w:rPr>
          <w:rFonts w:ascii="Times New Roman" w:hAnsi="Times New Roman"/>
          <w:kern w:val="1"/>
          <w:sz w:val="20"/>
        </w:rPr>
        <w:t xml:space="preserve"> </w:t>
      </w:r>
      <w:r w:rsidR="00055B05" w:rsidRPr="00B63D4E">
        <w:rPr>
          <w:rFonts w:ascii="Times New Roman" w:eastAsia="Times New Roman" w:hAnsi="Times New Roman"/>
          <w:kern w:val="1"/>
          <w:sz w:val="20"/>
          <w:szCs w:val="20"/>
          <w:lang w:eastAsia="ar-SA"/>
        </w:rPr>
        <w:t xml:space="preserve">от </w:t>
      </w:r>
      <w:r w:rsidR="00055B05" w:rsidRPr="00B63D4E">
        <w:rPr>
          <w:rFonts w:ascii="Times New Roman" w:eastAsia="Times New Roman" w:hAnsi="Times New Roman"/>
          <w:bCs/>
          <w:kern w:val="1"/>
          <w:sz w:val="20"/>
          <w:szCs w:val="20"/>
          <w:lang w:eastAsia="ar-SA"/>
        </w:rPr>
        <w:t>Проектной общей площади Объекта долевого строительства с холодными помещениями</w:t>
      </w:r>
      <w:r w:rsidR="00055B05" w:rsidRPr="00B63D4E">
        <w:rPr>
          <w:rFonts w:ascii="Times New Roman" w:eastAsia="Times New Roman" w:hAnsi="Times New Roman"/>
          <w:kern w:val="1"/>
          <w:sz w:val="20"/>
          <w:szCs w:val="20"/>
          <w:lang w:eastAsia="ar-SA"/>
        </w:rPr>
        <w:t xml:space="preserve">, указанной в пункте 1.4. настоящего </w:t>
      </w:r>
      <w:r w:rsidR="00100B3F" w:rsidRPr="00B63D4E">
        <w:rPr>
          <w:rFonts w:ascii="Times New Roman" w:eastAsia="Times New Roman" w:hAnsi="Times New Roman"/>
          <w:kern w:val="1"/>
          <w:sz w:val="20"/>
          <w:szCs w:val="20"/>
          <w:lang w:eastAsia="ar-SA"/>
        </w:rPr>
        <w:t>Договора</w:t>
      </w:r>
      <w:r w:rsidR="00FD6367" w:rsidRPr="00B63D4E">
        <w:rPr>
          <w:rFonts w:ascii="Times New Roman" w:hAnsi="Times New Roman"/>
          <w:kern w:val="1"/>
          <w:sz w:val="20"/>
        </w:rPr>
        <w:t>.</w:t>
      </w:r>
      <w:r w:rsidRPr="00B63D4E">
        <w:rPr>
          <w:rFonts w:ascii="Times New Roman" w:hAnsi="Times New Roman"/>
          <w:kern w:val="1"/>
          <w:sz w:val="20"/>
        </w:rPr>
        <w:t xml:space="preserve"> </w:t>
      </w:r>
    </w:p>
    <w:p w14:paraId="3B41C6A7" w14:textId="77777777" w:rsidR="005733C8" w:rsidRPr="00B63D4E" w:rsidRDefault="005733C8" w:rsidP="005733C8">
      <w:pPr>
        <w:spacing w:after="0" w:line="240" w:lineRule="auto"/>
        <w:ind w:firstLine="426"/>
        <w:contextualSpacing/>
        <w:jc w:val="both"/>
        <w:rPr>
          <w:rFonts w:ascii="Times New Roman" w:eastAsiaTheme="minorHAnsi" w:hAnsi="Times New Roman"/>
          <w:kern w:val="2"/>
          <w:sz w:val="20"/>
          <w:szCs w:val="20"/>
          <w:shd w:val="clear" w:color="auto" w:fill="FFFFFF"/>
          <w14:ligatures w14:val="standardContextual"/>
        </w:rPr>
      </w:pPr>
      <w:r w:rsidRPr="00B63D4E">
        <w:rPr>
          <w:rFonts w:ascii="Times New Roman" w:eastAsia="Times New Roman" w:hAnsi="Times New Roman"/>
          <w:kern w:val="1"/>
          <w:sz w:val="20"/>
          <w:szCs w:val="20"/>
        </w:rPr>
        <w:t>3.5.</w:t>
      </w:r>
      <w:r w:rsidRPr="00B63D4E">
        <w:rPr>
          <w:rFonts w:ascii="Times New Roman" w:hAnsi="Times New Roman"/>
          <w:kern w:val="1"/>
          <w:sz w:val="20"/>
        </w:rPr>
        <w:t xml:space="preserve"> В случае если по окончании строительства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вознаграждением Застройщика. </w:t>
      </w:r>
      <w:r w:rsidRPr="00B63D4E">
        <w:rPr>
          <w:rFonts w:ascii="Times New Roman" w:eastAsiaTheme="minorHAnsi" w:hAnsi="Times New Roman"/>
          <w:kern w:val="2"/>
          <w:sz w:val="20"/>
          <w:szCs w:val="20"/>
          <w:shd w:val="clear" w:color="auto" w:fill="FFFFFF"/>
          <w14:ligatures w14:val="standardContextual"/>
        </w:rPr>
        <w:t>Участник долевого строительства поручает Застройщику использовать денежные средства, являющиеся ценой Договора, в целях возмещения расходов Застройщика (включая расходы, которые должны быть в дальнейшем возмещены за счет средств участников долевого строительства, независимо от периода такого возмещения), связанных с созданием объекта строительства, указанного в п. 1.2 Договора, в том числе стоимости земельного участка, прав аренды, расходов в виде стоимости товаров (работ, услуг), связанных с созданием объекта строительства и заключением в отношении него договоров с дольщиками (покупателями), затрат в целях исполнения проектной декларации (п. 1.5 Договора), возмещения затрат, перечисленных в статье 18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стоимости имущества (имущественных прав) полученных в виде вклада в уставный капитал, вклада в имущество или в результате реорганизации, средств на погашение кредита и(или) займа (в том числе полученного в порядке новации), использованного для финансирования строительства, и на возмещение процентов по ним, на возмещение стоимости поручительства, предоставленного для обеспечения исполнения обязательств по возврату такого кредита и(или) займа, а также на возмещение расходов на выполнение иных обязательств Застройщика, предусмотренных нормативными актами, проектной документацией и(или) проектом планировки территории Застройщика, договорами (соглашениями) с органами государственной власти, местного самоуправления, с ресурсоснабжающими организациями.</w:t>
      </w:r>
    </w:p>
    <w:p w14:paraId="6E2D0A17"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p>
    <w:p w14:paraId="50E918D4" w14:textId="77777777" w:rsidR="00262452" w:rsidRPr="00B63D4E" w:rsidRDefault="00262452" w:rsidP="00057237">
      <w:pPr>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4. Права и обязанности сторон.</w:t>
      </w:r>
    </w:p>
    <w:p w14:paraId="196A5C41" w14:textId="77777777" w:rsidR="00262452" w:rsidRPr="00B63D4E" w:rsidRDefault="00262452" w:rsidP="00057237">
      <w:pPr>
        <w:suppressAutoHyphens/>
        <w:autoSpaceDE w:val="0"/>
        <w:spacing w:after="0" w:line="240" w:lineRule="auto"/>
        <w:ind w:firstLine="426"/>
        <w:jc w:val="both"/>
        <w:rPr>
          <w:rFonts w:ascii="Times New Roman" w:hAnsi="Times New Roman"/>
          <w:b/>
          <w:kern w:val="1"/>
          <w:sz w:val="20"/>
        </w:rPr>
      </w:pPr>
      <w:r w:rsidRPr="00B63D4E">
        <w:rPr>
          <w:rFonts w:ascii="Times New Roman" w:hAnsi="Times New Roman"/>
          <w:b/>
          <w:kern w:val="1"/>
          <w:sz w:val="20"/>
        </w:rPr>
        <w:t>4.1. Застройщик обязуется:</w:t>
      </w:r>
    </w:p>
    <w:p w14:paraId="2061D7EC"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4.1.1. Совершить все действия и предоставить документы, необходимые для государственной регистрации настоящего </w:t>
      </w:r>
      <w:r w:rsidR="00100B3F" w:rsidRPr="00B63D4E">
        <w:rPr>
          <w:rFonts w:ascii="Times New Roman" w:hAnsi="Times New Roman"/>
          <w:kern w:val="1"/>
          <w:sz w:val="20"/>
        </w:rPr>
        <w:t>Договора</w:t>
      </w:r>
      <w:r w:rsidRPr="00B63D4E">
        <w:rPr>
          <w:rFonts w:ascii="Times New Roman" w:hAnsi="Times New Roman"/>
          <w:kern w:val="1"/>
          <w:sz w:val="20"/>
        </w:rPr>
        <w:t xml:space="preserve">, а также передать </w:t>
      </w:r>
      <w:r w:rsidR="00E71323" w:rsidRPr="00B63D4E">
        <w:rPr>
          <w:rFonts w:ascii="Times New Roman" w:eastAsia="Times New Roman" w:hAnsi="Times New Roman"/>
          <w:kern w:val="1"/>
          <w:sz w:val="20"/>
          <w:szCs w:val="20"/>
          <w:lang w:eastAsia="ar-SA"/>
        </w:rPr>
        <w:t>О</w:t>
      </w:r>
      <w:r w:rsidRPr="00B63D4E">
        <w:rPr>
          <w:rFonts w:ascii="Times New Roman" w:eastAsia="Times New Roman" w:hAnsi="Times New Roman"/>
          <w:kern w:val="1"/>
          <w:sz w:val="20"/>
          <w:szCs w:val="20"/>
          <w:lang w:eastAsia="ar-SA"/>
        </w:rPr>
        <w:t>бъект</w:t>
      </w:r>
      <w:r w:rsidRPr="00B63D4E">
        <w:rPr>
          <w:rFonts w:ascii="Times New Roman" w:hAnsi="Times New Roman"/>
          <w:kern w:val="1"/>
          <w:sz w:val="20"/>
        </w:rPr>
        <w:t xml:space="preserve"> долевого строительства путем подписания передаточного акта в сроки, предусмотренные настоящим </w:t>
      </w:r>
      <w:r w:rsidR="00100B3F" w:rsidRPr="00B63D4E">
        <w:rPr>
          <w:rFonts w:ascii="Times New Roman" w:hAnsi="Times New Roman"/>
          <w:kern w:val="1"/>
          <w:sz w:val="20"/>
        </w:rPr>
        <w:t>Договором</w:t>
      </w:r>
      <w:r w:rsidRPr="00B63D4E">
        <w:rPr>
          <w:rFonts w:ascii="Times New Roman" w:hAnsi="Times New Roman"/>
          <w:kern w:val="1"/>
          <w:sz w:val="20"/>
        </w:rPr>
        <w:t xml:space="preserve">. </w:t>
      </w:r>
    </w:p>
    <w:p w14:paraId="64A535F3"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4.1.2. В случае если строительство (создание) Многоквартирного дома не может быть завершено в предусмотренный </w:t>
      </w:r>
      <w:r w:rsidR="00100B3F" w:rsidRPr="00B63D4E">
        <w:rPr>
          <w:rFonts w:ascii="Times New Roman" w:hAnsi="Times New Roman"/>
          <w:kern w:val="1"/>
          <w:sz w:val="20"/>
        </w:rPr>
        <w:t>Договором</w:t>
      </w:r>
      <w:r w:rsidRPr="00B63D4E">
        <w:rPr>
          <w:rFonts w:ascii="Times New Roman" w:hAnsi="Times New Roman"/>
          <w:kern w:val="1"/>
          <w:sz w:val="20"/>
        </w:rPr>
        <w:t xml:space="preserve">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Отсутствие ответа от Участника долевого строительства в указанный срок является его согласием с изменением указанного срока. Изменение предусмотренного </w:t>
      </w:r>
      <w:r w:rsidR="00100B3F" w:rsidRPr="00B63D4E">
        <w:rPr>
          <w:rFonts w:ascii="Times New Roman" w:hAnsi="Times New Roman"/>
          <w:kern w:val="1"/>
          <w:sz w:val="20"/>
        </w:rPr>
        <w:t>Договором</w:t>
      </w:r>
      <w:r w:rsidRPr="00B63D4E">
        <w:rPr>
          <w:rFonts w:ascii="Times New Roman" w:hAnsi="Times New Roman"/>
          <w:kern w:val="1"/>
          <w:sz w:val="20"/>
        </w:rPr>
        <w:t xml:space="preserve"> срока передачи Застройщиком Объекта долевого строительства Участнику долевого строительства оформляется в соответствии с </w:t>
      </w:r>
      <w:r w:rsidR="00B005A5" w:rsidRPr="00B63D4E">
        <w:rPr>
          <w:rFonts w:ascii="Times New Roman" w:eastAsia="Times New Roman" w:hAnsi="Times New Roman"/>
          <w:kern w:val="1"/>
          <w:sz w:val="20"/>
          <w:szCs w:val="20"/>
          <w:lang w:eastAsia="ar-SA"/>
        </w:rPr>
        <w:t>Гражданским кодексом</w:t>
      </w:r>
      <w:r w:rsidRPr="00B63D4E">
        <w:rPr>
          <w:rFonts w:ascii="Times New Roman" w:hAnsi="Times New Roman"/>
          <w:kern w:val="1"/>
          <w:sz w:val="20"/>
        </w:rPr>
        <w:t xml:space="preserve"> РФ.</w:t>
      </w:r>
    </w:p>
    <w:p w14:paraId="3113947A"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4.1.3. Передать Участнику долевого строительства Объект долевого строительства, качество которого соответствует условиям </w:t>
      </w:r>
      <w:r w:rsidR="00100B3F" w:rsidRPr="00B63D4E">
        <w:rPr>
          <w:rFonts w:ascii="Times New Roman" w:hAnsi="Times New Roman"/>
          <w:kern w:val="1"/>
          <w:sz w:val="20"/>
        </w:rPr>
        <w:t>Договора</w:t>
      </w:r>
      <w:r w:rsidRPr="00B63D4E">
        <w:rPr>
          <w:rFonts w:ascii="Times New Roman" w:hAnsi="Times New Roman"/>
          <w:kern w:val="1"/>
          <w:sz w:val="20"/>
        </w:rPr>
        <w:t>, требованиям технических регламентов, проектной документации и градостроительных регламентов, а также иным обязательным требованиям.</w:t>
      </w:r>
      <w:r w:rsidR="00C46F69" w:rsidRPr="00B63D4E">
        <w:rPr>
          <w:rFonts w:ascii="Times New Roman" w:hAnsi="Times New Roman"/>
          <w:kern w:val="1"/>
          <w:sz w:val="20"/>
        </w:rPr>
        <w:t xml:space="preserve"> </w:t>
      </w:r>
    </w:p>
    <w:p w14:paraId="5733E70F"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4.1.4. Письменно, не</w:t>
      </w:r>
      <w:r w:rsidR="004F606F" w:rsidRPr="00B63D4E">
        <w:rPr>
          <w:rFonts w:ascii="Times New Roman" w:hAnsi="Times New Roman"/>
          <w:kern w:val="1"/>
          <w:sz w:val="20"/>
        </w:rPr>
        <w:t xml:space="preserve"> </w:t>
      </w:r>
      <w:r w:rsidR="004B26D6" w:rsidRPr="00B63D4E">
        <w:rPr>
          <w:rFonts w:ascii="Times New Roman" w:hAnsi="Times New Roman"/>
          <w:kern w:val="1"/>
          <w:sz w:val="20"/>
        </w:rPr>
        <w:t>менее</w:t>
      </w:r>
      <w:r w:rsidRPr="00B63D4E">
        <w:rPr>
          <w:rFonts w:ascii="Times New Roman" w:hAnsi="Times New Roman"/>
          <w:kern w:val="1"/>
          <w:sz w:val="20"/>
        </w:rPr>
        <w:t>, чем за один месяц</w:t>
      </w:r>
      <w:r w:rsidR="00A13DB5" w:rsidRPr="00B63D4E">
        <w:rPr>
          <w:rFonts w:ascii="Times New Roman" w:eastAsia="Times New Roman" w:hAnsi="Times New Roman"/>
          <w:kern w:val="1"/>
          <w:sz w:val="20"/>
          <w:szCs w:val="20"/>
          <w:lang w:eastAsia="ar-SA"/>
        </w:rPr>
        <w:t xml:space="preserve"> до наступления срока передачи Объекта долевого строительства, </w:t>
      </w:r>
      <w:r w:rsidR="00231345" w:rsidRPr="00B63D4E">
        <w:rPr>
          <w:rFonts w:ascii="Times New Roman" w:eastAsia="Times New Roman" w:hAnsi="Times New Roman"/>
          <w:kern w:val="1"/>
          <w:sz w:val="20"/>
          <w:szCs w:val="20"/>
          <w:lang w:eastAsia="ar-SA"/>
        </w:rPr>
        <w:t xml:space="preserve">установленного </w:t>
      </w:r>
      <w:r w:rsidR="00A13DB5" w:rsidRPr="00B63D4E">
        <w:rPr>
          <w:rFonts w:ascii="Times New Roman" w:eastAsia="Times New Roman" w:hAnsi="Times New Roman"/>
          <w:kern w:val="1"/>
          <w:sz w:val="20"/>
          <w:szCs w:val="20"/>
          <w:lang w:eastAsia="ar-SA"/>
        </w:rPr>
        <w:t xml:space="preserve">настоящим </w:t>
      </w:r>
      <w:r w:rsidR="00100B3F" w:rsidRPr="00B63D4E">
        <w:rPr>
          <w:rFonts w:ascii="Times New Roman" w:eastAsia="Times New Roman" w:hAnsi="Times New Roman"/>
          <w:kern w:val="1"/>
          <w:sz w:val="20"/>
          <w:szCs w:val="20"/>
          <w:lang w:eastAsia="ar-SA"/>
        </w:rPr>
        <w:t>Договором</w:t>
      </w:r>
      <w:r w:rsidRPr="00B63D4E">
        <w:rPr>
          <w:rFonts w:ascii="Times New Roman" w:hAnsi="Times New Roman"/>
          <w:kern w:val="1"/>
          <w:sz w:val="20"/>
        </w:rPr>
        <w:t xml:space="preserve">, </w:t>
      </w:r>
      <w:r w:rsidR="000C5646" w:rsidRPr="00B63D4E">
        <w:rPr>
          <w:rFonts w:ascii="Times New Roman" w:hAnsi="Times New Roman"/>
          <w:sz w:val="20"/>
          <w:szCs w:val="20"/>
          <w:shd w:val="clear" w:color="auto" w:fill="FFFFFF"/>
        </w:rPr>
        <w:t xml:space="preserve">направить Участнику долевого строительства сообщение о завершении </w:t>
      </w:r>
      <w:r w:rsidR="000C5646" w:rsidRPr="00B63D4E">
        <w:rPr>
          <w:rFonts w:ascii="Times New Roman" w:hAnsi="Times New Roman"/>
          <w:sz w:val="20"/>
          <w:szCs w:val="20"/>
          <w:shd w:val="clear" w:color="auto" w:fill="FFFFFF"/>
        </w:rPr>
        <w:lastRenderedPageBreak/>
        <w:t xml:space="preserve">строительства (создания)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w:t>
      </w:r>
      <w:r w:rsidRPr="00B63D4E">
        <w:rPr>
          <w:rFonts w:ascii="Times New Roman" w:hAnsi="Times New Roman"/>
          <w:kern w:val="1"/>
          <w:sz w:val="20"/>
          <w:szCs w:val="20"/>
        </w:rPr>
        <w:t xml:space="preserve">заказным письмом </w:t>
      </w:r>
      <w:r w:rsidR="000C5646" w:rsidRPr="00B63D4E">
        <w:rPr>
          <w:rFonts w:ascii="Times New Roman" w:hAnsi="Times New Roman"/>
          <w:sz w:val="20"/>
          <w:szCs w:val="20"/>
          <w:shd w:val="clear" w:color="auto" w:fill="FFFFFF"/>
        </w:rPr>
        <w:t xml:space="preserve">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w:t>
      </w:r>
      <w:r w:rsidRPr="00B63D4E">
        <w:rPr>
          <w:rFonts w:ascii="Times New Roman" w:hAnsi="Times New Roman"/>
          <w:kern w:val="1"/>
          <w:sz w:val="20"/>
        </w:rPr>
        <w:t xml:space="preserve">и передать Участнику долевого строительства Объект долевого строительства не позднее срока, предусмотренного </w:t>
      </w:r>
      <w:r w:rsidR="00100B3F" w:rsidRPr="00B63D4E">
        <w:rPr>
          <w:rFonts w:ascii="Times New Roman" w:hAnsi="Times New Roman"/>
          <w:kern w:val="1"/>
          <w:sz w:val="20"/>
        </w:rPr>
        <w:t>Договором</w:t>
      </w:r>
      <w:r w:rsidRPr="00B63D4E">
        <w:rPr>
          <w:rFonts w:ascii="Times New Roman" w:hAnsi="Times New Roman"/>
          <w:kern w:val="1"/>
          <w:sz w:val="20"/>
        </w:rPr>
        <w:t xml:space="preserve">. </w:t>
      </w:r>
    </w:p>
    <w:p w14:paraId="7D340303" w14:textId="77777777" w:rsidR="00262452" w:rsidRPr="00B63D4E" w:rsidRDefault="00262452" w:rsidP="00057237">
      <w:pPr>
        <w:widowControl w:val="0"/>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4.1.5. При уклонении Участника долевого строительства от принятия Объекта долевого строительства в предусмотренный </w:t>
      </w:r>
      <w:r w:rsidR="00100B3F" w:rsidRPr="00B63D4E">
        <w:rPr>
          <w:rFonts w:ascii="Times New Roman" w:hAnsi="Times New Roman"/>
          <w:kern w:val="1"/>
          <w:sz w:val="20"/>
        </w:rPr>
        <w:t>Договором</w:t>
      </w:r>
      <w:r w:rsidRPr="00B63D4E">
        <w:rPr>
          <w:rFonts w:ascii="Times New Roman" w:hAnsi="Times New Roman"/>
          <w:kern w:val="1"/>
          <w:sz w:val="20"/>
        </w:rPr>
        <w:t xml:space="preserve"> срок или при отказе Участника долевого строительства от принятия Объекта долевого строительства (за исключением </w:t>
      </w:r>
      <w:r w:rsidR="00231345" w:rsidRPr="00B63D4E">
        <w:rPr>
          <w:rFonts w:ascii="Times New Roman" w:hAnsi="Times New Roman"/>
          <w:kern w:val="1"/>
          <w:sz w:val="20"/>
        </w:rPr>
        <w:t xml:space="preserve">отказа в связи с существенными нарушениями требований к качеству </w:t>
      </w:r>
      <w:r w:rsidRPr="00B63D4E">
        <w:rPr>
          <w:rFonts w:ascii="Times New Roman" w:hAnsi="Times New Roman"/>
          <w:kern w:val="1"/>
          <w:sz w:val="20"/>
        </w:rPr>
        <w:t>Объекта долевого строительства</w:t>
      </w:r>
      <w:r w:rsidR="00231345" w:rsidRPr="00B63D4E">
        <w:rPr>
          <w:rFonts w:ascii="Times New Roman" w:hAnsi="Times New Roman"/>
          <w:kern w:val="1"/>
          <w:sz w:val="20"/>
        </w:rPr>
        <w:t xml:space="preserve">, которые делают его непригодным для предусмотренного настоящим </w:t>
      </w:r>
      <w:r w:rsidR="00100B3F" w:rsidRPr="00B63D4E">
        <w:rPr>
          <w:rFonts w:ascii="Times New Roman" w:hAnsi="Times New Roman"/>
          <w:kern w:val="1"/>
          <w:sz w:val="20"/>
        </w:rPr>
        <w:t>Договором</w:t>
      </w:r>
      <w:r w:rsidR="00231345" w:rsidRPr="00B63D4E">
        <w:rPr>
          <w:rFonts w:ascii="Times New Roman" w:hAnsi="Times New Roman"/>
          <w:kern w:val="1"/>
          <w:sz w:val="20"/>
        </w:rPr>
        <w:t xml:space="preserve"> использования</w:t>
      </w:r>
      <w:r w:rsidRPr="00B63D4E">
        <w:rPr>
          <w:rFonts w:ascii="Times New Roman" w:hAnsi="Times New Roman"/>
          <w:kern w:val="1"/>
          <w:sz w:val="20"/>
        </w:rPr>
        <w:t xml:space="preserve">) Застройщик, по истечении </w:t>
      </w:r>
      <w:r w:rsidR="004F606F" w:rsidRPr="00B63D4E">
        <w:rPr>
          <w:rFonts w:ascii="Times New Roman" w:eastAsia="Lucida Sans Unicode" w:hAnsi="Times New Roman"/>
          <w:kern w:val="2"/>
          <w:sz w:val="20"/>
          <w:szCs w:val="20"/>
        </w:rPr>
        <w:t>30 (тридцать)</w:t>
      </w:r>
      <w:r w:rsidRPr="00B63D4E">
        <w:rPr>
          <w:rFonts w:ascii="Times New Roman" w:eastAsia="Lucida Sans Unicode" w:hAnsi="Times New Roman"/>
          <w:kern w:val="2"/>
          <w:sz w:val="20"/>
          <w:szCs w:val="20"/>
        </w:rPr>
        <w:t xml:space="preserve"> календарных дней</w:t>
      </w:r>
      <w:r w:rsidRPr="00B63D4E">
        <w:rPr>
          <w:rFonts w:ascii="Times New Roman" w:hAnsi="Times New Roman"/>
          <w:kern w:val="1"/>
          <w:sz w:val="20"/>
        </w:rPr>
        <w:t xml:space="preserve"> со дня, предусмотренного </w:t>
      </w:r>
      <w:r w:rsidR="00100B3F" w:rsidRPr="00B63D4E">
        <w:rPr>
          <w:rFonts w:ascii="Times New Roman" w:hAnsi="Times New Roman"/>
          <w:kern w:val="1"/>
          <w:sz w:val="20"/>
        </w:rPr>
        <w:t>Договором</w:t>
      </w:r>
      <w:r w:rsidRPr="00B63D4E">
        <w:rPr>
          <w:rFonts w:ascii="Times New Roman" w:hAnsi="Times New Roman"/>
          <w:kern w:val="1"/>
          <w:sz w:val="20"/>
        </w:rPr>
        <w:t xml:space="preserve">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4F647EC1" w14:textId="77777777" w:rsidR="005D47D7" w:rsidRPr="00B63D4E" w:rsidRDefault="00150BD6" w:rsidP="004B26D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В случае досрочной передачи Объекта долевого строительства </w:t>
      </w:r>
      <w:r w:rsidR="000C5646" w:rsidRPr="00B63D4E">
        <w:rPr>
          <w:rFonts w:ascii="Times New Roman" w:eastAsia="Times New Roman" w:hAnsi="Times New Roman"/>
          <w:sz w:val="20"/>
          <w:szCs w:val="20"/>
          <w:lang w:eastAsia="ru-RU"/>
        </w:rPr>
        <w:t xml:space="preserve">при направлении </w:t>
      </w:r>
      <w:r w:rsidR="0074503D" w:rsidRPr="00B63D4E">
        <w:rPr>
          <w:rFonts w:ascii="Times New Roman" w:hAnsi="Times New Roman"/>
          <w:sz w:val="20"/>
          <w:szCs w:val="20"/>
          <w:shd w:val="clear" w:color="auto" w:fill="FFFFFF"/>
        </w:rPr>
        <w:t xml:space="preserve">Участнику долевого строительства сообщения о завершении строительства (создания) многоквартирного дома и о готовности Объекта долевого строительства к передаче за 45 (сорок пять) и более календарных дней до наступления </w:t>
      </w:r>
      <w:r w:rsidR="0074503D" w:rsidRPr="00B63D4E">
        <w:rPr>
          <w:rFonts w:ascii="Times New Roman" w:eastAsia="Times New Roman" w:hAnsi="Times New Roman"/>
          <w:kern w:val="1"/>
          <w:sz w:val="20"/>
          <w:szCs w:val="20"/>
          <w:lang w:eastAsia="ar-SA"/>
        </w:rPr>
        <w:t xml:space="preserve">срока передачи Объекта долевого строительства, установленного настоящим </w:t>
      </w:r>
      <w:r w:rsidR="00100B3F" w:rsidRPr="00B63D4E">
        <w:rPr>
          <w:rFonts w:ascii="Times New Roman" w:eastAsia="Times New Roman" w:hAnsi="Times New Roman"/>
          <w:kern w:val="1"/>
          <w:sz w:val="20"/>
          <w:szCs w:val="20"/>
          <w:lang w:eastAsia="ar-SA"/>
        </w:rPr>
        <w:t>Договором</w:t>
      </w:r>
      <w:r w:rsidR="0074503D" w:rsidRPr="00B63D4E">
        <w:rPr>
          <w:rFonts w:ascii="Times New Roman" w:eastAsia="Times New Roman" w:hAnsi="Times New Roman"/>
          <w:kern w:val="1"/>
          <w:sz w:val="20"/>
          <w:szCs w:val="20"/>
          <w:lang w:eastAsia="ar-SA"/>
        </w:rPr>
        <w:t>,</w:t>
      </w:r>
      <w:r w:rsidR="0074503D" w:rsidRPr="00B63D4E">
        <w:rPr>
          <w:rFonts w:ascii="Times New Roman" w:eastAsia="Times New Roman" w:hAnsi="Times New Roman"/>
          <w:sz w:val="20"/>
          <w:szCs w:val="20"/>
          <w:lang w:eastAsia="ru-RU"/>
        </w:rPr>
        <w:t xml:space="preserve"> </w:t>
      </w:r>
      <w:r w:rsidR="00E7170F" w:rsidRPr="00B63D4E">
        <w:rPr>
          <w:rFonts w:ascii="Times New Roman" w:hAnsi="Times New Roman"/>
          <w:kern w:val="1"/>
          <w:sz w:val="20"/>
        </w:rPr>
        <w:t xml:space="preserve">при уклонении Участника долевого строительства от принятия Объекта долевого строительства в предусмотренный указанным сообщением срок или при отказе Участника долевого строительства от принятия Объекта долевого строительства (за исключением отказа в связи с существенными нарушениями требований к качеству Объекта долевого строительства, которые делают его непригодным для предусмотренного настоящим </w:t>
      </w:r>
      <w:r w:rsidR="00100B3F" w:rsidRPr="00B63D4E">
        <w:rPr>
          <w:rFonts w:ascii="Times New Roman" w:hAnsi="Times New Roman"/>
          <w:kern w:val="1"/>
          <w:sz w:val="20"/>
        </w:rPr>
        <w:t>Договором</w:t>
      </w:r>
      <w:r w:rsidR="00E7170F" w:rsidRPr="00B63D4E">
        <w:rPr>
          <w:rFonts w:ascii="Times New Roman" w:hAnsi="Times New Roman"/>
          <w:kern w:val="1"/>
          <w:sz w:val="20"/>
        </w:rPr>
        <w:t xml:space="preserve"> использования) </w:t>
      </w:r>
      <w:r w:rsidRPr="00B63D4E">
        <w:rPr>
          <w:rFonts w:ascii="Times New Roman" w:eastAsia="Times New Roman" w:hAnsi="Times New Roman"/>
          <w:sz w:val="20"/>
          <w:szCs w:val="20"/>
          <w:lang w:eastAsia="ru-RU"/>
        </w:rPr>
        <w:t xml:space="preserve">Застройщик вправе по истечении </w:t>
      </w:r>
      <w:r w:rsidR="0074503D" w:rsidRPr="00B63D4E">
        <w:rPr>
          <w:rFonts w:ascii="Times New Roman" w:eastAsia="Times New Roman" w:hAnsi="Times New Roman"/>
          <w:sz w:val="20"/>
          <w:szCs w:val="20"/>
          <w:lang w:eastAsia="ru-RU"/>
        </w:rPr>
        <w:t xml:space="preserve">2 (двух) месяцев </w:t>
      </w:r>
      <w:r w:rsidRPr="00B63D4E">
        <w:rPr>
          <w:rFonts w:ascii="Times New Roman" w:eastAsia="Times New Roman" w:hAnsi="Times New Roman"/>
          <w:sz w:val="20"/>
          <w:szCs w:val="20"/>
          <w:shd w:val="clear" w:color="auto" w:fill="FFFFFF"/>
          <w:lang w:eastAsia="ru-RU"/>
        </w:rPr>
        <w:t>с даты</w:t>
      </w:r>
      <w:r w:rsidR="007A00AE" w:rsidRPr="00B63D4E">
        <w:rPr>
          <w:rFonts w:ascii="Times New Roman" w:eastAsia="Times New Roman" w:hAnsi="Times New Roman"/>
          <w:sz w:val="20"/>
          <w:szCs w:val="20"/>
          <w:shd w:val="clear" w:color="auto" w:fill="FFFFFF"/>
          <w:lang w:eastAsia="ru-RU"/>
        </w:rPr>
        <w:t xml:space="preserve"> направления Застройщиком</w:t>
      </w:r>
      <w:r w:rsidRPr="00B63D4E">
        <w:rPr>
          <w:rFonts w:ascii="Times New Roman" w:eastAsia="Times New Roman" w:hAnsi="Times New Roman"/>
          <w:sz w:val="20"/>
          <w:szCs w:val="20"/>
          <w:shd w:val="clear" w:color="auto" w:fill="FFFFFF"/>
          <w:lang w:eastAsia="ru-RU"/>
        </w:rPr>
        <w:t xml:space="preserve"> </w:t>
      </w:r>
      <w:r w:rsidR="007A00AE" w:rsidRPr="00B63D4E">
        <w:rPr>
          <w:rFonts w:ascii="Times New Roman" w:eastAsia="Times New Roman" w:hAnsi="Times New Roman"/>
          <w:sz w:val="20"/>
          <w:szCs w:val="20"/>
          <w:shd w:val="clear" w:color="auto" w:fill="FFFFFF"/>
          <w:lang w:eastAsia="ru-RU"/>
        </w:rPr>
        <w:t xml:space="preserve">Участнику долевого строительства </w:t>
      </w:r>
      <w:r w:rsidR="0074503D" w:rsidRPr="00B63D4E">
        <w:rPr>
          <w:rFonts w:ascii="Times New Roman" w:eastAsia="Times New Roman" w:hAnsi="Times New Roman"/>
          <w:sz w:val="20"/>
          <w:szCs w:val="20"/>
          <w:shd w:val="clear" w:color="auto" w:fill="FFFFFF"/>
          <w:lang w:eastAsia="ru-RU"/>
        </w:rPr>
        <w:t xml:space="preserve">указанного сообщения </w:t>
      </w:r>
      <w:r w:rsidRPr="00B63D4E">
        <w:rPr>
          <w:rFonts w:ascii="Times New Roman" w:eastAsia="Times New Roman" w:hAnsi="Times New Roman"/>
          <w:sz w:val="20"/>
          <w:szCs w:val="20"/>
          <w:shd w:val="clear" w:color="auto" w:fill="FFFFFF"/>
          <w:lang w:eastAsia="ru-RU"/>
        </w:rPr>
        <w:t>о готовности к передаче Объекта</w:t>
      </w:r>
      <w:r w:rsidR="00634CA3" w:rsidRPr="00B63D4E">
        <w:rPr>
          <w:rFonts w:ascii="Times New Roman" w:eastAsia="Times New Roman" w:hAnsi="Times New Roman"/>
          <w:sz w:val="20"/>
          <w:szCs w:val="20"/>
          <w:shd w:val="clear" w:color="auto" w:fill="FFFFFF"/>
          <w:lang w:eastAsia="ru-RU"/>
        </w:rPr>
        <w:t xml:space="preserve"> </w:t>
      </w:r>
      <w:r w:rsidRPr="00B63D4E">
        <w:rPr>
          <w:rFonts w:ascii="Times New Roman" w:eastAsia="Times New Roman" w:hAnsi="Times New Roman"/>
          <w:sz w:val="20"/>
          <w:szCs w:val="20"/>
          <w:shd w:val="clear" w:color="auto" w:fill="FFFFFF"/>
          <w:lang w:eastAsia="ru-RU"/>
        </w:rPr>
        <w:t xml:space="preserve">долевого строительства </w:t>
      </w:r>
      <w:r w:rsidR="0074503D" w:rsidRPr="00B63D4E">
        <w:rPr>
          <w:rFonts w:ascii="Times New Roman" w:eastAsia="Times New Roman" w:hAnsi="Times New Roman"/>
          <w:sz w:val="20"/>
          <w:szCs w:val="20"/>
          <w:shd w:val="clear" w:color="auto" w:fill="FFFFFF"/>
          <w:lang w:eastAsia="ru-RU"/>
        </w:rPr>
        <w:t>к передаче</w:t>
      </w:r>
      <w:r w:rsidRPr="00B63D4E">
        <w:rPr>
          <w:rFonts w:ascii="Times New Roman" w:eastAsia="Times New Roman" w:hAnsi="Times New Roman"/>
          <w:sz w:val="20"/>
          <w:szCs w:val="20"/>
          <w:shd w:val="clear" w:color="auto" w:fill="FFFFFF"/>
          <w:lang w:eastAsia="ru-RU"/>
        </w:rPr>
        <w:t>, составить</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односторонний Акт приема-передачи Объекта долевого строительства. </w:t>
      </w:r>
    </w:p>
    <w:p w14:paraId="5D5F84E8" w14:textId="77777777" w:rsidR="00150BD6" w:rsidRPr="00B63D4E" w:rsidRDefault="00150BD6" w:rsidP="004B26D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Односторонний Акт приема-передачи Объекта</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долевого строительства составляется в случае, если Застройщик обладает сведениями о получении Участником</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долевого строительства сообщения о завершении строительства Объекта и готовности Объекта долевого</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строительства к передаче, либо если оператором почтовой связи письмо возвращено с сообщением об отказе</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Участника долевого строительства от его получения</w:t>
      </w:r>
      <w:r w:rsidR="005D47D7"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в том числе</w:t>
      </w:r>
      <w:r w:rsidR="005D47D7" w:rsidRPr="00B63D4E">
        <w:rPr>
          <w:rFonts w:ascii="Times New Roman" w:eastAsia="Times New Roman" w:hAnsi="Times New Roman"/>
          <w:sz w:val="20"/>
          <w:szCs w:val="20"/>
          <w:lang w:eastAsia="ru-RU"/>
        </w:rPr>
        <w:t>,</w:t>
      </w:r>
      <w:r w:rsidRPr="00B63D4E">
        <w:rPr>
          <w:rFonts w:ascii="Times New Roman" w:eastAsia="Times New Roman" w:hAnsi="Times New Roman"/>
          <w:sz w:val="20"/>
          <w:szCs w:val="20"/>
          <w:lang w:eastAsia="ru-RU"/>
        </w:rPr>
        <w:t xml:space="preserve"> в связи с истечением срока хранения</w:t>
      </w:r>
      <w:r w:rsidR="005D47D7" w:rsidRPr="00B63D4E">
        <w:rPr>
          <w:rFonts w:ascii="Times New Roman" w:eastAsia="Times New Roman" w:hAnsi="Times New Roman"/>
          <w:sz w:val="20"/>
          <w:szCs w:val="20"/>
          <w:lang w:eastAsia="ru-RU"/>
        </w:rPr>
        <w:t xml:space="preserve">, </w:t>
      </w:r>
      <w:r w:rsidR="004B26D6" w:rsidRPr="00B63D4E">
        <w:rPr>
          <w:rFonts w:ascii="Times New Roman" w:eastAsia="Times New Roman" w:hAnsi="Times New Roman"/>
          <w:sz w:val="20"/>
          <w:szCs w:val="20"/>
          <w:lang w:eastAsia="ru-RU"/>
        </w:rPr>
        <w:t>неяв</w:t>
      </w:r>
      <w:r w:rsidR="005D47D7" w:rsidRPr="00B63D4E">
        <w:rPr>
          <w:rFonts w:ascii="Times New Roman" w:eastAsia="Times New Roman" w:hAnsi="Times New Roman"/>
          <w:sz w:val="20"/>
          <w:szCs w:val="20"/>
          <w:lang w:eastAsia="ru-RU"/>
        </w:rPr>
        <w:t>кой</w:t>
      </w:r>
      <w:r w:rsidR="004B26D6" w:rsidRPr="00B63D4E">
        <w:rPr>
          <w:rFonts w:ascii="Times New Roman" w:eastAsia="Times New Roman" w:hAnsi="Times New Roman"/>
          <w:sz w:val="20"/>
          <w:szCs w:val="20"/>
          <w:lang w:eastAsia="ru-RU"/>
        </w:rPr>
        <w:t xml:space="preserve"> Участника долевого строительства за получением корреспонденции в отделение почтовой связи</w:t>
      </w:r>
      <w:r w:rsidR="005D47D7" w:rsidRPr="00B63D4E">
        <w:rPr>
          <w:rFonts w:ascii="Times New Roman" w:eastAsia="Times New Roman" w:hAnsi="Times New Roman"/>
          <w:sz w:val="20"/>
          <w:szCs w:val="20"/>
          <w:lang w:eastAsia="ru-RU"/>
        </w:rPr>
        <w:t xml:space="preserve"> и т.п.</w:t>
      </w:r>
      <w:r w:rsidR="004B26D6" w:rsidRPr="00B63D4E">
        <w:rPr>
          <w:rFonts w:ascii="Times New Roman" w:eastAsia="Times New Roman" w:hAnsi="Times New Roman"/>
          <w:sz w:val="20"/>
          <w:szCs w:val="20"/>
          <w:lang w:eastAsia="ru-RU"/>
        </w:rPr>
        <w:t>)</w:t>
      </w:r>
      <w:r w:rsidRPr="00B63D4E">
        <w:rPr>
          <w:rFonts w:ascii="Times New Roman" w:eastAsia="Times New Roman" w:hAnsi="Times New Roman"/>
          <w:sz w:val="20"/>
          <w:szCs w:val="20"/>
          <w:lang w:eastAsia="ru-RU"/>
        </w:rPr>
        <w:t xml:space="preserve"> или в связи с</w:t>
      </w:r>
      <w:r w:rsidR="00634CA3"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отсутствием Участника долевого строительства по указанному в разделе 12 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почтовому адресу.</w:t>
      </w:r>
      <w:r w:rsidR="004B26D6" w:rsidRPr="00B63D4E" w:rsidDel="004B26D6">
        <w:rPr>
          <w:rStyle w:val="aa"/>
          <w:rFonts w:ascii="Times New Roman" w:hAnsi="Times New Roman"/>
        </w:rPr>
        <w:t xml:space="preserve"> </w:t>
      </w:r>
    </w:p>
    <w:p w14:paraId="347AAD78" w14:textId="7B28297C" w:rsidR="00262452" w:rsidRPr="00B63D4E" w:rsidRDefault="00262452" w:rsidP="00057237">
      <w:pPr>
        <w:widowControl w:val="0"/>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4.</w:t>
      </w:r>
      <w:r w:rsidR="00814C71" w:rsidRPr="00B63D4E">
        <w:rPr>
          <w:rFonts w:ascii="Times New Roman" w:eastAsia="Lucida Sans Unicode" w:hAnsi="Times New Roman"/>
          <w:kern w:val="1"/>
          <w:sz w:val="20"/>
          <w:szCs w:val="20"/>
        </w:rPr>
        <w:t>1.6.</w:t>
      </w:r>
      <w:r w:rsidRPr="00B63D4E">
        <w:rPr>
          <w:rFonts w:ascii="Times New Roman" w:hAnsi="Times New Roman"/>
          <w:kern w:val="1"/>
          <w:sz w:val="20"/>
        </w:rPr>
        <w:t xml:space="preserve">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если это не ухудшает качество и комплектацию Объекта долевого строительства.</w:t>
      </w:r>
    </w:p>
    <w:p w14:paraId="615DB1BA" w14:textId="77777777" w:rsidR="00262452" w:rsidRPr="00B63D4E" w:rsidRDefault="00262452" w:rsidP="00057237">
      <w:pPr>
        <w:suppressAutoHyphens/>
        <w:autoSpaceDE w:val="0"/>
        <w:spacing w:after="0" w:line="240" w:lineRule="auto"/>
        <w:ind w:firstLine="426"/>
        <w:jc w:val="both"/>
        <w:rPr>
          <w:rFonts w:ascii="Times New Roman" w:hAnsi="Times New Roman"/>
          <w:b/>
          <w:kern w:val="1"/>
          <w:sz w:val="20"/>
        </w:rPr>
      </w:pPr>
      <w:r w:rsidRPr="00B63D4E">
        <w:rPr>
          <w:rFonts w:ascii="Times New Roman" w:hAnsi="Times New Roman"/>
          <w:b/>
          <w:kern w:val="1"/>
          <w:sz w:val="20"/>
        </w:rPr>
        <w:t>4.3. Участник долевого строительства обязуется:</w:t>
      </w:r>
    </w:p>
    <w:p w14:paraId="6278244E"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4.3.1. Своевременно, в срок, предусмотренный </w:t>
      </w:r>
      <w:r w:rsidRPr="00B63D4E">
        <w:rPr>
          <w:rFonts w:ascii="Times New Roman" w:eastAsia="Times New Roman" w:hAnsi="Times New Roman"/>
          <w:kern w:val="1"/>
          <w:sz w:val="20"/>
          <w:szCs w:val="20"/>
          <w:lang w:eastAsia="ar-SA"/>
        </w:rPr>
        <w:t>п</w:t>
      </w:r>
      <w:r w:rsidR="00D14AA9" w:rsidRPr="00B63D4E">
        <w:rPr>
          <w:rFonts w:ascii="Times New Roman" w:eastAsia="Times New Roman" w:hAnsi="Times New Roman"/>
          <w:kern w:val="1"/>
          <w:sz w:val="20"/>
          <w:szCs w:val="20"/>
          <w:lang w:eastAsia="ar-SA"/>
        </w:rPr>
        <w:t>унктом</w:t>
      </w:r>
      <w:r w:rsidRPr="00B63D4E">
        <w:rPr>
          <w:rFonts w:ascii="Times New Roman" w:hAnsi="Times New Roman"/>
          <w:kern w:val="1"/>
          <w:sz w:val="20"/>
        </w:rPr>
        <w:t xml:space="preserve"> 3.2 настоящего </w:t>
      </w:r>
      <w:r w:rsidR="00100B3F" w:rsidRPr="00B63D4E">
        <w:rPr>
          <w:rFonts w:ascii="Times New Roman" w:hAnsi="Times New Roman"/>
          <w:kern w:val="1"/>
          <w:sz w:val="20"/>
        </w:rPr>
        <w:t>Договора</w:t>
      </w:r>
      <w:r w:rsidRPr="00B63D4E">
        <w:rPr>
          <w:rFonts w:ascii="Times New Roman" w:hAnsi="Times New Roman"/>
          <w:kern w:val="1"/>
          <w:sz w:val="20"/>
        </w:rPr>
        <w:t xml:space="preserve">, внести денежные средства, предусмотренные </w:t>
      </w:r>
      <w:r w:rsidRPr="00B63D4E">
        <w:rPr>
          <w:rFonts w:ascii="Times New Roman" w:eastAsia="Times New Roman" w:hAnsi="Times New Roman"/>
          <w:kern w:val="1"/>
          <w:sz w:val="20"/>
          <w:szCs w:val="20"/>
          <w:lang w:eastAsia="ar-SA"/>
        </w:rPr>
        <w:t>п</w:t>
      </w:r>
      <w:r w:rsidR="00D14AA9" w:rsidRPr="00B63D4E">
        <w:rPr>
          <w:rFonts w:ascii="Times New Roman" w:eastAsia="Times New Roman" w:hAnsi="Times New Roman"/>
          <w:kern w:val="1"/>
          <w:sz w:val="20"/>
          <w:szCs w:val="20"/>
          <w:lang w:eastAsia="ar-SA"/>
        </w:rPr>
        <w:t>унктом</w:t>
      </w:r>
      <w:r w:rsidRPr="00B63D4E">
        <w:rPr>
          <w:rFonts w:ascii="Times New Roman" w:hAnsi="Times New Roman"/>
          <w:kern w:val="1"/>
          <w:sz w:val="20"/>
        </w:rPr>
        <w:t xml:space="preserve"> 3.1 настоящего </w:t>
      </w:r>
      <w:r w:rsidR="00100B3F" w:rsidRPr="00B63D4E">
        <w:rPr>
          <w:rFonts w:ascii="Times New Roman" w:hAnsi="Times New Roman"/>
          <w:kern w:val="1"/>
          <w:sz w:val="20"/>
        </w:rPr>
        <w:t>Договора</w:t>
      </w:r>
      <w:r w:rsidRPr="00B63D4E">
        <w:rPr>
          <w:rFonts w:ascii="Times New Roman" w:hAnsi="Times New Roman"/>
          <w:kern w:val="1"/>
          <w:sz w:val="20"/>
        </w:rPr>
        <w:t xml:space="preserve">, на счет эскроу, открытый в уполномоченном банке, знакомиться с изменениями в проектной декларации в течение срока действия настоящего </w:t>
      </w:r>
      <w:r w:rsidR="00100B3F" w:rsidRPr="00B63D4E">
        <w:rPr>
          <w:rFonts w:ascii="Times New Roman" w:hAnsi="Times New Roman"/>
          <w:kern w:val="1"/>
          <w:sz w:val="20"/>
        </w:rPr>
        <w:t>Договора</w:t>
      </w:r>
      <w:r w:rsidRPr="00B63D4E">
        <w:rPr>
          <w:rFonts w:ascii="Times New Roman" w:hAnsi="Times New Roman"/>
          <w:kern w:val="1"/>
          <w:sz w:val="20"/>
        </w:rPr>
        <w:t>.</w:t>
      </w:r>
    </w:p>
    <w:p w14:paraId="3615A837" w14:textId="77777777" w:rsidR="00262452" w:rsidRPr="00B63D4E" w:rsidRDefault="00262452" w:rsidP="00057237">
      <w:pPr>
        <w:widowControl w:val="0"/>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4.3.2. Приступить к принятию Объекта долевого строительства по акту приема-передачи в течение 7 (семи) </w:t>
      </w:r>
      <w:r w:rsidR="00611483" w:rsidRPr="00B63D4E">
        <w:rPr>
          <w:rFonts w:ascii="Times New Roman" w:hAnsi="Times New Roman"/>
          <w:kern w:val="1"/>
          <w:sz w:val="20"/>
        </w:rPr>
        <w:t xml:space="preserve">календарных </w:t>
      </w:r>
      <w:r w:rsidRPr="00B63D4E">
        <w:rPr>
          <w:rFonts w:ascii="Times New Roman" w:hAnsi="Times New Roman"/>
          <w:kern w:val="1"/>
          <w:sz w:val="20"/>
        </w:rPr>
        <w:t xml:space="preserve">дней с </w:t>
      </w:r>
      <w:r w:rsidR="00611483" w:rsidRPr="00B63D4E">
        <w:rPr>
          <w:rFonts w:ascii="Times New Roman" w:hAnsi="Times New Roman"/>
          <w:kern w:val="1"/>
          <w:sz w:val="20"/>
        </w:rPr>
        <w:t>даты, указанной Застройщиком в сообщении</w:t>
      </w:r>
      <w:r w:rsidRPr="00B63D4E">
        <w:rPr>
          <w:rFonts w:ascii="Times New Roman" w:hAnsi="Times New Roman"/>
          <w:kern w:val="1"/>
          <w:sz w:val="20"/>
        </w:rPr>
        <w:t xml:space="preserve"> о завершении строительства (создания) Многоквартирного дома в соответствии с </w:t>
      </w:r>
      <w:r w:rsidR="00100B3F" w:rsidRPr="00B63D4E">
        <w:rPr>
          <w:rFonts w:ascii="Times New Roman" w:hAnsi="Times New Roman"/>
          <w:kern w:val="1"/>
          <w:sz w:val="20"/>
        </w:rPr>
        <w:t>Договором</w:t>
      </w:r>
      <w:r w:rsidRPr="00B63D4E">
        <w:rPr>
          <w:rFonts w:ascii="Times New Roman" w:hAnsi="Times New Roman"/>
          <w:kern w:val="1"/>
          <w:sz w:val="20"/>
        </w:rPr>
        <w:t xml:space="preserve"> и о готовности Объекта долевого строительства к передаче.</w:t>
      </w:r>
    </w:p>
    <w:p w14:paraId="77E324B0" w14:textId="77777777" w:rsidR="009A39E3" w:rsidRPr="00B63D4E" w:rsidRDefault="009A39E3" w:rsidP="009A39E3">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В случае обнаружения при осмотре Объекта долевого строительства несоответствия условиям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Стороны составляют </w:t>
      </w:r>
      <w:r w:rsidR="003B07DC" w:rsidRPr="00B63D4E">
        <w:rPr>
          <w:rFonts w:ascii="Times New Roman" w:eastAsia="Times New Roman" w:hAnsi="Times New Roman"/>
          <w:sz w:val="20"/>
          <w:szCs w:val="20"/>
          <w:lang w:eastAsia="ru-RU"/>
        </w:rPr>
        <w:t>акт, в котором указывается несоответствие Объекта долевого строительства</w:t>
      </w:r>
      <w:r w:rsidRPr="00B63D4E">
        <w:rPr>
          <w:rFonts w:ascii="Times New Roman" w:eastAsia="Times New Roman" w:hAnsi="Times New Roman"/>
          <w:sz w:val="20"/>
          <w:szCs w:val="20"/>
          <w:lang w:eastAsia="ru-RU"/>
        </w:rPr>
        <w:t xml:space="preserve">, включающий перечень дефектов и/или недоделок и срок их устранения, указываемый Застройщиком. После устранения перечисленных в </w:t>
      </w:r>
      <w:r w:rsidR="003B07DC" w:rsidRPr="00B63D4E">
        <w:rPr>
          <w:rFonts w:ascii="Times New Roman" w:eastAsia="Times New Roman" w:hAnsi="Times New Roman"/>
          <w:sz w:val="20"/>
          <w:szCs w:val="20"/>
          <w:lang w:eastAsia="ru-RU"/>
        </w:rPr>
        <w:t>указанном акте</w:t>
      </w:r>
      <w:r w:rsidRPr="00B63D4E">
        <w:rPr>
          <w:rFonts w:ascii="Times New Roman" w:eastAsia="Times New Roman" w:hAnsi="Times New Roman"/>
          <w:sz w:val="20"/>
          <w:szCs w:val="20"/>
          <w:lang w:eastAsia="ru-RU"/>
        </w:rPr>
        <w:t xml:space="preserve"> дефектов и/или недоделок Участник долевого строительства обязан принять Объект долевого строительства в течение 7 (Семи) рабочих дней со дня получения соответствующего уведомления Застройщика. </w:t>
      </w:r>
    </w:p>
    <w:p w14:paraId="6003648E" w14:textId="77777777" w:rsidR="009A39E3" w:rsidRPr="00B63D4E" w:rsidRDefault="009A39E3" w:rsidP="009A39E3">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p>
    <w:p w14:paraId="7D3575B9" w14:textId="77777777" w:rsidR="009A39E3" w:rsidRPr="00B63D4E" w:rsidRDefault="009A39E3" w:rsidP="009A39E3">
      <w:pPr>
        <w:spacing w:after="0" w:line="240" w:lineRule="auto"/>
        <w:ind w:firstLine="426"/>
        <w:jc w:val="both"/>
        <w:rPr>
          <w:rFonts w:ascii="Times New Roman" w:eastAsia="Lucida Sans Unicode" w:hAnsi="Times New Roman"/>
          <w:kern w:val="1"/>
          <w:sz w:val="20"/>
          <w:szCs w:val="20"/>
        </w:rPr>
      </w:pPr>
      <w:r w:rsidRPr="00B63D4E">
        <w:rPr>
          <w:rFonts w:ascii="Times New Roman" w:eastAsia="Times New Roman" w:hAnsi="Times New Roman"/>
          <w:sz w:val="20"/>
          <w:szCs w:val="20"/>
          <w:lang w:eastAsia="ru-RU"/>
        </w:rPr>
        <w:t xml:space="preserve">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w:t>
      </w:r>
      <w:r w:rsidR="003B07DC" w:rsidRPr="00B63D4E">
        <w:rPr>
          <w:rFonts w:ascii="Times New Roman" w:eastAsia="Times New Roman" w:hAnsi="Times New Roman"/>
          <w:sz w:val="20"/>
          <w:szCs w:val="20"/>
          <w:lang w:eastAsia="ru-RU"/>
        </w:rPr>
        <w:t>указанном акте</w:t>
      </w:r>
      <w:r w:rsidRPr="00B63D4E">
        <w:rPr>
          <w:rFonts w:ascii="Times New Roman" w:eastAsia="Times New Roman" w:hAnsi="Times New Roman"/>
          <w:sz w:val="20"/>
          <w:szCs w:val="20"/>
          <w:lang w:eastAsia="ru-RU"/>
        </w:rPr>
        <w:t>.</w:t>
      </w:r>
    </w:p>
    <w:p w14:paraId="06F227C2" w14:textId="77777777" w:rsidR="00262452" w:rsidRPr="00B63D4E" w:rsidRDefault="00262452" w:rsidP="00C32998">
      <w:pPr>
        <w:shd w:val="clear" w:color="auto" w:fill="FFFFFF"/>
        <w:suppressAutoHyphens/>
        <w:autoSpaceDE w:val="0"/>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4.3.3. Обязуется до </w:t>
      </w:r>
      <w:r w:rsidR="00DA22CD" w:rsidRPr="00B63D4E">
        <w:rPr>
          <w:rFonts w:ascii="Times New Roman" w:eastAsia="Times New Roman" w:hAnsi="Times New Roman"/>
          <w:sz w:val="20"/>
          <w:szCs w:val="20"/>
          <w:lang w:eastAsia="ru-RU"/>
        </w:rPr>
        <w:t xml:space="preserve">подписания Акта приема-передачи Объекта долевого строительства </w:t>
      </w:r>
      <w:r w:rsidRPr="00B63D4E">
        <w:rPr>
          <w:rFonts w:ascii="Times New Roman" w:eastAsia="Times New Roman" w:hAnsi="Times New Roman"/>
          <w:sz w:val="20"/>
          <w:szCs w:val="20"/>
          <w:lang w:eastAsia="ru-RU"/>
        </w:rPr>
        <w:t>не производить перепланировку и техническое переоборудование Объекта долевого строительства, включая, но не ограничиваясь, возведение внутриквартирных перегородок, изменение разводки инженерных коммуникаций, пробивк</w:t>
      </w:r>
      <w:r w:rsidR="00D14AA9" w:rsidRPr="00B63D4E">
        <w:rPr>
          <w:rFonts w:ascii="Times New Roman" w:eastAsia="Times New Roman" w:hAnsi="Times New Roman"/>
          <w:sz w:val="20"/>
          <w:szCs w:val="20"/>
          <w:lang w:eastAsia="ru-RU"/>
        </w:rPr>
        <w:t>у</w:t>
      </w:r>
      <w:r w:rsidRPr="00B63D4E">
        <w:rPr>
          <w:rFonts w:ascii="Times New Roman" w:eastAsia="Times New Roman" w:hAnsi="Times New Roman"/>
          <w:sz w:val="20"/>
          <w:szCs w:val="20"/>
          <w:lang w:eastAsia="ru-RU"/>
        </w:rPr>
        <w:t xml:space="preserve"> проемов, ниш, борозд в стенах и перекрытиях, остекление лоджий, </w:t>
      </w:r>
      <w:r w:rsidR="00294E5F" w:rsidRPr="00B63D4E">
        <w:rPr>
          <w:rFonts w:ascii="Times New Roman" w:eastAsia="Times New Roman" w:hAnsi="Times New Roman"/>
          <w:sz w:val="20"/>
          <w:szCs w:val="20"/>
          <w:lang w:eastAsia="ru-RU"/>
        </w:rPr>
        <w:t>демонтировать</w:t>
      </w:r>
      <w:r w:rsidRPr="00B63D4E">
        <w:rPr>
          <w:rFonts w:ascii="Times New Roman" w:eastAsia="Times New Roman" w:hAnsi="Times New Roman"/>
          <w:sz w:val="20"/>
          <w:szCs w:val="20"/>
          <w:lang w:eastAsia="ru-RU"/>
        </w:rPr>
        <w:t xml:space="preserve"> датчики противопожарной сигнализации</w:t>
      </w:r>
      <w:r w:rsidR="00294E5F" w:rsidRPr="00B63D4E">
        <w:rPr>
          <w:rFonts w:ascii="Times New Roman" w:eastAsia="Times New Roman" w:hAnsi="Times New Roman"/>
          <w:sz w:val="20"/>
          <w:szCs w:val="20"/>
          <w:lang w:eastAsia="ru-RU"/>
        </w:rPr>
        <w:t>, иное оборудование и крепления, установленные Застройщиком,</w:t>
      </w:r>
      <w:r w:rsidR="00C46F69"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и т.д., не осуществлять переустройство или перепланировку, не проводить в Объекте долевого строительства и  Многоквартирн</w:t>
      </w:r>
      <w:r w:rsidR="00D14AA9" w:rsidRPr="00B63D4E">
        <w:rPr>
          <w:rFonts w:ascii="Times New Roman" w:eastAsia="Times New Roman" w:hAnsi="Times New Roman"/>
          <w:sz w:val="20"/>
          <w:szCs w:val="20"/>
          <w:lang w:eastAsia="ru-RU"/>
        </w:rPr>
        <w:t>ом</w:t>
      </w:r>
      <w:r w:rsidRPr="00B63D4E">
        <w:rPr>
          <w:rFonts w:ascii="Times New Roman" w:eastAsia="Times New Roman" w:hAnsi="Times New Roman"/>
          <w:sz w:val="20"/>
          <w:szCs w:val="20"/>
          <w:lang w:eastAsia="ru-RU"/>
        </w:rPr>
        <w:t xml:space="preserve"> дом</w:t>
      </w:r>
      <w:r w:rsidR="00D14AA9" w:rsidRPr="00B63D4E">
        <w:rPr>
          <w:rFonts w:ascii="Times New Roman" w:eastAsia="Times New Roman" w:hAnsi="Times New Roman"/>
          <w:sz w:val="20"/>
          <w:szCs w:val="20"/>
          <w:lang w:eastAsia="ru-RU"/>
        </w:rPr>
        <w:t>е</w:t>
      </w:r>
      <w:r w:rsidRPr="00B63D4E">
        <w:rPr>
          <w:rFonts w:ascii="Times New Roman" w:eastAsia="Times New Roman" w:hAnsi="Times New Roman"/>
          <w:sz w:val="20"/>
          <w:szCs w:val="20"/>
          <w:lang w:eastAsia="ru-RU"/>
        </w:rPr>
        <w:t xml:space="preserve"> работы, которые затрагивают фасад </w:t>
      </w:r>
      <w:r w:rsidR="00D14AA9" w:rsidRPr="00B63D4E">
        <w:rPr>
          <w:rFonts w:ascii="Times New Roman" w:eastAsia="Times New Roman" w:hAnsi="Times New Roman"/>
          <w:sz w:val="20"/>
          <w:szCs w:val="20"/>
          <w:lang w:eastAsia="ru-RU"/>
        </w:rPr>
        <w:t>Д</w:t>
      </w:r>
      <w:r w:rsidRPr="00B63D4E">
        <w:rPr>
          <w:rFonts w:ascii="Times New Roman" w:eastAsia="Times New Roman" w:hAnsi="Times New Roman"/>
          <w:sz w:val="20"/>
          <w:szCs w:val="20"/>
          <w:lang w:eastAsia="ru-RU"/>
        </w:rPr>
        <w:t xml:space="preserve">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w:t>
      </w:r>
      <w:r w:rsidRPr="00B63D4E">
        <w:rPr>
          <w:rFonts w:ascii="Times New Roman" w:eastAsia="Times New Roman" w:hAnsi="Times New Roman"/>
          <w:sz w:val="20"/>
          <w:szCs w:val="20"/>
          <w:lang w:eastAsia="ru-RU"/>
        </w:rPr>
        <w:lastRenderedPageBreak/>
        <w:t xml:space="preserve">долевого строительства настоящего пункта Застройщик не несет ответственности за </w:t>
      </w:r>
      <w:r w:rsidR="004B26D6" w:rsidRPr="00B63D4E">
        <w:rPr>
          <w:rFonts w:ascii="Times New Roman" w:eastAsia="Times New Roman" w:hAnsi="Times New Roman"/>
          <w:sz w:val="20"/>
          <w:szCs w:val="20"/>
          <w:lang w:eastAsia="ru-RU"/>
        </w:rPr>
        <w:t>нарушение срока ввода Многоквартирного дома в эксплуатацию</w:t>
      </w:r>
      <w:r w:rsidRPr="00B63D4E">
        <w:rPr>
          <w:rFonts w:ascii="Times New Roman" w:eastAsia="Times New Roman" w:hAnsi="Times New Roman"/>
          <w:sz w:val="20"/>
          <w:szCs w:val="20"/>
          <w:lang w:eastAsia="ru-RU"/>
        </w:rPr>
        <w:t xml:space="preserve">, а Участник долевого строительства </w:t>
      </w:r>
      <w:r w:rsidR="004B26D6" w:rsidRPr="00B63D4E">
        <w:rPr>
          <w:rFonts w:ascii="Times New Roman" w:eastAsia="Times New Roman" w:hAnsi="Times New Roman"/>
          <w:sz w:val="20"/>
          <w:szCs w:val="20"/>
          <w:lang w:eastAsia="ru-RU"/>
        </w:rPr>
        <w:t xml:space="preserve">обязуется </w:t>
      </w:r>
      <w:r w:rsidRPr="00B63D4E">
        <w:rPr>
          <w:rFonts w:ascii="Times New Roman" w:eastAsia="Times New Roman" w:hAnsi="Times New Roman"/>
          <w:sz w:val="20"/>
          <w:szCs w:val="20"/>
          <w:lang w:eastAsia="ru-RU"/>
        </w:rPr>
        <w:t>упла</w:t>
      </w:r>
      <w:r w:rsidR="004B26D6" w:rsidRPr="00B63D4E">
        <w:rPr>
          <w:rFonts w:ascii="Times New Roman" w:eastAsia="Times New Roman" w:hAnsi="Times New Roman"/>
          <w:sz w:val="20"/>
          <w:szCs w:val="20"/>
          <w:lang w:eastAsia="ru-RU"/>
        </w:rPr>
        <w:t>тить</w:t>
      </w:r>
      <w:r w:rsidRPr="00B63D4E">
        <w:rPr>
          <w:rFonts w:ascii="Times New Roman" w:eastAsia="Times New Roman" w:hAnsi="Times New Roman"/>
          <w:sz w:val="20"/>
          <w:szCs w:val="20"/>
          <w:lang w:eastAsia="ru-RU"/>
        </w:rPr>
        <w:t xml:space="preserve"> Застройщику штраф в размере 20</w:t>
      </w:r>
      <w:r w:rsidR="00832104" w:rsidRPr="00B63D4E">
        <w:rPr>
          <w:rFonts w:ascii="Times New Roman" w:eastAsia="Times New Roman" w:hAnsi="Times New Roman"/>
          <w:sz w:val="20"/>
          <w:szCs w:val="20"/>
          <w:lang w:eastAsia="ru-RU"/>
        </w:rPr>
        <w:t> </w:t>
      </w:r>
      <w:r w:rsidRPr="00B63D4E">
        <w:rPr>
          <w:rFonts w:ascii="Times New Roman" w:eastAsia="Times New Roman" w:hAnsi="Times New Roman"/>
          <w:sz w:val="20"/>
          <w:szCs w:val="20"/>
          <w:lang w:eastAsia="ru-RU"/>
        </w:rPr>
        <w:t xml:space="preserve">% от цены </w:t>
      </w:r>
      <w:r w:rsidR="004B26D6" w:rsidRPr="00B63D4E">
        <w:rPr>
          <w:rFonts w:ascii="Times New Roman" w:eastAsia="Times New Roman" w:hAnsi="Times New Roman"/>
          <w:sz w:val="20"/>
          <w:szCs w:val="20"/>
          <w:lang w:eastAsia="ru-RU"/>
        </w:rPr>
        <w:t xml:space="preserve">настоящего </w:t>
      </w:r>
      <w:r w:rsidR="00100B3F" w:rsidRPr="00B63D4E">
        <w:rPr>
          <w:rFonts w:ascii="Times New Roman" w:eastAsia="Times New Roman" w:hAnsi="Times New Roman"/>
          <w:sz w:val="20"/>
          <w:szCs w:val="20"/>
          <w:lang w:eastAsia="ru-RU"/>
        </w:rPr>
        <w:t>Договора</w:t>
      </w:r>
      <w:r w:rsidR="004B26D6" w:rsidRPr="00B63D4E">
        <w:rPr>
          <w:rFonts w:ascii="Times New Roman" w:eastAsia="Times New Roman" w:hAnsi="Times New Roman"/>
          <w:sz w:val="20"/>
          <w:szCs w:val="20"/>
          <w:lang w:eastAsia="ru-RU"/>
        </w:rPr>
        <w:t xml:space="preserve">, а также возместить все убытки, связанные с нарушением Застройщиком срока </w:t>
      </w:r>
      <w:r w:rsidR="005D47D7" w:rsidRPr="00B63D4E">
        <w:rPr>
          <w:rFonts w:ascii="Times New Roman" w:eastAsia="Times New Roman" w:hAnsi="Times New Roman"/>
          <w:sz w:val="20"/>
          <w:szCs w:val="20"/>
          <w:lang w:eastAsia="ru-RU"/>
        </w:rPr>
        <w:t xml:space="preserve">получения разрешения на </w:t>
      </w:r>
      <w:r w:rsidR="004B26D6" w:rsidRPr="00B63D4E">
        <w:rPr>
          <w:rFonts w:ascii="Times New Roman" w:eastAsia="Times New Roman" w:hAnsi="Times New Roman"/>
          <w:sz w:val="20"/>
          <w:szCs w:val="20"/>
          <w:lang w:eastAsia="ru-RU"/>
        </w:rPr>
        <w:t>ввод</w:t>
      </w:r>
      <w:r w:rsidR="005D47D7" w:rsidRPr="00B63D4E">
        <w:rPr>
          <w:rFonts w:ascii="Times New Roman" w:eastAsia="Times New Roman" w:hAnsi="Times New Roman"/>
          <w:sz w:val="20"/>
          <w:szCs w:val="20"/>
          <w:lang w:eastAsia="ru-RU"/>
        </w:rPr>
        <w:t xml:space="preserve"> в эксплуатацию</w:t>
      </w:r>
      <w:r w:rsidR="004B26D6" w:rsidRPr="00B63D4E">
        <w:rPr>
          <w:rFonts w:ascii="Times New Roman" w:eastAsia="Times New Roman" w:hAnsi="Times New Roman"/>
          <w:sz w:val="20"/>
          <w:szCs w:val="20"/>
          <w:lang w:eastAsia="ru-RU"/>
        </w:rPr>
        <w:t xml:space="preserve"> Многоквартирного дома </w:t>
      </w:r>
      <w:r w:rsidR="005D47D7" w:rsidRPr="00B63D4E">
        <w:rPr>
          <w:rFonts w:ascii="Times New Roman" w:eastAsia="Times New Roman" w:hAnsi="Times New Roman"/>
          <w:sz w:val="20"/>
          <w:szCs w:val="20"/>
          <w:lang w:eastAsia="ru-RU"/>
        </w:rPr>
        <w:t>и/или срока передачи объектов долевого строительства, расположенных в нем</w:t>
      </w:r>
      <w:r w:rsidR="004B26D6" w:rsidRPr="00B63D4E">
        <w:rPr>
          <w:rFonts w:ascii="Times New Roman" w:eastAsia="Times New Roman" w:hAnsi="Times New Roman"/>
          <w:sz w:val="20"/>
          <w:szCs w:val="20"/>
          <w:lang w:eastAsia="ru-RU"/>
        </w:rPr>
        <w:t xml:space="preserve"> (включая, но не ограничиваясь, убытки, с</w:t>
      </w:r>
      <w:r w:rsidR="00775B07" w:rsidRPr="00B63D4E">
        <w:rPr>
          <w:rFonts w:ascii="Times New Roman" w:eastAsia="Times New Roman" w:hAnsi="Times New Roman"/>
          <w:sz w:val="20"/>
          <w:szCs w:val="20"/>
          <w:lang w:eastAsia="ru-RU"/>
        </w:rPr>
        <w:t>вязанные с выплатой</w:t>
      </w:r>
      <w:r w:rsidR="005D47D7" w:rsidRPr="00B63D4E">
        <w:rPr>
          <w:rFonts w:ascii="Times New Roman" w:eastAsia="Times New Roman" w:hAnsi="Times New Roman"/>
          <w:sz w:val="20"/>
          <w:szCs w:val="20"/>
          <w:lang w:eastAsia="ru-RU"/>
        </w:rPr>
        <w:t xml:space="preserve"> участникам долевого строительства</w:t>
      </w:r>
      <w:r w:rsidR="00775B07" w:rsidRPr="00B63D4E">
        <w:rPr>
          <w:rFonts w:ascii="Times New Roman" w:eastAsia="Times New Roman" w:hAnsi="Times New Roman"/>
          <w:sz w:val="20"/>
          <w:szCs w:val="20"/>
          <w:lang w:eastAsia="ru-RU"/>
        </w:rPr>
        <w:t xml:space="preserve"> неустойки (пени) в соответствии с </w:t>
      </w:r>
      <w:r w:rsidR="00832104" w:rsidRPr="00B63D4E">
        <w:rPr>
          <w:rFonts w:ascii="Times New Roman" w:hAnsi="Times New Roman"/>
          <w:sz w:val="20"/>
          <w:szCs w:val="20"/>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B26D6" w:rsidRPr="00B63D4E">
        <w:rPr>
          <w:rFonts w:ascii="Times New Roman" w:eastAsia="Times New Roman" w:hAnsi="Times New Roman"/>
          <w:sz w:val="20"/>
          <w:szCs w:val="20"/>
          <w:lang w:eastAsia="ru-RU"/>
        </w:rPr>
        <w:t>)</w:t>
      </w:r>
      <w:r w:rsidR="00294E5F" w:rsidRPr="00B63D4E">
        <w:rPr>
          <w:rFonts w:ascii="Times New Roman" w:eastAsia="Times New Roman" w:hAnsi="Times New Roman"/>
          <w:sz w:val="20"/>
          <w:szCs w:val="20"/>
          <w:lang w:eastAsia="ru-RU"/>
        </w:rPr>
        <w:t xml:space="preserve"> в течение 5 (пяти) рабочих дней с даты соответствующего письменного требования Застройщика</w:t>
      </w:r>
      <w:r w:rsidRPr="00B63D4E">
        <w:rPr>
          <w:rFonts w:ascii="Times New Roman" w:eastAsia="Times New Roman" w:hAnsi="Times New Roman"/>
          <w:sz w:val="20"/>
          <w:szCs w:val="20"/>
          <w:lang w:eastAsia="ru-RU"/>
        </w:rPr>
        <w:t xml:space="preserve">. </w:t>
      </w:r>
    </w:p>
    <w:p w14:paraId="12EBE02C" w14:textId="77777777" w:rsidR="00B50DD0" w:rsidRPr="00B63D4E" w:rsidRDefault="00B50DD0" w:rsidP="004A353E">
      <w:pPr>
        <w:suppressAutoHyphens/>
        <w:autoSpaceDE w:val="0"/>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4.3.4. Произвести доплату цены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в случае увеличения общей площади Объекта долевого строительства в соответствии с пунктом 3.4. 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w:t>
      </w:r>
    </w:p>
    <w:p w14:paraId="7E03AF47" w14:textId="77777777" w:rsidR="00262452" w:rsidRPr="00B63D4E" w:rsidRDefault="00262452" w:rsidP="00057237">
      <w:pPr>
        <w:widowControl w:val="0"/>
        <w:suppressAutoHyphens/>
        <w:spacing w:after="0" w:line="240" w:lineRule="auto"/>
        <w:ind w:firstLine="426"/>
        <w:jc w:val="both"/>
        <w:rPr>
          <w:rFonts w:ascii="Times New Roman" w:hAnsi="Times New Roman"/>
          <w:kern w:val="1"/>
          <w:sz w:val="20"/>
        </w:rPr>
      </w:pPr>
      <w:r w:rsidRPr="00B63D4E">
        <w:rPr>
          <w:rFonts w:ascii="Times New Roman" w:hAnsi="Times New Roman"/>
          <w:kern w:val="1"/>
          <w:sz w:val="20"/>
        </w:rPr>
        <w:t>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6E6838F1"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4.5. Обязательства Участника долевого строительства считаются исполненными с момента уплаты в полном объеме денежных средств в соответствии с </w:t>
      </w:r>
      <w:r w:rsidR="00100B3F" w:rsidRPr="00B63D4E">
        <w:rPr>
          <w:rFonts w:ascii="Times New Roman" w:hAnsi="Times New Roman"/>
          <w:kern w:val="1"/>
          <w:sz w:val="20"/>
        </w:rPr>
        <w:t>Договором</w:t>
      </w:r>
      <w:r w:rsidRPr="00B63D4E">
        <w:rPr>
          <w:rFonts w:ascii="Times New Roman" w:hAnsi="Times New Roman"/>
          <w:kern w:val="1"/>
          <w:sz w:val="20"/>
        </w:rPr>
        <w:t xml:space="preserve"> и подписания Сторонами передаточного акта или иного документа о передаче Объекта долевого строительства.</w:t>
      </w:r>
    </w:p>
    <w:p w14:paraId="2F5D6306" w14:textId="77777777" w:rsidR="00262452" w:rsidRPr="00B63D4E" w:rsidRDefault="00262452" w:rsidP="00057237">
      <w:pPr>
        <w:suppressAutoHyphens/>
        <w:spacing w:after="0" w:line="240" w:lineRule="auto"/>
        <w:ind w:firstLine="426"/>
        <w:jc w:val="both"/>
        <w:rPr>
          <w:rFonts w:ascii="Times New Roman" w:eastAsia="Times New Roman" w:hAnsi="Times New Roman"/>
          <w:sz w:val="20"/>
          <w:szCs w:val="20"/>
          <w:lang w:eastAsia="ru-RU"/>
        </w:rPr>
      </w:pPr>
      <w:r w:rsidRPr="00B63D4E">
        <w:rPr>
          <w:rFonts w:ascii="Times New Roman" w:hAnsi="Times New Roman"/>
          <w:kern w:val="1"/>
          <w:sz w:val="20"/>
        </w:rPr>
        <w:t xml:space="preserve">4.6. </w:t>
      </w:r>
      <w:r w:rsidRPr="00B63D4E">
        <w:rPr>
          <w:rFonts w:ascii="Times New Roman" w:eastAsia="Times New Roman" w:hAnsi="Times New Roman"/>
          <w:sz w:val="20"/>
          <w:szCs w:val="20"/>
          <w:lang w:eastAsia="ru-RU"/>
        </w:rPr>
        <w:t xml:space="preserve">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при выполнении Участником долевого строительства и Застройщиком условий, установленных законодательством Российской Федерации.</w:t>
      </w:r>
    </w:p>
    <w:p w14:paraId="2CAC9F31" w14:textId="77777777" w:rsidR="00262452" w:rsidRPr="00B63D4E" w:rsidRDefault="00262452" w:rsidP="00057237">
      <w:pPr>
        <w:suppressAutoHyphens/>
        <w:autoSpaceDE w:val="0"/>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4.7.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w:t>
      </w:r>
      <w:r w:rsidR="00775B07" w:rsidRPr="00B63D4E">
        <w:rPr>
          <w:rFonts w:ascii="Times New Roman" w:eastAsia="Times New Roman" w:hAnsi="Times New Roman"/>
          <w:sz w:val="20"/>
          <w:szCs w:val="20"/>
          <w:lang w:eastAsia="ru-RU"/>
        </w:rPr>
        <w:t>Многоквартирного дома, а также сооружений их обслуживающих (в том числе, но не ограничиваясь: котельных, трансформаторных подстанции и т.п.)</w:t>
      </w:r>
      <w:r w:rsidRPr="00B63D4E">
        <w:rPr>
          <w:rFonts w:ascii="Times New Roman" w:eastAsia="Times New Roman" w:hAnsi="Times New Roman"/>
          <w:sz w:val="20"/>
          <w:szCs w:val="20"/>
          <w:lang w:eastAsia="ru-RU"/>
        </w:rPr>
        <w:t xml:space="preserve"> на баланс </w:t>
      </w:r>
      <w:r w:rsidR="002F5F7A" w:rsidRPr="00B63D4E">
        <w:rPr>
          <w:rFonts w:ascii="Times New Roman" w:eastAsia="Times New Roman" w:hAnsi="Times New Roman"/>
          <w:sz w:val="20"/>
          <w:szCs w:val="20"/>
          <w:lang w:eastAsia="ru-RU"/>
        </w:rPr>
        <w:t xml:space="preserve">ресурсоснабжающих организаций и/или </w:t>
      </w:r>
      <w:r w:rsidRPr="00B63D4E">
        <w:rPr>
          <w:rFonts w:ascii="Times New Roman" w:eastAsia="Times New Roman" w:hAnsi="Times New Roman"/>
          <w:sz w:val="20"/>
          <w:szCs w:val="20"/>
          <w:lang w:eastAsia="ru-RU"/>
        </w:rPr>
        <w:t xml:space="preserve">специализированных </w:t>
      </w:r>
      <w:r w:rsidR="00775B07" w:rsidRPr="00B63D4E">
        <w:rPr>
          <w:rFonts w:ascii="Times New Roman" w:eastAsia="Times New Roman" w:hAnsi="Times New Roman"/>
          <w:sz w:val="20"/>
          <w:szCs w:val="20"/>
          <w:lang w:eastAsia="ru-RU"/>
        </w:rPr>
        <w:t xml:space="preserve"> хозяйственных обществ</w:t>
      </w:r>
      <w:r w:rsidRPr="00B63D4E">
        <w:rPr>
          <w:rFonts w:ascii="Times New Roman" w:eastAsia="Times New Roman" w:hAnsi="Times New Roman"/>
          <w:sz w:val="20"/>
          <w:szCs w:val="20"/>
          <w:lang w:eastAsia="ru-RU"/>
        </w:rPr>
        <w:t>.</w:t>
      </w:r>
    </w:p>
    <w:p w14:paraId="7563F59C" w14:textId="77777777" w:rsidR="00262452" w:rsidRPr="00B63D4E" w:rsidRDefault="00262452" w:rsidP="00057237">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4.8.</w:t>
      </w:r>
      <w:r w:rsidRPr="00B63D4E">
        <w:rPr>
          <w:rFonts w:ascii="Times New Roman" w:hAnsi="Times New Roman"/>
          <w:sz w:val="20"/>
        </w:rPr>
        <w:t xml:space="preserve"> </w:t>
      </w:r>
      <w:r w:rsidRPr="00B63D4E">
        <w:rPr>
          <w:rFonts w:ascii="Times New Roman" w:eastAsia="Times New Roman" w:hAnsi="Times New Roman"/>
          <w:sz w:val="20"/>
          <w:szCs w:val="20"/>
          <w:lang w:eastAsia="ru-RU"/>
        </w:rPr>
        <w:t xml:space="preserve">Участник долевого строительства согласен с тем,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 </w:t>
      </w:r>
    </w:p>
    <w:p w14:paraId="16D26792" w14:textId="77777777" w:rsidR="00262452" w:rsidRPr="00B63D4E" w:rsidRDefault="00262452" w:rsidP="00057237">
      <w:pPr>
        <w:suppressAutoHyphens/>
        <w:autoSpaceDE w:val="0"/>
        <w:spacing w:after="0" w:line="240" w:lineRule="auto"/>
        <w:ind w:firstLine="426"/>
        <w:jc w:val="both"/>
        <w:rPr>
          <w:rFonts w:ascii="Times New Roman" w:eastAsia="Times New Roman" w:hAnsi="Times New Roman"/>
          <w:sz w:val="20"/>
          <w:szCs w:val="20"/>
          <w:lang w:eastAsia="ru-RU"/>
        </w:rPr>
      </w:pPr>
    </w:p>
    <w:p w14:paraId="20DC164C" w14:textId="77777777" w:rsidR="00262452" w:rsidRPr="00B63D4E" w:rsidRDefault="00262452" w:rsidP="00057237">
      <w:pPr>
        <w:suppressAutoHyphens/>
        <w:autoSpaceDE w:val="0"/>
        <w:spacing w:after="0" w:line="240" w:lineRule="auto"/>
        <w:jc w:val="center"/>
        <w:rPr>
          <w:rFonts w:ascii="Times New Roman" w:hAnsi="Times New Roman"/>
          <w:kern w:val="1"/>
          <w:sz w:val="20"/>
        </w:rPr>
      </w:pPr>
      <w:r w:rsidRPr="00B63D4E">
        <w:rPr>
          <w:rFonts w:ascii="Times New Roman" w:hAnsi="Times New Roman"/>
          <w:b/>
          <w:kern w:val="1"/>
          <w:sz w:val="20"/>
        </w:rPr>
        <w:t>5. Ответственность сторон.</w:t>
      </w:r>
    </w:p>
    <w:p w14:paraId="36501550"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5.1. В случае неисполнения или ненадлежащего исполнения обязательств по </w:t>
      </w:r>
      <w:r w:rsidR="00E144D6" w:rsidRPr="00B63D4E">
        <w:rPr>
          <w:rFonts w:ascii="Times New Roman" w:hAnsi="Times New Roman"/>
          <w:kern w:val="1"/>
          <w:sz w:val="20"/>
        </w:rPr>
        <w:t xml:space="preserve">Договору </w:t>
      </w:r>
      <w:r w:rsidRPr="00B63D4E">
        <w:rPr>
          <w:rFonts w:ascii="Times New Roman" w:hAnsi="Times New Roman"/>
          <w:kern w:val="1"/>
          <w:sz w:val="20"/>
        </w:rPr>
        <w:t xml:space="preserve">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w:t>
      </w:r>
      <w:r w:rsidR="00100B3F" w:rsidRPr="00B63D4E">
        <w:rPr>
          <w:rFonts w:ascii="Times New Roman" w:hAnsi="Times New Roman"/>
          <w:kern w:val="1"/>
          <w:sz w:val="20"/>
        </w:rPr>
        <w:t>Договором</w:t>
      </w:r>
      <w:r w:rsidRPr="00B63D4E">
        <w:rPr>
          <w:rFonts w:ascii="Times New Roman" w:hAnsi="Times New Roman"/>
          <w:kern w:val="1"/>
          <w:sz w:val="20"/>
        </w:rPr>
        <w:t xml:space="preserve"> неустойки (штрафы, пени) и возместить в полном объеме причиненные убытки сверх неустойки.</w:t>
      </w:r>
    </w:p>
    <w:p w14:paraId="394E5E47"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5.2.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w:t>
      </w:r>
      <w:r w:rsidR="00100B3F" w:rsidRPr="00B63D4E">
        <w:rPr>
          <w:rFonts w:ascii="Times New Roman" w:hAnsi="Times New Roman"/>
          <w:kern w:val="1"/>
          <w:sz w:val="20"/>
        </w:rPr>
        <w:t>Договора</w:t>
      </w:r>
      <w:r w:rsidRPr="00B63D4E">
        <w:rPr>
          <w:rFonts w:ascii="Times New Roman" w:hAnsi="Times New Roman"/>
          <w:kern w:val="1"/>
          <w:sz w:val="20"/>
        </w:rPr>
        <w:t>.</w:t>
      </w:r>
    </w:p>
    <w:p w14:paraId="0E8396D3"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p>
    <w:p w14:paraId="693DC5A3" w14:textId="77777777" w:rsidR="00262452" w:rsidRPr="00B63D4E" w:rsidRDefault="00262452" w:rsidP="00057237">
      <w:pPr>
        <w:keepNext/>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6. Гарантии качества.</w:t>
      </w:r>
    </w:p>
    <w:p w14:paraId="01D3E5C5" w14:textId="77777777" w:rsidR="00262452" w:rsidRPr="00B63D4E" w:rsidRDefault="00262452" w:rsidP="00057237">
      <w:pPr>
        <w:keepNext/>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39226B18" w14:textId="77777777" w:rsidR="00634CA3" w:rsidRPr="00B63D4E" w:rsidRDefault="00262452" w:rsidP="004A353E">
      <w:pPr>
        <w:suppressAutoHyphens/>
        <w:autoSpaceDE w:val="0"/>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634CA3" w:rsidRPr="00B63D4E">
        <w:rPr>
          <w:rFonts w:ascii="Times New Roman" w:eastAsia="Times New Roman" w:hAnsi="Times New Roman"/>
          <w:sz w:val="20"/>
          <w:szCs w:val="20"/>
          <w:lang w:eastAsia="ru-RU"/>
        </w:rPr>
        <w:t xml:space="preserve">Указанный гарантийный срок исчисляется с даты получения Застройщиком разрешение на ввод Дома в эксплуатацию. </w:t>
      </w:r>
      <w:r w:rsidRPr="00B63D4E">
        <w:rPr>
          <w:rFonts w:ascii="Times New Roman" w:eastAsia="Times New Roman" w:hAnsi="Times New Roman"/>
          <w:sz w:val="20"/>
          <w:szCs w:val="20"/>
          <w:lang w:eastAsia="ru-RU"/>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634CA3" w:rsidRPr="00B63D4E">
        <w:rPr>
          <w:rFonts w:ascii="Times New Roman" w:eastAsia="Times New Roman" w:hAnsi="Times New Roman"/>
          <w:sz w:val="20"/>
          <w:szCs w:val="20"/>
          <w:lang w:eastAsia="ru-RU"/>
        </w:rPr>
        <w:t>, расположенного в Доме</w:t>
      </w:r>
      <w:r w:rsidRPr="00B63D4E">
        <w:rPr>
          <w:rFonts w:ascii="Times New Roman" w:eastAsia="Times New Roman" w:hAnsi="Times New Roman"/>
          <w:sz w:val="20"/>
          <w:szCs w:val="20"/>
          <w:lang w:eastAsia="ru-RU"/>
        </w:rPr>
        <w:t xml:space="preserve">. </w:t>
      </w:r>
    </w:p>
    <w:p w14:paraId="787337DB" w14:textId="77777777" w:rsidR="00262452" w:rsidRPr="00B63D4E" w:rsidRDefault="00634CA3" w:rsidP="00057237">
      <w:pPr>
        <w:suppressAutoHyphens/>
        <w:autoSpaceDE w:val="0"/>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6.3. </w:t>
      </w:r>
      <w:r w:rsidR="00262452" w:rsidRPr="00B63D4E">
        <w:rPr>
          <w:rFonts w:ascii="Times New Roman" w:eastAsia="Times New Roman" w:hAnsi="Times New Roman"/>
          <w:sz w:val="20"/>
          <w:szCs w:val="20"/>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w:t>
      </w:r>
      <w:r w:rsidR="00C24920" w:rsidRPr="00B63D4E">
        <w:rPr>
          <w:rFonts w:ascii="Times New Roman" w:eastAsia="Times New Roman" w:hAnsi="Times New Roman"/>
          <w:sz w:val="20"/>
          <w:szCs w:val="20"/>
          <w:lang w:eastAsia="ru-RU"/>
        </w:rPr>
        <w:t>, нарушения требований технических и/или градостроительных регламентов,</w:t>
      </w:r>
      <w:r w:rsidR="00262452" w:rsidRPr="00B63D4E">
        <w:rPr>
          <w:rFonts w:ascii="Times New Roman" w:eastAsia="Times New Roman" w:hAnsi="Times New Roman"/>
          <w:sz w:val="20"/>
          <w:szCs w:val="20"/>
          <w:lang w:eastAsia="ru-RU"/>
        </w:rPr>
        <w:t xml:space="preserve"> или </w:t>
      </w:r>
      <w:r w:rsidR="00C24920" w:rsidRPr="00B63D4E">
        <w:rPr>
          <w:rFonts w:ascii="Times New Roman" w:eastAsia="Times New Roman" w:hAnsi="Times New Roman"/>
          <w:sz w:val="20"/>
          <w:szCs w:val="20"/>
          <w:lang w:eastAsia="ru-RU"/>
        </w:rPr>
        <w:t>иных обязательных требований к процессу его</w:t>
      </w:r>
      <w:r w:rsidR="00262452" w:rsidRPr="00B63D4E">
        <w:rPr>
          <w:rFonts w:ascii="Times New Roman" w:eastAsia="Times New Roman" w:hAnsi="Times New Roman"/>
          <w:sz w:val="20"/>
          <w:szCs w:val="20"/>
          <w:lang w:eastAsia="ru-RU"/>
        </w:rPr>
        <w:t xml:space="preserve"> эксплуатации, </w:t>
      </w:r>
      <w:r w:rsidR="00C24920" w:rsidRPr="00B63D4E">
        <w:rPr>
          <w:rFonts w:ascii="Times New Roman" w:eastAsia="Times New Roman" w:hAnsi="Times New Roman"/>
          <w:sz w:val="20"/>
          <w:szCs w:val="20"/>
          <w:lang w:eastAsia="ru-RU"/>
        </w:rPr>
        <w:t xml:space="preserve">либо </w:t>
      </w:r>
      <w:r w:rsidR="00262452" w:rsidRPr="00B63D4E">
        <w:rPr>
          <w:rFonts w:ascii="Times New Roman" w:eastAsia="Times New Roman" w:hAnsi="Times New Roman"/>
          <w:sz w:val="20"/>
          <w:szCs w:val="20"/>
          <w:lang w:eastAsia="ru-RU"/>
        </w:rPr>
        <w:t>ненадлежащего ремонта, произведенного Участником долевого строительства или привлеченными им третьими лицами.</w:t>
      </w:r>
    </w:p>
    <w:p w14:paraId="7732CFFB" w14:textId="77777777" w:rsidR="00262452" w:rsidRPr="00B63D4E" w:rsidRDefault="00262452" w:rsidP="004A353E">
      <w:pPr>
        <w:suppressAutoHyphens/>
        <w:autoSpaceDE w:val="0"/>
        <w:spacing w:after="0" w:line="240" w:lineRule="auto"/>
        <w:ind w:firstLine="426"/>
        <w:jc w:val="center"/>
        <w:rPr>
          <w:rFonts w:ascii="Times New Roman" w:eastAsia="Times New Roman" w:hAnsi="Times New Roman"/>
          <w:b/>
          <w:kern w:val="1"/>
          <w:sz w:val="20"/>
          <w:szCs w:val="20"/>
          <w:lang w:eastAsia="ar-SA"/>
        </w:rPr>
      </w:pPr>
    </w:p>
    <w:p w14:paraId="7361C119" w14:textId="77777777" w:rsidR="00262452" w:rsidRPr="00B63D4E" w:rsidRDefault="00262452" w:rsidP="00057237">
      <w:pPr>
        <w:suppressAutoHyphens/>
        <w:autoSpaceDE w:val="0"/>
        <w:spacing w:after="0" w:line="240" w:lineRule="auto"/>
        <w:jc w:val="center"/>
        <w:rPr>
          <w:rFonts w:ascii="Times New Roman" w:eastAsia="Times New Roman" w:hAnsi="Times New Roman"/>
          <w:b/>
          <w:kern w:val="1"/>
          <w:sz w:val="20"/>
          <w:szCs w:val="20"/>
          <w:lang w:eastAsia="ar-SA"/>
        </w:rPr>
      </w:pPr>
      <w:r w:rsidRPr="00B63D4E">
        <w:rPr>
          <w:rFonts w:ascii="Times New Roman" w:eastAsia="Times New Roman" w:hAnsi="Times New Roman"/>
          <w:b/>
          <w:kern w:val="1"/>
          <w:sz w:val="20"/>
          <w:szCs w:val="20"/>
          <w:lang w:eastAsia="ar-SA"/>
        </w:rPr>
        <w:t>7. Передача объекта долевого строительства.</w:t>
      </w:r>
    </w:p>
    <w:p w14:paraId="0839D219" w14:textId="77777777" w:rsidR="00262452" w:rsidRPr="00B63D4E" w:rsidRDefault="00262452"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246DA7B8" w14:textId="4062D8A9" w:rsidR="00814C71" w:rsidRPr="00B63D4E" w:rsidRDefault="00814C71" w:rsidP="00814C71">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7.2. </w:t>
      </w:r>
      <w:r w:rsidR="009A4A0E" w:rsidRPr="00B63D4E">
        <w:rPr>
          <w:rFonts w:ascii="Times New Roman" w:eastAsia="Times New Roman" w:hAnsi="Times New Roman"/>
          <w:kern w:val="1"/>
          <w:sz w:val="20"/>
          <w:szCs w:val="20"/>
          <w:lang w:eastAsia="ar-SA"/>
        </w:rPr>
        <w:t xml:space="preserve">Предполагаемый срок получения Застройщиком разрешения на ввод объекта в эксплуатацию – </w:t>
      </w:r>
      <w:r w:rsidR="006B7B17">
        <w:rPr>
          <w:rFonts w:ascii="Times New Roman" w:eastAsia="Times New Roman" w:hAnsi="Times New Roman"/>
          <w:kern w:val="1"/>
          <w:sz w:val="20"/>
          <w:szCs w:val="20"/>
          <w:lang w:eastAsia="ar-SA"/>
        </w:rPr>
        <w:t>3 (третий)</w:t>
      </w:r>
      <w:r w:rsidR="009A4A0E" w:rsidRPr="00B63D4E">
        <w:rPr>
          <w:rFonts w:ascii="Times New Roman" w:eastAsia="Times New Roman" w:hAnsi="Times New Roman"/>
          <w:kern w:val="1"/>
          <w:sz w:val="20"/>
          <w:szCs w:val="20"/>
          <w:lang w:eastAsia="ar-SA"/>
        </w:rPr>
        <w:t xml:space="preserve"> квартал 20</w:t>
      </w:r>
      <w:r w:rsidR="006B7B17">
        <w:rPr>
          <w:rFonts w:ascii="Times New Roman" w:eastAsia="Times New Roman" w:hAnsi="Times New Roman"/>
          <w:kern w:val="1"/>
          <w:sz w:val="20"/>
          <w:szCs w:val="20"/>
          <w:lang w:eastAsia="ar-SA"/>
        </w:rPr>
        <w:t>28</w:t>
      </w:r>
      <w:r w:rsidR="009A4A0E" w:rsidRPr="00B63D4E">
        <w:rPr>
          <w:rFonts w:ascii="Times New Roman" w:eastAsia="Times New Roman" w:hAnsi="Times New Roman"/>
          <w:kern w:val="1"/>
          <w:sz w:val="20"/>
          <w:szCs w:val="20"/>
          <w:lang w:eastAsia="ar-SA"/>
        </w:rPr>
        <w:t xml:space="preserve"> г. Срок передачи участникам объекта долевого строительства в течение 8 (восемь) месяцев от даты получения Застройщиком разрешения на ввод в эксплуатацию, но не позднее </w:t>
      </w:r>
      <w:r w:rsidR="006B7B17">
        <w:rPr>
          <w:rFonts w:ascii="Times New Roman" w:eastAsia="Times New Roman" w:hAnsi="Times New Roman"/>
          <w:kern w:val="1"/>
          <w:sz w:val="20"/>
          <w:szCs w:val="20"/>
          <w:lang w:eastAsia="ar-SA"/>
        </w:rPr>
        <w:t>30.05.2029</w:t>
      </w:r>
      <w:r w:rsidR="009A4A0E" w:rsidRPr="00B63D4E">
        <w:rPr>
          <w:rFonts w:ascii="Times New Roman" w:eastAsia="Times New Roman" w:hAnsi="Times New Roman"/>
          <w:kern w:val="1"/>
          <w:sz w:val="20"/>
          <w:szCs w:val="20"/>
          <w:lang w:eastAsia="ar-SA"/>
        </w:rPr>
        <w:t>г.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4F605EF" w14:textId="77777777" w:rsidR="00262452" w:rsidRPr="00B63D4E" w:rsidRDefault="00262452"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lastRenderedPageBreak/>
        <w:t>7.3.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5D4E5F57" w14:textId="77777777" w:rsidR="000F44E3" w:rsidRPr="00B63D4E" w:rsidRDefault="000F44E3"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7.4. Застройщик вправе досрочно передать, </w:t>
      </w:r>
      <w:r w:rsidR="004E0E27" w:rsidRPr="00B63D4E">
        <w:rPr>
          <w:rFonts w:ascii="Times New Roman" w:eastAsia="Times New Roman" w:hAnsi="Times New Roman"/>
          <w:kern w:val="1"/>
          <w:sz w:val="20"/>
          <w:szCs w:val="20"/>
          <w:lang w:eastAsia="ar-SA"/>
        </w:rPr>
        <w:t xml:space="preserve">уведомив Участника долевого строительства не менее, чем за </w:t>
      </w:r>
      <w:r w:rsidR="004F606F" w:rsidRPr="00B63D4E">
        <w:rPr>
          <w:rFonts w:ascii="Times New Roman" w:eastAsia="Times New Roman" w:hAnsi="Times New Roman"/>
          <w:kern w:val="1"/>
          <w:sz w:val="20"/>
          <w:szCs w:val="20"/>
          <w:lang w:eastAsia="ar-SA"/>
        </w:rPr>
        <w:t>14 (четырнадцать) календарных</w:t>
      </w:r>
      <w:r w:rsidR="004E0E27" w:rsidRPr="00B63D4E">
        <w:rPr>
          <w:rFonts w:ascii="Times New Roman" w:eastAsia="Times New Roman" w:hAnsi="Times New Roman"/>
          <w:kern w:val="1"/>
          <w:sz w:val="20"/>
          <w:szCs w:val="20"/>
          <w:lang w:eastAsia="ar-SA"/>
        </w:rPr>
        <w:t xml:space="preserve"> дней об этом, </w:t>
      </w:r>
      <w:r w:rsidRPr="00B63D4E">
        <w:rPr>
          <w:rFonts w:ascii="Times New Roman" w:eastAsia="Times New Roman" w:hAnsi="Times New Roman"/>
          <w:kern w:val="1"/>
          <w:sz w:val="20"/>
          <w:szCs w:val="20"/>
          <w:lang w:eastAsia="ar-SA"/>
        </w:rPr>
        <w:t>а Участник долевого строительств</w:t>
      </w:r>
      <w:r w:rsidR="004E0E27" w:rsidRPr="00B63D4E">
        <w:rPr>
          <w:rFonts w:ascii="Times New Roman" w:eastAsia="Times New Roman" w:hAnsi="Times New Roman"/>
          <w:kern w:val="1"/>
          <w:sz w:val="20"/>
          <w:szCs w:val="20"/>
          <w:lang w:eastAsia="ar-SA"/>
        </w:rPr>
        <w:t xml:space="preserve">а в этом случае обязан досрочно </w:t>
      </w:r>
      <w:r w:rsidRPr="00B63D4E">
        <w:rPr>
          <w:rFonts w:ascii="Times New Roman" w:eastAsia="Times New Roman" w:hAnsi="Times New Roman"/>
          <w:kern w:val="1"/>
          <w:sz w:val="20"/>
          <w:szCs w:val="20"/>
          <w:lang w:eastAsia="ar-SA"/>
        </w:rPr>
        <w:t>принять Объект долевого строительства.</w:t>
      </w:r>
    </w:p>
    <w:p w14:paraId="22AC6B51" w14:textId="77777777" w:rsidR="00C24920" w:rsidRPr="00B63D4E" w:rsidRDefault="000F44E3" w:rsidP="00C24920">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7.5. </w:t>
      </w:r>
      <w:r w:rsidR="00C24920" w:rsidRPr="00B63D4E">
        <w:rPr>
          <w:rFonts w:ascii="Times New Roman" w:eastAsia="Times New Roman" w:hAnsi="Times New Roman"/>
          <w:sz w:val="20"/>
          <w:szCs w:val="20"/>
          <w:lang w:eastAsia="ru-RU"/>
        </w:rPr>
        <w:t>С момента передачи Объекта долевого строительства Участнику долевого строительства по Акту приема-передачи Объекта долевого строительства</w:t>
      </w:r>
      <w:r w:rsidR="003351A2" w:rsidRPr="00B63D4E">
        <w:rPr>
          <w:rFonts w:ascii="Times New Roman" w:eastAsia="Times New Roman" w:hAnsi="Times New Roman"/>
          <w:sz w:val="20"/>
          <w:szCs w:val="20"/>
          <w:lang w:eastAsia="ru-RU"/>
        </w:rPr>
        <w:t xml:space="preserve"> </w:t>
      </w:r>
      <w:r w:rsidR="00633ADD" w:rsidRPr="00B63D4E">
        <w:rPr>
          <w:rFonts w:ascii="Times New Roman" w:eastAsia="Times New Roman" w:hAnsi="Times New Roman"/>
          <w:sz w:val="20"/>
          <w:szCs w:val="20"/>
          <w:lang w:eastAsia="ru-RU"/>
        </w:rPr>
        <w:t>или иному документу о передаче</w:t>
      </w:r>
      <w:r w:rsidR="00C24920" w:rsidRPr="00B63D4E">
        <w:rPr>
          <w:rFonts w:ascii="Times New Roman" w:eastAsia="Times New Roman" w:hAnsi="Times New Roman"/>
          <w:sz w:val="20"/>
          <w:szCs w:val="20"/>
          <w:lang w:eastAsia="ru-RU"/>
        </w:rPr>
        <w:t xml:space="preserve"> (в том числе с даты составления одностороннего Акта приема-передачи Объекта долевого строительства) Участник долевого строительства несет бремя </w:t>
      </w:r>
      <w:r w:rsidR="00294E5F" w:rsidRPr="00B63D4E">
        <w:rPr>
          <w:rFonts w:ascii="Times New Roman" w:eastAsia="Times New Roman" w:hAnsi="Times New Roman"/>
          <w:sz w:val="20"/>
          <w:szCs w:val="20"/>
          <w:lang w:eastAsia="ru-RU"/>
        </w:rPr>
        <w:t>содержания</w:t>
      </w:r>
      <w:r w:rsidR="00C24920" w:rsidRPr="00B63D4E">
        <w:rPr>
          <w:rFonts w:ascii="Times New Roman" w:eastAsia="Times New Roman" w:hAnsi="Times New Roman"/>
          <w:sz w:val="20"/>
          <w:szCs w:val="20"/>
          <w:lang w:eastAsia="ru-RU"/>
        </w:rPr>
        <w:t xml:space="preserve"> Объекта долевого строительства (включая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 а также риск случайной гибели и случайного повреждения Объекта долевого строительства и находящегося в нем имущества и общего имущества Многоквартирного дома. </w:t>
      </w:r>
    </w:p>
    <w:p w14:paraId="4B9DCCAE" w14:textId="77777777" w:rsidR="00262452" w:rsidRPr="00B63D4E" w:rsidRDefault="00262452"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7.</w:t>
      </w:r>
      <w:r w:rsidR="000F44E3" w:rsidRPr="00B63D4E">
        <w:rPr>
          <w:rFonts w:ascii="Times New Roman" w:eastAsia="Times New Roman" w:hAnsi="Times New Roman"/>
          <w:kern w:val="1"/>
          <w:sz w:val="20"/>
          <w:szCs w:val="20"/>
          <w:lang w:eastAsia="ar-SA"/>
        </w:rPr>
        <w:t>6</w:t>
      </w:r>
      <w:r w:rsidRPr="00B63D4E">
        <w:rPr>
          <w:rFonts w:ascii="Times New Roman" w:eastAsia="Times New Roman" w:hAnsi="Times New Roman"/>
          <w:kern w:val="1"/>
          <w:sz w:val="20"/>
          <w:szCs w:val="20"/>
          <w:lang w:eastAsia="ar-SA"/>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w:t>
      </w:r>
      <w:r w:rsidR="00C24920" w:rsidRPr="00B63D4E">
        <w:rPr>
          <w:rFonts w:ascii="Times New Roman" w:eastAsia="Times New Roman" w:hAnsi="Times New Roman"/>
          <w:kern w:val="1"/>
          <w:sz w:val="20"/>
          <w:szCs w:val="20"/>
          <w:lang w:eastAsia="ar-SA"/>
        </w:rPr>
        <w:t>М</w:t>
      </w:r>
      <w:r w:rsidRPr="00B63D4E">
        <w:rPr>
          <w:rFonts w:ascii="Times New Roman" w:eastAsia="Times New Roman" w:hAnsi="Times New Roman"/>
          <w:kern w:val="1"/>
          <w:sz w:val="20"/>
          <w:szCs w:val="20"/>
          <w:lang w:eastAsia="ar-SA"/>
        </w:rPr>
        <w:t>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p>
    <w:p w14:paraId="7FC20945" w14:textId="77777777" w:rsidR="00262452" w:rsidRPr="00B63D4E" w:rsidRDefault="00262452" w:rsidP="004A353E">
      <w:pPr>
        <w:suppressAutoHyphens/>
        <w:autoSpaceDE w:val="0"/>
        <w:spacing w:after="0" w:line="240" w:lineRule="auto"/>
        <w:ind w:firstLine="426"/>
        <w:jc w:val="center"/>
        <w:rPr>
          <w:rFonts w:ascii="Times New Roman" w:eastAsia="Times New Roman" w:hAnsi="Times New Roman"/>
          <w:b/>
          <w:kern w:val="1"/>
          <w:sz w:val="20"/>
          <w:szCs w:val="20"/>
          <w:lang w:eastAsia="ar-SA"/>
        </w:rPr>
      </w:pPr>
    </w:p>
    <w:p w14:paraId="51EAA901" w14:textId="77777777" w:rsidR="00262452" w:rsidRPr="00B63D4E" w:rsidRDefault="00262452" w:rsidP="00057237">
      <w:pPr>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 xml:space="preserve">8. Односторонний отказ от исполнения </w:t>
      </w:r>
      <w:r w:rsidR="00100B3F" w:rsidRPr="00B63D4E">
        <w:rPr>
          <w:rFonts w:ascii="Times New Roman" w:hAnsi="Times New Roman"/>
          <w:b/>
          <w:kern w:val="1"/>
          <w:sz w:val="20"/>
        </w:rPr>
        <w:t>Договора</w:t>
      </w:r>
      <w:r w:rsidRPr="00B63D4E">
        <w:rPr>
          <w:rFonts w:ascii="Times New Roman" w:hAnsi="Times New Roman"/>
          <w:b/>
          <w:kern w:val="1"/>
          <w:sz w:val="20"/>
        </w:rPr>
        <w:t>.</w:t>
      </w:r>
    </w:p>
    <w:p w14:paraId="32627ED4"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8.1. Участник долевого строительства и Застройщик в одностороннем порядке вправе отказаться от исполнения </w:t>
      </w:r>
      <w:r w:rsidR="00100B3F" w:rsidRPr="00B63D4E">
        <w:rPr>
          <w:rFonts w:ascii="Times New Roman" w:hAnsi="Times New Roman"/>
          <w:kern w:val="1"/>
          <w:sz w:val="20"/>
        </w:rPr>
        <w:t>Договора</w:t>
      </w:r>
      <w:r w:rsidRPr="00B63D4E">
        <w:rPr>
          <w:rFonts w:ascii="Times New Roman" w:hAnsi="Times New Roman"/>
          <w:kern w:val="1"/>
          <w:sz w:val="20"/>
        </w:rPr>
        <w:t xml:space="preserve"> в случаях, предусмотренных действующим законодательством РФ.</w:t>
      </w:r>
    </w:p>
    <w:p w14:paraId="72F8FAF6"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p>
    <w:p w14:paraId="54C09259" w14:textId="77777777" w:rsidR="00262452" w:rsidRPr="00B63D4E" w:rsidRDefault="00262452" w:rsidP="00057237">
      <w:pPr>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 xml:space="preserve">9. Уступка прав требований по </w:t>
      </w:r>
      <w:r w:rsidR="00F468EC" w:rsidRPr="00B63D4E">
        <w:rPr>
          <w:rFonts w:ascii="Times New Roman" w:hAnsi="Times New Roman"/>
          <w:b/>
          <w:kern w:val="1"/>
          <w:sz w:val="20"/>
        </w:rPr>
        <w:t>Договору</w:t>
      </w:r>
      <w:r w:rsidRPr="00B63D4E">
        <w:rPr>
          <w:rFonts w:ascii="Times New Roman" w:hAnsi="Times New Roman"/>
          <w:b/>
          <w:kern w:val="1"/>
          <w:sz w:val="20"/>
        </w:rPr>
        <w:t>.</w:t>
      </w:r>
    </w:p>
    <w:p w14:paraId="641CF13B"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hAnsi="Times New Roman"/>
          <w:kern w:val="1"/>
          <w:sz w:val="20"/>
        </w:rPr>
        <w:t>9.1.</w:t>
      </w:r>
      <w:r w:rsidRPr="00B63D4E">
        <w:rPr>
          <w:rFonts w:ascii="Times New Roman" w:eastAsia="Times New Roman" w:hAnsi="Times New Roman"/>
          <w:kern w:val="1"/>
          <w:sz w:val="20"/>
          <w:szCs w:val="20"/>
          <w:lang w:eastAsia="ar-SA"/>
        </w:rPr>
        <w:t xml:space="preserve"> </w:t>
      </w:r>
      <w:r w:rsidRPr="00B63D4E">
        <w:rPr>
          <w:rFonts w:ascii="Times New Roman" w:hAnsi="Times New Roman"/>
          <w:sz w:val="20"/>
          <w:szCs w:val="20"/>
        </w:rPr>
        <w:t>Участник</w:t>
      </w:r>
      <w:r w:rsidRPr="00B63D4E">
        <w:rPr>
          <w:rFonts w:ascii="Times New Roman" w:hAnsi="Times New Roman"/>
          <w:sz w:val="20"/>
        </w:rPr>
        <w:t xml:space="preserve"> долевого строительства </w:t>
      </w:r>
      <w:r w:rsidRPr="00B63D4E">
        <w:rPr>
          <w:rFonts w:ascii="Times New Roman" w:hAnsi="Times New Roman"/>
          <w:sz w:val="20"/>
          <w:szCs w:val="20"/>
        </w:rPr>
        <w:t>вправе передать свои права и обязанности</w:t>
      </w:r>
      <w:r w:rsidRPr="00B63D4E">
        <w:rPr>
          <w:rFonts w:ascii="Times New Roman" w:hAnsi="Times New Roman"/>
          <w:sz w:val="20"/>
        </w:rPr>
        <w:t xml:space="preserve"> по </w:t>
      </w:r>
      <w:r w:rsidRPr="00B63D4E">
        <w:rPr>
          <w:rFonts w:ascii="Times New Roman" w:hAnsi="Times New Roman"/>
          <w:sz w:val="20"/>
          <w:szCs w:val="20"/>
        </w:rPr>
        <w:t>Договору третьим лицам только после уплаты им цены</w:t>
      </w:r>
      <w:r w:rsidRPr="00B63D4E">
        <w:rPr>
          <w:rFonts w:ascii="Times New Roman" w:hAnsi="Times New Roman"/>
          <w:sz w:val="20"/>
        </w:rPr>
        <w:t xml:space="preserve"> Договора или одновременно с переводом долга на нового участника долевого строительства в порядке, установленном действующим законодательством ГК РФ, при условии получения письменного согласия (согласования) Застройщика на таковую уступку, с момента государственной регистрации Договора </w:t>
      </w:r>
      <w:r w:rsidRPr="00B63D4E">
        <w:rPr>
          <w:rFonts w:ascii="Times New Roman" w:hAnsi="Times New Roman"/>
          <w:sz w:val="20"/>
          <w:szCs w:val="20"/>
        </w:rPr>
        <w:t>до момента подписания Сторонами акта приема-передачи Объекта (</w:t>
      </w:r>
      <w:r w:rsidRPr="00B63D4E">
        <w:rPr>
          <w:rFonts w:ascii="Times New Roman" w:hAnsi="Times New Roman"/>
          <w:sz w:val="20"/>
        </w:rPr>
        <w:t xml:space="preserve">в </w:t>
      </w:r>
      <w:r w:rsidRPr="00B63D4E">
        <w:rPr>
          <w:rFonts w:ascii="Times New Roman" w:hAnsi="Times New Roman"/>
          <w:sz w:val="20"/>
          <w:szCs w:val="20"/>
        </w:rPr>
        <w:t xml:space="preserve">предусмотренных случаях </w:t>
      </w:r>
      <w:r w:rsidRPr="00B63D4E">
        <w:rPr>
          <w:rFonts w:ascii="Times New Roman" w:eastAsia="Times New Roman" w:hAnsi="Times New Roman"/>
          <w:sz w:val="20"/>
          <w:szCs w:val="20"/>
          <w:lang w:eastAsia="ru-RU"/>
        </w:rPr>
        <w:t>одностороннего Акта приема-передачи Объекта долевого строительства)</w:t>
      </w:r>
      <w:r w:rsidRPr="00B63D4E">
        <w:rPr>
          <w:rFonts w:ascii="Times New Roman" w:hAnsi="Times New Roman"/>
          <w:sz w:val="20"/>
          <w:szCs w:val="20"/>
        </w:rPr>
        <w:t xml:space="preserve">. Ввиду того, что, на основании </w:t>
      </w:r>
      <w:proofErr w:type="spellStart"/>
      <w:r w:rsidRPr="00B63D4E">
        <w:rPr>
          <w:rFonts w:ascii="Times New Roman" w:hAnsi="Times New Roman"/>
          <w:sz w:val="20"/>
          <w:szCs w:val="20"/>
        </w:rPr>
        <w:t>п.п</w:t>
      </w:r>
      <w:proofErr w:type="spellEnd"/>
      <w:r w:rsidRPr="00B63D4E">
        <w:rPr>
          <w:rFonts w:ascii="Times New Roman" w:hAnsi="Times New Roman"/>
          <w:sz w:val="20"/>
          <w:szCs w:val="20"/>
        </w:rPr>
        <w:t>. 1.4, 3.4 Договора, его цена считается оплаченной не полностью, до момента уточнения фактической площади Объекта после ввода Дома в эксплуатацию по данным технической инвентаризации, государственная регистрация уступки прав требований по Договору допускается только при наличии письменного согласия Застройщика. За согласование уступки прав требований по Договору третьему лицу Застройщиком может взиматься плата в размере 1% (одного процента) от цены Договора.</w:t>
      </w:r>
    </w:p>
    <w:p w14:paraId="455F46E4"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eastAsia="Times New Roman" w:hAnsi="Times New Roman"/>
          <w:kern w:val="1"/>
          <w:sz w:val="20"/>
          <w:szCs w:val="20"/>
          <w:lang w:eastAsia="ar-SA"/>
        </w:rPr>
        <w:t xml:space="preserve">9.2. </w:t>
      </w:r>
      <w:r w:rsidRPr="00B63D4E">
        <w:rPr>
          <w:rFonts w:ascii="Times New Roman" w:hAnsi="Times New Roman"/>
          <w:sz w:val="20"/>
          <w:szCs w:val="20"/>
        </w:rPr>
        <w:t>В срок не позднее 5 (пяти) рабочих</w:t>
      </w:r>
      <w:r w:rsidRPr="00B63D4E">
        <w:rPr>
          <w:rFonts w:ascii="Times New Roman" w:hAnsi="Times New Roman"/>
          <w:sz w:val="20"/>
        </w:rPr>
        <w:t xml:space="preserve"> дней с </w:t>
      </w:r>
      <w:r w:rsidRPr="00B63D4E">
        <w:rPr>
          <w:rFonts w:ascii="Times New Roman" w:hAnsi="Times New Roman"/>
          <w:sz w:val="20"/>
          <w:szCs w:val="20"/>
        </w:rPr>
        <w:t>даты</w:t>
      </w:r>
      <w:r w:rsidRPr="00B63D4E">
        <w:rPr>
          <w:rFonts w:ascii="Times New Roman" w:hAnsi="Times New Roman"/>
          <w:sz w:val="20"/>
        </w:rPr>
        <w:t xml:space="preserve"> государственной регистрации</w:t>
      </w:r>
      <w:r w:rsidRPr="00B63D4E">
        <w:rPr>
          <w:rFonts w:ascii="Times New Roman" w:hAnsi="Times New Roman"/>
          <w:sz w:val="20"/>
          <w:szCs w:val="20"/>
        </w:rPr>
        <w:t xml:space="preserve"> Договора уступки прав Участник долевого строительства обязуется передать Застройщику оригинал Договора уступки, выписку из ЕГРН, содержащую сведения о государственной регистрации перехода прав по Договору,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w:t>
      </w:r>
      <w:r w:rsidRPr="00B63D4E">
        <w:rPr>
          <w:rFonts w:ascii="Times New Roman" w:hAnsi="Times New Roman"/>
          <w:sz w:val="20"/>
        </w:rPr>
        <w:t xml:space="preserve">по </w:t>
      </w:r>
      <w:r w:rsidRPr="00B63D4E">
        <w:rPr>
          <w:rFonts w:ascii="Times New Roman" w:hAnsi="Times New Roman"/>
          <w:sz w:val="20"/>
          <w:szCs w:val="20"/>
        </w:rPr>
        <w:t xml:space="preserve">месту жительства). С момента государственной регистрации Договора уступки прав к новому участнику переходят все права и обязанности по договору счета эскроу, заключенному Участником долевого строительства.  В срок не позднее 3 (трех) рабочих дней с даты </w:t>
      </w:r>
      <w:r w:rsidRPr="00B63D4E">
        <w:rPr>
          <w:rFonts w:ascii="Times New Roman" w:hAnsi="Times New Roman"/>
          <w:sz w:val="20"/>
        </w:rPr>
        <w:t xml:space="preserve">государственной регистрации Договора </w:t>
      </w:r>
      <w:r w:rsidRPr="00B63D4E">
        <w:rPr>
          <w:rFonts w:ascii="Times New Roman" w:hAnsi="Times New Roman"/>
          <w:sz w:val="20"/>
          <w:szCs w:val="20"/>
        </w:rPr>
        <w:t>уступки прав</w:t>
      </w:r>
      <w:r w:rsidRPr="00B63D4E">
        <w:rPr>
          <w:rFonts w:ascii="Times New Roman" w:hAnsi="Times New Roman"/>
          <w:sz w:val="20"/>
        </w:rPr>
        <w:t xml:space="preserve"> Участник долевого строительства и новый участник долевого строительства</w:t>
      </w:r>
      <w:r w:rsidRPr="00B63D4E">
        <w:rPr>
          <w:rFonts w:ascii="Times New Roman" w:hAnsi="Times New Roman"/>
          <w:sz w:val="20"/>
          <w:szCs w:val="20"/>
        </w:rPr>
        <w:t xml:space="preserve"> обязуются явиться в уполномоченный банк для внесения изменений о новом участнике долевого строительства в Договор на открытие счета эскроу. Вся ответственность за последствия неисполнения данных обязательств лежит на Участнике долевого строительства.</w:t>
      </w:r>
    </w:p>
    <w:p w14:paraId="732F663A"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hAnsi="Times New Roman"/>
          <w:sz w:val="20"/>
          <w:szCs w:val="20"/>
        </w:rPr>
        <w:t>9.3. В случае, если Участник долевого строительства уступил свои права и обязанности по настоящему Договору третьему лицу в отсутствие письменного согласия Застройщика и/или нарушил обязательства и/или сроки их исполнения, предусмотренные пунктом 9.2. настоящего Договора, Застройщик вправе требовать с Участника долевого строительства выплаты штрафа в размере 1% (одного процента) от цены Договора.</w:t>
      </w:r>
    </w:p>
    <w:p w14:paraId="7C71B142"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hAnsi="Times New Roman"/>
          <w:sz w:val="20"/>
          <w:szCs w:val="20"/>
        </w:rPr>
        <w:t>9.4. В случае отсутствия у Застройщика сведений о состоявшейся уступке прав требования по причине нарушения Участником долевого строительства обязательств, указанных в пунктах 9.1 9.3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день составления Акта приема-передачи (или иного документа о передаче) Объекта долевого строительства.</w:t>
      </w:r>
    </w:p>
    <w:p w14:paraId="30AA2A49"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hAnsi="Times New Roman"/>
          <w:sz w:val="20"/>
          <w:szCs w:val="20"/>
        </w:rPr>
        <w:t xml:space="preserve">9.5. Участник долевого строительства не вправе передавать (уступать) или иным способом отчуждать третьим лицам в том числе физическим, юридическим и индивидуальным предпринимателям свои права требования к Застройщику по выплате неустойки, штрафа и иных компенсационных выплат, причитающихся Участнику долевого строительства в соответствии с действующим законодательством РФ. </w:t>
      </w:r>
    </w:p>
    <w:p w14:paraId="0B250F5C" w14:textId="77777777" w:rsidR="00814C71" w:rsidRPr="00B63D4E" w:rsidRDefault="00814C71" w:rsidP="00814C71">
      <w:pPr>
        <w:spacing w:after="0" w:line="240" w:lineRule="auto"/>
        <w:ind w:firstLine="426"/>
        <w:jc w:val="both"/>
        <w:rPr>
          <w:rFonts w:ascii="Times New Roman" w:hAnsi="Times New Roman"/>
          <w:sz w:val="20"/>
          <w:szCs w:val="20"/>
        </w:rPr>
      </w:pPr>
      <w:r w:rsidRPr="00B63D4E">
        <w:rPr>
          <w:rFonts w:ascii="Times New Roman" w:hAnsi="Times New Roman"/>
          <w:sz w:val="20"/>
          <w:szCs w:val="20"/>
        </w:rPr>
        <w:t>Заключенные Участником долевого строительства с любыми третьими лицами договоры цессии (соглашения об уступке) прав требования неустойки, штрафа и иных компенсационных выплат, вытекающих из настоящего Договора или в связи с ним, являются недействительными, и не порождают для Застройщика никаких юридических последствий перед цессионарием.</w:t>
      </w:r>
      <w:r w:rsidRPr="00B63D4E">
        <w:rPr>
          <w:rFonts w:ascii="Times New Roman" w:hAnsi="Times New Roman"/>
          <w:sz w:val="20"/>
          <w:szCs w:val="20"/>
        </w:rPr>
        <w:cr/>
      </w:r>
    </w:p>
    <w:p w14:paraId="76C380F8" w14:textId="77777777" w:rsidR="00262452" w:rsidRPr="00B63D4E" w:rsidRDefault="00262452" w:rsidP="00057237">
      <w:pPr>
        <w:widowControl w:val="0"/>
        <w:tabs>
          <w:tab w:val="left" w:pos="0"/>
        </w:tabs>
        <w:spacing w:after="0" w:line="240" w:lineRule="auto"/>
        <w:jc w:val="center"/>
        <w:rPr>
          <w:rFonts w:ascii="Times New Roman" w:hAnsi="Times New Roman"/>
          <w:b/>
          <w:kern w:val="1"/>
          <w:sz w:val="20"/>
        </w:rPr>
      </w:pPr>
      <w:r w:rsidRPr="00B63D4E">
        <w:rPr>
          <w:rFonts w:ascii="Times New Roman" w:hAnsi="Times New Roman"/>
          <w:b/>
          <w:kern w:val="1"/>
          <w:sz w:val="20"/>
        </w:rPr>
        <w:t>10. Освобождение от ответственности (форс-мажор).</w:t>
      </w:r>
    </w:p>
    <w:p w14:paraId="45379DEF" w14:textId="77777777"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lastRenderedPageBreak/>
        <w:t xml:space="preserve">10.1. Сторона, не исполнившая или ненадлежащим образом исполнившая свои обязательства по </w:t>
      </w:r>
      <w:r w:rsidR="00E144D6" w:rsidRPr="00B63D4E">
        <w:rPr>
          <w:rFonts w:ascii="Times New Roman" w:hAnsi="Times New Roman"/>
          <w:kern w:val="1"/>
          <w:sz w:val="20"/>
        </w:rPr>
        <w:t xml:space="preserve">Договору </w:t>
      </w:r>
      <w:r w:rsidRPr="00B63D4E">
        <w:rPr>
          <w:rFonts w:ascii="Times New Roman" w:hAnsi="Times New Roman"/>
          <w:kern w:val="1"/>
          <w:sz w:val="20"/>
        </w:rPr>
        <w:t>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1B2ACC6" w14:textId="27292886" w:rsidR="00262452" w:rsidRPr="00B63D4E" w:rsidRDefault="00262452" w:rsidP="00057237">
      <w:pPr>
        <w:suppressAutoHyphens/>
        <w:autoSpaceDE w:val="0"/>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10.2. Если форс-мажорные обстоятельства длятся более трех месяцев, Стороны имеют право расторгнуть </w:t>
      </w:r>
      <w:r w:rsidR="006A0D6C" w:rsidRPr="00B63D4E">
        <w:rPr>
          <w:rFonts w:ascii="Times New Roman" w:hAnsi="Times New Roman"/>
          <w:kern w:val="1"/>
          <w:sz w:val="20"/>
        </w:rPr>
        <w:t>Договор до</w:t>
      </w:r>
      <w:r w:rsidRPr="00B63D4E">
        <w:rPr>
          <w:rFonts w:ascii="Times New Roman" w:hAnsi="Times New Roman"/>
          <w:kern w:val="1"/>
          <w:sz w:val="20"/>
        </w:rPr>
        <w:t xml:space="preserve"> истечения срока его действия.</w:t>
      </w:r>
    </w:p>
    <w:p w14:paraId="3E9ADE54" w14:textId="77777777" w:rsidR="00262452" w:rsidRPr="00B63D4E" w:rsidRDefault="00262452" w:rsidP="00294E5F">
      <w:pPr>
        <w:keepNext/>
        <w:suppressAutoHyphens/>
        <w:autoSpaceDE w:val="0"/>
        <w:spacing w:after="0" w:line="240" w:lineRule="auto"/>
        <w:ind w:firstLine="426"/>
        <w:jc w:val="both"/>
        <w:rPr>
          <w:rFonts w:ascii="Times New Roman" w:eastAsia="Times New Roman" w:hAnsi="Times New Roman"/>
          <w:kern w:val="1"/>
          <w:sz w:val="20"/>
          <w:szCs w:val="20"/>
          <w:lang w:eastAsia="ar-SA"/>
        </w:rPr>
      </w:pPr>
    </w:p>
    <w:p w14:paraId="56501169" w14:textId="77777777" w:rsidR="00262452" w:rsidRPr="00B63D4E" w:rsidRDefault="00262452" w:rsidP="00294E5F">
      <w:pPr>
        <w:keepNext/>
        <w:suppressAutoHyphens/>
        <w:autoSpaceDE w:val="0"/>
        <w:spacing w:after="0" w:line="240" w:lineRule="auto"/>
        <w:jc w:val="center"/>
        <w:rPr>
          <w:rFonts w:ascii="Times New Roman" w:hAnsi="Times New Roman"/>
          <w:b/>
          <w:kern w:val="1"/>
          <w:sz w:val="20"/>
        </w:rPr>
      </w:pPr>
      <w:r w:rsidRPr="00B63D4E">
        <w:rPr>
          <w:rFonts w:ascii="Times New Roman" w:hAnsi="Times New Roman"/>
          <w:b/>
          <w:kern w:val="1"/>
          <w:sz w:val="20"/>
        </w:rPr>
        <w:t>11. Заключительные положения.</w:t>
      </w:r>
    </w:p>
    <w:p w14:paraId="58B8D245" w14:textId="77777777" w:rsidR="00262452" w:rsidRPr="00B63D4E" w:rsidRDefault="00262452" w:rsidP="00294E5F">
      <w:pPr>
        <w:keepNext/>
        <w:widowControl w:val="0"/>
        <w:suppressAutoHyphens/>
        <w:spacing w:after="0" w:line="240" w:lineRule="auto"/>
        <w:ind w:firstLine="426"/>
        <w:jc w:val="both"/>
        <w:rPr>
          <w:rFonts w:ascii="Times New Roman" w:hAnsi="Times New Roman"/>
          <w:kern w:val="1"/>
          <w:sz w:val="20"/>
        </w:rPr>
      </w:pPr>
      <w:r w:rsidRPr="00B63D4E">
        <w:rPr>
          <w:rFonts w:ascii="Times New Roman" w:hAnsi="Times New Roman"/>
          <w:kern w:val="1"/>
          <w:sz w:val="20"/>
        </w:rPr>
        <w:t xml:space="preserve">11.1. Взаимоотношения Сторон, не урегулированные настоящим </w:t>
      </w:r>
      <w:r w:rsidR="00100B3F" w:rsidRPr="00B63D4E">
        <w:rPr>
          <w:rFonts w:ascii="Times New Roman" w:hAnsi="Times New Roman"/>
          <w:kern w:val="1"/>
          <w:sz w:val="20"/>
        </w:rPr>
        <w:t>Договором</w:t>
      </w:r>
      <w:r w:rsidRPr="00B63D4E">
        <w:rPr>
          <w:rFonts w:ascii="Times New Roman" w:hAnsi="Times New Roman"/>
          <w:kern w:val="1"/>
          <w:sz w:val="20"/>
        </w:rPr>
        <w:t>, регламентируются нормами действующего законодательства Российской Федерации.</w:t>
      </w:r>
    </w:p>
    <w:p w14:paraId="456774D6" w14:textId="77777777" w:rsidR="00832104" w:rsidRPr="00B63D4E" w:rsidRDefault="00262452" w:rsidP="00057237">
      <w:pPr>
        <w:suppressAutoHyphens/>
        <w:autoSpaceDE w:val="0"/>
        <w:spacing w:after="0" w:line="240" w:lineRule="auto"/>
        <w:ind w:firstLine="426"/>
        <w:jc w:val="both"/>
        <w:rPr>
          <w:rFonts w:ascii="Times New Roman" w:hAnsi="Times New Roman"/>
          <w:kern w:val="1"/>
          <w:sz w:val="20"/>
          <w:szCs w:val="20"/>
        </w:rPr>
      </w:pPr>
      <w:r w:rsidRPr="00B63D4E">
        <w:rPr>
          <w:rFonts w:ascii="Times New Roman" w:hAnsi="Times New Roman"/>
          <w:kern w:val="1"/>
          <w:sz w:val="20"/>
        </w:rPr>
        <w:t>11.2. Все уведомления являются надлежащими, если они совершены в письменном виде. Обо всех изменениях в платежных, почтовых, паспортных и других реквизитах Стороны обязаны в течение 5 дней известить друг друга.</w:t>
      </w:r>
    </w:p>
    <w:p w14:paraId="2CFA126E" w14:textId="77777777" w:rsidR="009B5086" w:rsidRPr="00B63D4E" w:rsidRDefault="005D6F7A" w:rsidP="004A353E">
      <w:pPr>
        <w:suppressAutoHyphens/>
        <w:autoSpaceDE w:val="0"/>
        <w:spacing w:after="0" w:line="240" w:lineRule="auto"/>
        <w:ind w:firstLine="426"/>
        <w:jc w:val="both"/>
        <w:rPr>
          <w:rFonts w:ascii="Times New Roman" w:eastAsia="Times New Roman" w:hAnsi="Times New Roman"/>
          <w:kern w:val="1"/>
          <w:sz w:val="20"/>
          <w:szCs w:val="20"/>
          <w:lang w:eastAsia="ar-SA"/>
        </w:rPr>
      </w:pPr>
      <w:r w:rsidRPr="00B63D4E">
        <w:rPr>
          <w:rFonts w:ascii="Times New Roman" w:eastAsia="Times New Roman" w:hAnsi="Times New Roman"/>
          <w:kern w:val="1"/>
          <w:sz w:val="20"/>
          <w:szCs w:val="20"/>
          <w:lang w:eastAsia="ar-SA"/>
        </w:rPr>
        <w:t xml:space="preserve">Стороны пришли к соглашению о том, что сообщения/уведомления в рамках настоящего </w:t>
      </w:r>
      <w:r w:rsidR="00100B3F" w:rsidRPr="00B63D4E">
        <w:rPr>
          <w:rFonts w:ascii="Times New Roman" w:eastAsia="Times New Roman" w:hAnsi="Times New Roman"/>
          <w:kern w:val="1"/>
          <w:sz w:val="20"/>
          <w:szCs w:val="20"/>
          <w:lang w:eastAsia="ar-SA"/>
        </w:rPr>
        <w:t>Договора</w:t>
      </w:r>
      <w:r w:rsidRPr="00B63D4E">
        <w:rPr>
          <w:rFonts w:ascii="Times New Roman" w:eastAsia="Times New Roman" w:hAnsi="Times New Roman"/>
          <w:kern w:val="1"/>
          <w:sz w:val="20"/>
          <w:szCs w:val="20"/>
          <w:lang w:eastAsia="ar-SA"/>
        </w:rPr>
        <w:t>, в том числе уведомления об устранении замечаний и о необходимости приемки Объекта долевого строительства</w:t>
      </w:r>
      <w:r w:rsidR="009B5086" w:rsidRPr="00B63D4E">
        <w:rPr>
          <w:rFonts w:ascii="Times New Roman" w:eastAsia="Times New Roman" w:hAnsi="Times New Roman"/>
          <w:kern w:val="1"/>
          <w:sz w:val="20"/>
          <w:szCs w:val="20"/>
          <w:lang w:eastAsia="ar-SA"/>
        </w:rPr>
        <w:t>,</w:t>
      </w:r>
      <w:r w:rsidRPr="00B63D4E">
        <w:rPr>
          <w:rFonts w:ascii="Times New Roman" w:eastAsia="Times New Roman" w:hAnsi="Times New Roman"/>
          <w:kern w:val="1"/>
          <w:sz w:val="20"/>
          <w:szCs w:val="20"/>
          <w:lang w:eastAsia="ar-SA"/>
        </w:rPr>
        <w:t xml:space="preserve"> могут быть направлены Застройщиком </w:t>
      </w:r>
      <w:r w:rsidR="009B5086" w:rsidRPr="00B63D4E">
        <w:rPr>
          <w:rFonts w:ascii="Times New Roman" w:eastAsia="Times New Roman" w:hAnsi="Times New Roman"/>
          <w:kern w:val="1"/>
          <w:sz w:val="20"/>
          <w:szCs w:val="20"/>
          <w:lang w:eastAsia="ar-SA"/>
        </w:rPr>
        <w:t>У</w:t>
      </w:r>
      <w:r w:rsidRPr="00B63D4E">
        <w:rPr>
          <w:rFonts w:ascii="Times New Roman" w:eastAsia="Times New Roman" w:hAnsi="Times New Roman"/>
          <w:kern w:val="1"/>
          <w:sz w:val="20"/>
          <w:szCs w:val="20"/>
          <w:lang w:eastAsia="ar-SA"/>
        </w:rPr>
        <w:t xml:space="preserve">частнику долевого строительства </w:t>
      </w:r>
      <w:r w:rsidR="009B5086" w:rsidRPr="00B63D4E">
        <w:rPr>
          <w:rFonts w:ascii="Times New Roman" w:eastAsia="Times New Roman" w:hAnsi="Times New Roman"/>
          <w:kern w:val="1"/>
          <w:sz w:val="20"/>
          <w:szCs w:val="20"/>
          <w:lang w:eastAsia="ar-SA"/>
        </w:rPr>
        <w:t xml:space="preserve">посредством электронной почты, а также посредством отправки смс-сообщений на номер телефона Участника долевого строительства, указанный в разделе 12 настоящего </w:t>
      </w:r>
      <w:r w:rsidR="00100B3F" w:rsidRPr="00B63D4E">
        <w:rPr>
          <w:rFonts w:ascii="Times New Roman" w:eastAsia="Times New Roman" w:hAnsi="Times New Roman"/>
          <w:kern w:val="1"/>
          <w:sz w:val="20"/>
          <w:szCs w:val="20"/>
          <w:lang w:eastAsia="ar-SA"/>
        </w:rPr>
        <w:t>Договора</w:t>
      </w:r>
      <w:r w:rsidR="009B5086" w:rsidRPr="00B63D4E">
        <w:rPr>
          <w:rFonts w:ascii="Times New Roman" w:eastAsia="Times New Roman" w:hAnsi="Times New Roman"/>
          <w:kern w:val="1"/>
          <w:sz w:val="20"/>
          <w:szCs w:val="20"/>
          <w:lang w:eastAsia="ar-SA"/>
        </w:rPr>
        <w:t>. При этом риск неполучения/несвоевременного ознакомления с указанным уведомлением/сообщением лежит на Участнике долевого строительства.</w:t>
      </w:r>
    </w:p>
    <w:p w14:paraId="10A1D3E4" w14:textId="77777777" w:rsidR="002915B1" w:rsidRPr="00B63D4E" w:rsidRDefault="002915B1" w:rsidP="002915B1">
      <w:pPr>
        <w:shd w:val="clear" w:color="auto" w:fill="FAF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textAlignment w:val="baseline"/>
        <w:rPr>
          <w:rFonts w:ascii="Times New Roman" w:eastAsia="Times New Roman" w:hAnsi="Times New Roman"/>
          <w:kern w:val="1"/>
          <w:sz w:val="20"/>
          <w:szCs w:val="20"/>
          <w:lang w:eastAsia="ar-SA"/>
        </w:rPr>
      </w:pPr>
      <w:r w:rsidRPr="00B63D4E">
        <w:rPr>
          <w:rFonts w:ascii="Times New Roman" w:hAnsi="Times New Roman"/>
          <w:sz w:val="20"/>
          <w:szCs w:val="20"/>
          <w:shd w:val="clear" w:color="auto" w:fill="FFFFFF"/>
        </w:rPr>
        <w:t xml:space="preserve">Стороны пришли к соглашению о возможности использования Застройщиком в уведомлениях, сообщениях, письмах и т.п. документах, направляемых Участнику долевого строительства в соответствии с настоящим </w:t>
      </w:r>
      <w:r w:rsidR="00100B3F" w:rsidRPr="00B63D4E">
        <w:rPr>
          <w:rFonts w:ascii="Times New Roman" w:hAnsi="Times New Roman"/>
          <w:sz w:val="20"/>
          <w:szCs w:val="20"/>
          <w:shd w:val="clear" w:color="auto" w:fill="FFFFFF"/>
        </w:rPr>
        <w:t>Договором</w:t>
      </w:r>
      <w:r w:rsidRPr="00B63D4E">
        <w:rPr>
          <w:rFonts w:ascii="Times New Roman" w:hAnsi="Times New Roman"/>
          <w:sz w:val="20"/>
          <w:szCs w:val="20"/>
          <w:shd w:val="clear" w:color="auto" w:fill="FFFFFF"/>
        </w:rPr>
        <w:t xml:space="preserve"> или в связи с его исполнением факсимильного воспроизведения подписи уполномоченного лица, действующего от имени Застройщика, и </w:t>
      </w:r>
      <w:r w:rsidRPr="00B63D4E">
        <w:rPr>
          <w:rFonts w:ascii="Times New Roman" w:eastAsia="Times New Roman" w:hAnsi="Times New Roman"/>
          <w:sz w:val="20"/>
          <w:szCs w:val="20"/>
          <w:lang w:eastAsia="ru-RU"/>
        </w:rPr>
        <w:t xml:space="preserve">признают равную юридическую силу собственноручной подписи </w:t>
      </w:r>
      <w:r w:rsidRPr="00B63D4E">
        <w:rPr>
          <w:rFonts w:ascii="Times New Roman" w:hAnsi="Times New Roman"/>
          <w:sz w:val="20"/>
          <w:szCs w:val="20"/>
          <w:shd w:val="clear" w:color="auto" w:fill="FFFFFF"/>
        </w:rPr>
        <w:t>уполномоченного лица, действующего от имени Застройщика,</w:t>
      </w:r>
      <w:r w:rsidRPr="00B63D4E">
        <w:rPr>
          <w:rFonts w:ascii="Times New Roman" w:eastAsia="Times New Roman" w:hAnsi="Times New Roman"/>
          <w:sz w:val="20"/>
          <w:szCs w:val="20"/>
          <w:lang w:eastAsia="ru-RU"/>
        </w:rPr>
        <w:t xml:space="preserve"> и ее </w:t>
      </w:r>
      <w:r w:rsidRPr="00B63D4E">
        <w:rPr>
          <w:rFonts w:ascii="Times New Roman" w:hAnsi="Times New Roman"/>
          <w:sz w:val="20"/>
          <w:szCs w:val="20"/>
          <w:shd w:val="clear" w:color="auto" w:fill="FFFFFF"/>
        </w:rPr>
        <w:t>факсимильного воспроизведения</w:t>
      </w:r>
      <w:r w:rsidRPr="00B63D4E">
        <w:rPr>
          <w:rFonts w:ascii="Times New Roman" w:eastAsia="Times New Roman" w:hAnsi="Times New Roman"/>
          <w:sz w:val="20"/>
          <w:szCs w:val="20"/>
          <w:lang w:eastAsia="ru-RU"/>
        </w:rPr>
        <w:t>.</w:t>
      </w:r>
    </w:p>
    <w:p w14:paraId="2B4A81B5" w14:textId="77777777" w:rsidR="00624D46" w:rsidRPr="00B63D4E" w:rsidRDefault="00262452"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kern w:val="1"/>
          <w:sz w:val="20"/>
          <w:szCs w:val="20"/>
          <w:lang w:eastAsia="ar-SA"/>
        </w:rPr>
        <w:t xml:space="preserve">11.3. </w:t>
      </w:r>
      <w:r w:rsidR="00624D46" w:rsidRPr="00B63D4E">
        <w:rPr>
          <w:rFonts w:ascii="Times New Roman" w:eastAsia="Times New Roman" w:hAnsi="Times New Roman"/>
          <w:sz w:val="20"/>
          <w:szCs w:val="20"/>
          <w:lang w:eastAsia="ru-RU"/>
        </w:rPr>
        <w:t>Стороны пришли к соглашению,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Многоквартирном доме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в соответствии с законодательством РФ.</w:t>
      </w:r>
    </w:p>
    <w:p w14:paraId="645ED937"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Стороны допускают, что площадь отдельных комнат, помещений вспомогательного использования, лоджий, балконов и других помещений Объекта долевого строительства может быть уменьшена или увеличена за счёт,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25BFF25E"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11.4. Участник долевого строительства дает свое согласие на последующий залог земельного участка, указанного в пункте 1.2. 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в том числе в обеспечение исполнения обязательств Застройщика перед другими лицами по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м участия в долевом</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строительстве, по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м с кредитными учреждениями (в том числе для целей осуществления проектного</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финансирования) и иным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м, которые будут заключаться Застройщиком при строительстве других объектов</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недвижимости на земельном участке, на котором осуществляется строительство </w:t>
      </w:r>
      <w:r w:rsidR="0055765F" w:rsidRPr="00B63D4E">
        <w:rPr>
          <w:rFonts w:ascii="Times New Roman" w:eastAsia="Times New Roman" w:hAnsi="Times New Roman"/>
          <w:sz w:val="20"/>
          <w:szCs w:val="20"/>
          <w:lang w:eastAsia="ru-RU"/>
        </w:rPr>
        <w:t>Многоквартирного дома</w:t>
      </w:r>
      <w:r w:rsidRPr="00B63D4E">
        <w:rPr>
          <w:rFonts w:ascii="Times New Roman" w:eastAsia="Times New Roman" w:hAnsi="Times New Roman"/>
          <w:sz w:val="20"/>
          <w:szCs w:val="20"/>
          <w:lang w:eastAsia="ru-RU"/>
        </w:rPr>
        <w:t>.</w:t>
      </w:r>
    </w:p>
    <w:p w14:paraId="4FC1BC64"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Характеристики земельного участка, указанные в п</w:t>
      </w:r>
      <w:r w:rsidR="0055765F" w:rsidRPr="00B63D4E">
        <w:rPr>
          <w:rFonts w:ascii="Times New Roman" w:eastAsia="Times New Roman" w:hAnsi="Times New Roman"/>
          <w:sz w:val="20"/>
          <w:szCs w:val="20"/>
          <w:lang w:eastAsia="ru-RU"/>
        </w:rPr>
        <w:t>ункте</w:t>
      </w:r>
      <w:r w:rsidRPr="00B63D4E">
        <w:rPr>
          <w:rFonts w:ascii="Times New Roman" w:eastAsia="Times New Roman" w:hAnsi="Times New Roman"/>
          <w:sz w:val="20"/>
          <w:szCs w:val="20"/>
          <w:lang w:eastAsia="ru-RU"/>
        </w:rPr>
        <w:t xml:space="preserve"> 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могут быть изменены (либо из него могут</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быть образованы иные земельные участки) без уведомления и без необходимости получения дополнительного</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согласия Участника долевого строительства при условии, что это не повлечет за собой изменения фактического</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местоположения </w:t>
      </w:r>
      <w:r w:rsidR="0055765F" w:rsidRPr="00B63D4E">
        <w:rPr>
          <w:rFonts w:ascii="Times New Roman" w:eastAsia="Times New Roman" w:hAnsi="Times New Roman"/>
          <w:sz w:val="20"/>
          <w:szCs w:val="20"/>
          <w:lang w:eastAsia="ru-RU"/>
        </w:rPr>
        <w:t>Многоквартирного дома</w:t>
      </w:r>
      <w:r w:rsidRPr="00B63D4E">
        <w:rPr>
          <w:rFonts w:ascii="Times New Roman" w:eastAsia="Times New Roman" w:hAnsi="Times New Roman"/>
          <w:sz w:val="20"/>
          <w:szCs w:val="20"/>
          <w:lang w:eastAsia="ru-RU"/>
        </w:rPr>
        <w:t>.</w:t>
      </w:r>
    </w:p>
    <w:p w14:paraId="566523AA"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Настоящим Участник долевого строительства дает свое согласие на последующее (до и /или после ввода</w:t>
      </w:r>
      <w:r w:rsidR="0055765F" w:rsidRPr="00B63D4E">
        <w:rPr>
          <w:rFonts w:ascii="Times New Roman" w:eastAsia="Times New Roman" w:hAnsi="Times New Roman"/>
          <w:sz w:val="20"/>
          <w:szCs w:val="20"/>
          <w:lang w:eastAsia="ru-RU"/>
        </w:rPr>
        <w:t xml:space="preserve"> Дома</w:t>
      </w:r>
      <w:r w:rsidRPr="00B63D4E">
        <w:rPr>
          <w:rFonts w:ascii="Times New Roman" w:eastAsia="Times New Roman" w:hAnsi="Times New Roman"/>
          <w:sz w:val="20"/>
          <w:szCs w:val="20"/>
          <w:lang w:eastAsia="ru-RU"/>
        </w:rPr>
        <w:t xml:space="preserve"> в эксплуатацию) изменение по усмотрению Застройщика границ земельного участка, указанного в п</w:t>
      </w:r>
      <w:r w:rsidR="0055765F" w:rsidRPr="00B63D4E">
        <w:rPr>
          <w:rFonts w:ascii="Times New Roman" w:eastAsia="Times New Roman" w:hAnsi="Times New Roman"/>
          <w:sz w:val="20"/>
          <w:szCs w:val="20"/>
          <w:lang w:eastAsia="ru-RU"/>
        </w:rPr>
        <w:t>ункте</w:t>
      </w:r>
      <w:r w:rsidRPr="00B63D4E">
        <w:rPr>
          <w:rFonts w:ascii="Times New Roman" w:eastAsia="Times New Roman" w:hAnsi="Times New Roman"/>
          <w:sz w:val="20"/>
          <w:szCs w:val="20"/>
          <w:lang w:eastAsia="ru-RU"/>
        </w:rPr>
        <w:t xml:space="preserve"> 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w:t>
      </w:r>
      <w:r w:rsidR="0055765F"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когда такое изменение связано с разделом земельного участка в целях образования (формирования)</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отдельного земельного участка под </w:t>
      </w:r>
      <w:r w:rsidR="0055765F" w:rsidRPr="00B63D4E">
        <w:rPr>
          <w:rFonts w:ascii="Times New Roman" w:eastAsia="Times New Roman" w:hAnsi="Times New Roman"/>
          <w:sz w:val="20"/>
          <w:szCs w:val="20"/>
          <w:lang w:eastAsia="ru-RU"/>
        </w:rPr>
        <w:t>Домом</w:t>
      </w:r>
      <w:r w:rsidRPr="00B63D4E">
        <w:rPr>
          <w:rFonts w:ascii="Times New Roman" w:eastAsia="Times New Roman" w:hAnsi="Times New Roman"/>
          <w:sz w:val="20"/>
          <w:szCs w:val="20"/>
          <w:lang w:eastAsia="ru-RU"/>
        </w:rPr>
        <w:t>, в том числе на изменение документации по планировке территории,</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проектов планировки, проектов межевания, градостроительных планов и любой иной документации, межевание</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земельного участка, совершение Застройщиком и /или другими лицами любых иных действий,</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связанных с разделом земельного участка в вышеуказанных целях, также Участник долевого строительства дает свое</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согласие на уточнение границ земельного участка и/или изменение площади земельного участка и/или изменение</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(уточнение) описания местоположения его границ. </w:t>
      </w:r>
    </w:p>
    <w:p w14:paraId="01161AB6"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Участник долевого строительства настоящим прямо выражает свое согласие на образование иных земельных</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участков из земельного участка, указанного в п</w:t>
      </w:r>
      <w:r w:rsidR="0055765F" w:rsidRPr="00B63D4E">
        <w:rPr>
          <w:rFonts w:ascii="Times New Roman" w:eastAsia="Times New Roman" w:hAnsi="Times New Roman"/>
          <w:sz w:val="20"/>
          <w:szCs w:val="20"/>
          <w:lang w:eastAsia="ru-RU"/>
        </w:rPr>
        <w:t xml:space="preserve">ункте </w:t>
      </w:r>
      <w:r w:rsidRPr="00B63D4E">
        <w:rPr>
          <w:rFonts w:ascii="Times New Roman" w:eastAsia="Times New Roman" w:hAnsi="Times New Roman"/>
          <w:sz w:val="20"/>
          <w:szCs w:val="20"/>
          <w:lang w:eastAsia="ru-RU"/>
        </w:rPr>
        <w:t>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включая раздел земельного участка, указанного в п</w:t>
      </w:r>
      <w:r w:rsidR="0055765F" w:rsidRPr="00B63D4E">
        <w:rPr>
          <w:rFonts w:ascii="Times New Roman" w:eastAsia="Times New Roman" w:hAnsi="Times New Roman"/>
          <w:sz w:val="20"/>
          <w:szCs w:val="20"/>
          <w:lang w:eastAsia="ru-RU"/>
        </w:rPr>
        <w:t xml:space="preserve">ункте </w:t>
      </w:r>
      <w:r w:rsidRPr="00B63D4E">
        <w:rPr>
          <w:rFonts w:ascii="Times New Roman" w:eastAsia="Times New Roman" w:hAnsi="Times New Roman"/>
          <w:sz w:val="20"/>
          <w:szCs w:val="20"/>
          <w:lang w:eastAsia="ru-RU"/>
        </w:rPr>
        <w:t>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и/или выдел из земельного участка, указанного в п</w:t>
      </w:r>
      <w:r w:rsidR="0055765F" w:rsidRPr="00B63D4E">
        <w:rPr>
          <w:rFonts w:ascii="Times New Roman" w:eastAsia="Times New Roman" w:hAnsi="Times New Roman"/>
          <w:sz w:val="20"/>
          <w:szCs w:val="20"/>
          <w:lang w:eastAsia="ru-RU"/>
        </w:rPr>
        <w:t>ункте</w:t>
      </w:r>
      <w:r w:rsidRPr="00B63D4E">
        <w:rPr>
          <w:rFonts w:ascii="Times New Roman" w:eastAsia="Times New Roman" w:hAnsi="Times New Roman"/>
          <w:sz w:val="20"/>
          <w:szCs w:val="20"/>
          <w:lang w:eastAsia="ru-RU"/>
        </w:rPr>
        <w:t xml:space="preserve"> 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D56993" w:rsidRPr="00B63D4E">
        <w:rPr>
          <w:rFonts w:ascii="Times New Roman" w:eastAsia="Times New Roman" w:hAnsi="Times New Roman"/>
          <w:sz w:val="20"/>
          <w:szCs w:val="20"/>
          <w:lang w:eastAsia="ru-RU"/>
        </w:rPr>
        <w:t xml:space="preserve">Договор  </w:t>
      </w:r>
      <w:r w:rsidRPr="00B63D4E">
        <w:rPr>
          <w:rFonts w:ascii="Times New Roman" w:eastAsia="Times New Roman" w:hAnsi="Times New Roman"/>
          <w:sz w:val="20"/>
          <w:szCs w:val="20"/>
          <w:lang w:eastAsia="ru-RU"/>
        </w:rPr>
        <w:t>, иного (иных) земельных участков иной</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площади, на снятие с кадастрового учета земельного участка в связи с постановкой на кадастровый учет вновь</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образованных земельных участков и постановку на кадастровый учет вновь образованных земельных участков из</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состава земельного участка, а также на регистрацию права собственности Застройщика на вновь образованные</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земельные участки.</w:t>
      </w:r>
    </w:p>
    <w:p w14:paraId="480B6573"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lastRenderedPageBreak/>
        <w:t>Настоящее согласие Участника долевого строительства является письменным согласием, выданным в</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соответствии с п</w:t>
      </w:r>
      <w:r w:rsidR="0055765F" w:rsidRPr="00B63D4E">
        <w:rPr>
          <w:rFonts w:ascii="Times New Roman" w:eastAsia="Times New Roman" w:hAnsi="Times New Roman"/>
          <w:sz w:val="20"/>
          <w:szCs w:val="20"/>
          <w:lang w:eastAsia="ru-RU"/>
        </w:rPr>
        <w:t xml:space="preserve">унктом </w:t>
      </w:r>
      <w:r w:rsidRPr="00B63D4E">
        <w:rPr>
          <w:rFonts w:ascii="Times New Roman" w:eastAsia="Times New Roman" w:hAnsi="Times New Roman"/>
          <w:sz w:val="20"/>
          <w:szCs w:val="20"/>
          <w:lang w:eastAsia="ru-RU"/>
        </w:rPr>
        <w:t>4 ст</w:t>
      </w:r>
      <w:r w:rsidR="0055765F" w:rsidRPr="00B63D4E">
        <w:rPr>
          <w:rFonts w:ascii="Times New Roman" w:eastAsia="Times New Roman" w:hAnsi="Times New Roman"/>
          <w:sz w:val="20"/>
          <w:szCs w:val="20"/>
          <w:lang w:eastAsia="ru-RU"/>
        </w:rPr>
        <w:t xml:space="preserve">атьи </w:t>
      </w:r>
      <w:r w:rsidRPr="00B63D4E">
        <w:rPr>
          <w:rFonts w:ascii="Times New Roman" w:eastAsia="Times New Roman" w:hAnsi="Times New Roman"/>
          <w:sz w:val="20"/>
          <w:szCs w:val="20"/>
          <w:lang w:eastAsia="ru-RU"/>
        </w:rPr>
        <w:t>11.2. Земельного Кодекса РФ. Участник долевого строительства дает свое согласие Застройщику производить замену предмета залога</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(земельного участка, указанного в п</w:t>
      </w:r>
      <w:r w:rsidR="0055765F" w:rsidRPr="00B63D4E">
        <w:rPr>
          <w:rFonts w:ascii="Times New Roman" w:eastAsia="Times New Roman" w:hAnsi="Times New Roman"/>
          <w:sz w:val="20"/>
          <w:szCs w:val="20"/>
          <w:lang w:eastAsia="ru-RU"/>
        </w:rPr>
        <w:t xml:space="preserve">ункте </w:t>
      </w:r>
      <w:r w:rsidRPr="00B63D4E">
        <w:rPr>
          <w:rFonts w:ascii="Times New Roman" w:eastAsia="Times New Roman" w:hAnsi="Times New Roman"/>
          <w:sz w:val="20"/>
          <w:szCs w:val="20"/>
          <w:lang w:eastAsia="ru-RU"/>
        </w:rPr>
        <w:t>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при этом оформление дополнительных соглашений к</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настоящему </w:t>
      </w:r>
      <w:r w:rsidR="00E144D6" w:rsidRPr="00B63D4E">
        <w:rPr>
          <w:rFonts w:ascii="Times New Roman" w:eastAsia="Times New Roman" w:hAnsi="Times New Roman"/>
          <w:sz w:val="20"/>
          <w:szCs w:val="20"/>
          <w:lang w:eastAsia="ru-RU"/>
        </w:rPr>
        <w:t xml:space="preserve">Договору </w:t>
      </w:r>
      <w:r w:rsidRPr="00B63D4E">
        <w:rPr>
          <w:rFonts w:ascii="Times New Roman" w:eastAsia="Times New Roman" w:hAnsi="Times New Roman"/>
          <w:sz w:val="20"/>
          <w:szCs w:val="20"/>
          <w:lang w:eastAsia="ru-RU"/>
        </w:rPr>
        <w:t>о замене предмета залога не требуется.</w:t>
      </w:r>
    </w:p>
    <w:p w14:paraId="783FC27E"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Стороны пришли к соглашению, что в случае образования иных земельных участков из земельного участка,</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указанного в п</w:t>
      </w:r>
      <w:r w:rsidR="0055765F" w:rsidRPr="00B63D4E">
        <w:rPr>
          <w:rFonts w:ascii="Times New Roman" w:eastAsia="Times New Roman" w:hAnsi="Times New Roman"/>
          <w:sz w:val="20"/>
          <w:szCs w:val="20"/>
          <w:lang w:eastAsia="ru-RU"/>
        </w:rPr>
        <w:t>ункте</w:t>
      </w:r>
      <w:r w:rsidRPr="00B63D4E">
        <w:rPr>
          <w:rFonts w:ascii="Times New Roman" w:eastAsia="Times New Roman" w:hAnsi="Times New Roman"/>
          <w:sz w:val="20"/>
          <w:szCs w:val="20"/>
          <w:lang w:eastAsia="ru-RU"/>
        </w:rPr>
        <w:t xml:space="preserve"> 1.</w:t>
      </w:r>
      <w:r w:rsidR="0055765F" w:rsidRPr="00B63D4E">
        <w:rPr>
          <w:rFonts w:ascii="Times New Roman" w:eastAsia="Times New Roman" w:hAnsi="Times New Roman"/>
          <w:sz w:val="20"/>
          <w:szCs w:val="20"/>
          <w:lang w:eastAsia="ru-RU"/>
        </w:rPr>
        <w:t>2</w:t>
      </w:r>
      <w:r w:rsidRPr="00B63D4E">
        <w:rPr>
          <w:rFonts w:ascii="Times New Roman" w:eastAsia="Times New Roman" w:hAnsi="Times New Roman"/>
          <w:sz w:val="20"/>
          <w:szCs w:val="20"/>
          <w:lang w:eastAsia="ru-RU"/>
        </w:rPr>
        <w:t xml:space="preserve">.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залог вновь образованного земельного участка на котором не находится создаваемый на</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этом земельном участке </w:t>
      </w:r>
      <w:r w:rsidR="0055765F" w:rsidRPr="00B63D4E">
        <w:rPr>
          <w:rFonts w:ascii="Times New Roman" w:eastAsia="Times New Roman" w:hAnsi="Times New Roman"/>
          <w:sz w:val="20"/>
          <w:szCs w:val="20"/>
          <w:lang w:eastAsia="ru-RU"/>
        </w:rPr>
        <w:t>Многоквартирный дом</w:t>
      </w:r>
      <w:r w:rsidRPr="00B63D4E">
        <w:rPr>
          <w:rFonts w:ascii="Times New Roman" w:eastAsia="Times New Roman" w:hAnsi="Times New Roman"/>
          <w:sz w:val="20"/>
          <w:szCs w:val="20"/>
          <w:lang w:eastAsia="ru-RU"/>
        </w:rPr>
        <w:t>, в котором расположен Объект долевого строительства, являющийся предметом</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не возникает.</w:t>
      </w:r>
    </w:p>
    <w:p w14:paraId="41155FA6"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Участник долевого строительства дает свое согласие Застройщику на изменение вида разрешенного</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использования вновь образованного земельного участка</w:t>
      </w:r>
      <w:r w:rsidR="0055765F" w:rsidRPr="00B63D4E">
        <w:rPr>
          <w:rFonts w:ascii="Times New Roman" w:eastAsia="Times New Roman" w:hAnsi="Times New Roman"/>
          <w:sz w:val="20"/>
          <w:szCs w:val="20"/>
          <w:lang w:eastAsia="ru-RU"/>
        </w:rPr>
        <w:t>,</w:t>
      </w:r>
      <w:r w:rsidRPr="00B63D4E">
        <w:rPr>
          <w:rFonts w:ascii="Times New Roman" w:eastAsia="Times New Roman" w:hAnsi="Times New Roman"/>
          <w:sz w:val="20"/>
          <w:szCs w:val="20"/>
          <w:lang w:eastAsia="ru-RU"/>
        </w:rPr>
        <w:t xml:space="preserve"> на котором не находится создаваемый на этом земельном</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участке </w:t>
      </w:r>
      <w:r w:rsidR="0055765F" w:rsidRPr="00B63D4E">
        <w:rPr>
          <w:rFonts w:ascii="Times New Roman" w:eastAsia="Times New Roman" w:hAnsi="Times New Roman"/>
          <w:sz w:val="20"/>
          <w:szCs w:val="20"/>
          <w:lang w:eastAsia="ru-RU"/>
        </w:rPr>
        <w:t>Дом</w:t>
      </w:r>
      <w:r w:rsidRPr="00B63D4E">
        <w:rPr>
          <w:rFonts w:ascii="Times New Roman" w:eastAsia="Times New Roman" w:hAnsi="Times New Roman"/>
          <w:sz w:val="20"/>
          <w:szCs w:val="20"/>
          <w:lang w:eastAsia="ru-RU"/>
        </w:rPr>
        <w:t>, в котором расположен Объект долевого строительства.</w:t>
      </w:r>
    </w:p>
    <w:p w14:paraId="6C033127" w14:textId="77777777" w:rsidR="00624D46" w:rsidRPr="00B63D4E" w:rsidRDefault="00624D46" w:rsidP="00624D46">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Участник долевого строительства дает свое согласие Застройщику на отчуждение вновь образованного</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 xml:space="preserve">земельного участка, на котором не находится создаваемый на этом земельном участке </w:t>
      </w:r>
      <w:r w:rsidR="0055765F" w:rsidRPr="00B63D4E">
        <w:rPr>
          <w:rFonts w:ascii="Times New Roman" w:eastAsia="Times New Roman" w:hAnsi="Times New Roman"/>
          <w:sz w:val="20"/>
          <w:szCs w:val="20"/>
          <w:lang w:eastAsia="ru-RU"/>
        </w:rPr>
        <w:t>Дом</w:t>
      </w:r>
      <w:r w:rsidRPr="00B63D4E">
        <w:rPr>
          <w:rFonts w:ascii="Times New Roman" w:eastAsia="Times New Roman" w:hAnsi="Times New Roman"/>
          <w:sz w:val="20"/>
          <w:szCs w:val="20"/>
          <w:lang w:eastAsia="ru-RU"/>
        </w:rPr>
        <w:t>, в котором расположен</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Объект долевого строительства, а также на передачу такого вновь образованного земельного участка в аренду,</w:t>
      </w:r>
      <w:r w:rsidR="0055765F" w:rsidRPr="00B63D4E">
        <w:rPr>
          <w:rFonts w:ascii="Times New Roman" w:eastAsia="Times New Roman" w:hAnsi="Times New Roman"/>
          <w:sz w:val="20"/>
          <w:szCs w:val="20"/>
          <w:lang w:eastAsia="ru-RU"/>
        </w:rPr>
        <w:t xml:space="preserve"> </w:t>
      </w:r>
      <w:r w:rsidRPr="00B63D4E">
        <w:rPr>
          <w:rFonts w:ascii="Times New Roman" w:eastAsia="Times New Roman" w:hAnsi="Times New Roman"/>
          <w:sz w:val="20"/>
          <w:szCs w:val="20"/>
          <w:lang w:eastAsia="ru-RU"/>
        </w:rPr>
        <w:t>распоряжение или обременение Застройщиком такого земельного участка иным образом.</w:t>
      </w:r>
    </w:p>
    <w:p w14:paraId="51819ACE" w14:textId="6AEFEB06" w:rsidR="00FE5879" w:rsidRPr="00B63D4E" w:rsidRDefault="00624D46" w:rsidP="00FE5879">
      <w:pPr>
        <w:widowControl w:val="0"/>
        <w:suppressAutoHyphens/>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kern w:val="1"/>
          <w:sz w:val="20"/>
          <w:szCs w:val="20"/>
          <w:lang w:eastAsia="ar-SA"/>
        </w:rPr>
        <w:t>11.</w:t>
      </w:r>
      <w:r w:rsidR="007B3892" w:rsidRPr="00B63D4E">
        <w:rPr>
          <w:rFonts w:ascii="Times New Roman" w:eastAsia="Times New Roman" w:hAnsi="Times New Roman"/>
          <w:kern w:val="1"/>
          <w:sz w:val="20"/>
          <w:szCs w:val="20"/>
          <w:lang w:eastAsia="ar-SA"/>
        </w:rPr>
        <w:t>5</w:t>
      </w:r>
      <w:r w:rsidRPr="00B63D4E">
        <w:rPr>
          <w:rFonts w:ascii="Times New Roman" w:eastAsia="Times New Roman" w:hAnsi="Times New Roman"/>
          <w:kern w:val="1"/>
          <w:sz w:val="20"/>
          <w:szCs w:val="20"/>
          <w:lang w:eastAsia="ar-SA"/>
        </w:rPr>
        <w:t>.</w:t>
      </w:r>
      <w:r w:rsidRPr="00B63D4E">
        <w:rPr>
          <w:rFonts w:ascii="Times New Roman" w:hAnsi="Times New Roman"/>
          <w:kern w:val="1"/>
          <w:sz w:val="20"/>
        </w:rPr>
        <w:t xml:space="preserve"> </w:t>
      </w:r>
      <w:r w:rsidR="00262452" w:rsidRPr="00B63D4E">
        <w:rPr>
          <w:rFonts w:ascii="Times New Roman" w:hAnsi="Times New Roman"/>
          <w:kern w:val="1"/>
          <w:sz w:val="20"/>
        </w:rPr>
        <w:t xml:space="preserve">Стороны будут разрешать возникающие между ними споры и разногласия путем переговоров, </w:t>
      </w:r>
      <w:r w:rsidR="00262452" w:rsidRPr="00B63D4E">
        <w:rPr>
          <w:rFonts w:ascii="Times New Roman" w:eastAsia="Times New Roman" w:hAnsi="Times New Roman"/>
          <w:snapToGrid w:val="0"/>
          <w:sz w:val="20"/>
          <w:szCs w:val="20"/>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w:t>
      </w:r>
      <w:r w:rsidR="00FE5879" w:rsidRPr="00B63D4E">
        <w:rPr>
          <w:rFonts w:ascii="Times New Roman" w:eastAsia="Times New Roman" w:hAnsi="Times New Roman"/>
          <w:snapToGrid w:val="0"/>
          <w:sz w:val="20"/>
          <w:szCs w:val="20"/>
          <w:lang w:eastAsia="ru-RU"/>
        </w:rPr>
        <w:t xml:space="preserve">Претензия должна быть рассмотрена и по ней должен быть дан ответ в течение 30-ти календарных дней со дня ее получения. </w:t>
      </w:r>
      <w:r w:rsidR="00FE5879" w:rsidRPr="00B63D4E">
        <w:rPr>
          <w:rFonts w:ascii="Times New Roman" w:eastAsia="Times New Roman" w:hAnsi="Times New Roman"/>
          <w:sz w:val="20"/>
          <w:szCs w:val="20"/>
          <w:lang w:eastAsia="ru-RU"/>
        </w:rPr>
        <w:t xml:space="preserve">В случае </w:t>
      </w:r>
      <w:r w:rsidR="006A0D6C" w:rsidRPr="00B63D4E">
        <w:rPr>
          <w:rFonts w:ascii="Times New Roman" w:eastAsia="Times New Roman" w:hAnsi="Times New Roman"/>
          <w:sz w:val="20"/>
          <w:szCs w:val="20"/>
          <w:lang w:eastAsia="ru-RU"/>
        </w:rPr>
        <w:t>неурегулирования</w:t>
      </w:r>
      <w:r w:rsidR="00FE5879" w:rsidRPr="00B63D4E">
        <w:rPr>
          <w:rFonts w:ascii="Times New Roman" w:eastAsia="Times New Roman" w:hAnsi="Times New Roman"/>
          <w:sz w:val="20"/>
          <w:szCs w:val="20"/>
          <w:lang w:eastAsia="ru-RU"/>
        </w:rPr>
        <w:t xml:space="preserve"> спорных вопросов в досудебном порядке, спор передается на </w:t>
      </w:r>
      <w:proofErr w:type="gramStart"/>
      <w:r w:rsidR="00FE5879" w:rsidRPr="00B63D4E">
        <w:rPr>
          <w:rFonts w:ascii="Times New Roman" w:eastAsia="Times New Roman" w:hAnsi="Times New Roman"/>
          <w:sz w:val="20"/>
          <w:szCs w:val="20"/>
          <w:lang w:eastAsia="ru-RU"/>
        </w:rPr>
        <w:t xml:space="preserve">разрешение </w:t>
      </w:r>
      <w:r w:rsidR="005C2544" w:rsidRPr="00B63D4E">
        <w:rPr>
          <w:rFonts w:ascii="Times New Roman" w:eastAsia="Times New Roman" w:hAnsi="Times New Roman"/>
          <w:sz w:val="20"/>
          <w:szCs w:val="20"/>
          <w:lang w:eastAsia="ru-RU"/>
        </w:rPr>
        <w:t xml:space="preserve"> в</w:t>
      </w:r>
      <w:proofErr w:type="gramEnd"/>
      <w:r w:rsidR="005C2544" w:rsidRPr="00B63D4E">
        <w:rPr>
          <w:rFonts w:ascii="Times New Roman" w:eastAsia="Times New Roman" w:hAnsi="Times New Roman"/>
          <w:sz w:val="20"/>
          <w:szCs w:val="20"/>
          <w:lang w:eastAsia="ru-RU"/>
        </w:rPr>
        <w:t xml:space="preserve"> соответствии с действующим законодательством Российской Федерации</w:t>
      </w:r>
      <w:r w:rsidR="00FE5879" w:rsidRPr="00B63D4E">
        <w:rPr>
          <w:rFonts w:ascii="Times New Roman" w:eastAsia="Times New Roman" w:hAnsi="Times New Roman"/>
          <w:sz w:val="20"/>
          <w:szCs w:val="20"/>
          <w:lang w:eastAsia="ru-RU"/>
        </w:rPr>
        <w:t xml:space="preserve">. </w:t>
      </w:r>
    </w:p>
    <w:p w14:paraId="741CB191" w14:textId="0036AD56" w:rsidR="00FE5879" w:rsidRPr="00B63D4E" w:rsidRDefault="00FE5879" w:rsidP="00FE5879">
      <w:pPr>
        <w:suppressAutoHyphens/>
        <w:spacing w:after="0" w:line="240" w:lineRule="auto"/>
        <w:ind w:firstLine="426"/>
        <w:jc w:val="both"/>
        <w:rPr>
          <w:rFonts w:ascii="Times New Roman" w:hAnsi="Times New Roman"/>
          <w:kern w:val="1"/>
          <w:sz w:val="20"/>
        </w:rPr>
      </w:pPr>
      <w:r w:rsidRPr="00B63D4E">
        <w:rPr>
          <w:rFonts w:ascii="Times New Roman" w:hAnsi="Times New Roman"/>
          <w:kern w:val="1"/>
          <w:sz w:val="20"/>
        </w:rPr>
        <w:t>11.</w:t>
      </w:r>
      <w:r w:rsidRPr="00B63D4E">
        <w:rPr>
          <w:rFonts w:ascii="Times New Roman" w:eastAsia="Times New Roman" w:hAnsi="Times New Roman"/>
          <w:kern w:val="1"/>
          <w:sz w:val="20"/>
          <w:szCs w:val="20"/>
          <w:lang w:eastAsia="ar-SA"/>
        </w:rPr>
        <w:t>6.</w:t>
      </w:r>
      <w:r w:rsidRPr="00B63D4E">
        <w:rPr>
          <w:rFonts w:ascii="Times New Roman" w:hAnsi="Times New Roman"/>
          <w:kern w:val="1"/>
          <w:sz w:val="20"/>
        </w:rPr>
        <w:t xml:space="preserve"> Настоящий </w:t>
      </w:r>
      <w:r w:rsidR="006A0D6C" w:rsidRPr="00B63D4E">
        <w:rPr>
          <w:rFonts w:ascii="Times New Roman" w:hAnsi="Times New Roman"/>
          <w:kern w:val="1"/>
          <w:sz w:val="20"/>
        </w:rPr>
        <w:t>Договор составлен</w:t>
      </w:r>
      <w:r w:rsidRPr="00B63D4E">
        <w:rPr>
          <w:rFonts w:ascii="Times New Roman" w:hAnsi="Times New Roman"/>
          <w:kern w:val="1"/>
          <w:sz w:val="20"/>
        </w:rPr>
        <w:t xml:space="preserve"> в </w:t>
      </w:r>
      <w:r w:rsidRPr="00B63D4E">
        <w:rPr>
          <w:rFonts w:ascii="Times New Roman" w:eastAsia="Times New Roman" w:hAnsi="Times New Roman"/>
          <w:kern w:val="1"/>
          <w:sz w:val="20"/>
          <w:szCs w:val="20"/>
          <w:lang w:eastAsia="ar-SA"/>
        </w:rPr>
        <w:t xml:space="preserve">3 </w:t>
      </w:r>
      <w:r w:rsidRPr="00B63D4E">
        <w:rPr>
          <w:rFonts w:ascii="Times New Roman" w:hAnsi="Times New Roman"/>
          <w:kern w:val="1"/>
          <w:sz w:val="20"/>
        </w:rPr>
        <w:t>-х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0BD4F4A0" w14:textId="77777777" w:rsidR="00262452" w:rsidRPr="00B63D4E" w:rsidRDefault="00262452" w:rsidP="00FE5879">
      <w:pPr>
        <w:widowControl w:val="0"/>
        <w:suppressAutoHyphens/>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rPr>
        <w:t>11.</w:t>
      </w:r>
      <w:r w:rsidR="007B3892" w:rsidRPr="00B63D4E">
        <w:rPr>
          <w:rFonts w:ascii="Times New Roman" w:eastAsia="Times New Roman" w:hAnsi="Times New Roman"/>
          <w:sz w:val="20"/>
          <w:szCs w:val="20"/>
        </w:rPr>
        <w:t>7</w:t>
      </w:r>
      <w:r w:rsidRPr="00B63D4E">
        <w:rPr>
          <w:rFonts w:ascii="Times New Roman" w:eastAsia="Times New Roman" w:hAnsi="Times New Roman"/>
          <w:sz w:val="20"/>
          <w:szCs w:val="20"/>
        </w:rPr>
        <w:t xml:space="preserve">. </w:t>
      </w:r>
      <w:r w:rsidRPr="00B63D4E">
        <w:rPr>
          <w:rFonts w:ascii="Times New Roman" w:eastAsia="Times New Roman" w:hAnsi="Times New Roman"/>
          <w:sz w:val="20"/>
          <w:szCs w:val="20"/>
          <w:lang w:eastAsia="ru-RU"/>
        </w:rPr>
        <w:t xml:space="preserve">Подписанием настоящего </w:t>
      </w:r>
      <w:r w:rsidR="00100B3F" w:rsidRPr="00B63D4E">
        <w:rPr>
          <w:rFonts w:ascii="Times New Roman" w:eastAsia="Times New Roman" w:hAnsi="Times New Roman"/>
          <w:sz w:val="20"/>
          <w:szCs w:val="20"/>
          <w:lang w:eastAsia="ru-RU"/>
        </w:rPr>
        <w:t>Договора</w:t>
      </w:r>
      <w:r w:rsidRPr="00B63D4E">
        <w:rPr>
          <w:rFonts w:ascii="Times New Roman" w:eastAsia="Times New Roman" w:hAnsi="Times New Roman"/>
          <w:sz w:val="20"/>
          <w:szCs w:val="20"/>
          <w:lang w:eastAsia="ru-RU"/>
        </w:rPr>
        <w:t xml:space="preserve">, </w:t>
      </w:r>
      <w:r w:rsidR="004F606F" w:rsidRPr="00B63D4E">
        <w:rPr>
          <w:rFonts w:ascii="Times New Roman" w:eastAsia="Times New Roman" w:hAnsi="Times New Roman"/>
          <w:sz w:val="20"/>
          <w:szCs w:val="20"/>
          <w:lang w:eastAsia="ru-RU"/>
        </w:rPr>
        <w:t>У</w:t>
      </w:r>
      <w:r w:rsidRPr="00B63D4E">
        <w:rPr>
          <w:rFonts w:ascii="Times New Roman" w:eastAsia="Times New Roman" w:hAnsi="Times New Roman"/>
          <w:sz w:val="20"/>
          <w:szCs w:val="20"/>
          <w:lang w:eastAsia="ru-RU"/>
        </w:rPr>
        <w:t xml:space="preserve">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Дольщика государственным и муниципальным органам управления, правоохранительным органам). </w:t>
      </w:r>
    </w:p>
    <w:p w14:paraId="03B955CD" w14:textId="77777777" w:rsidR="00983AA0" w:rsidRPr="00B63D4E" w:rsidRDefault="00983AA0" w:rsidP="004A353E">
      <w:pPr>
        <w:spacing w:after="0" w:line="240" w:lineRule="auto"/>
        <w:ind w:firstLine="426"/>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11.</w:t>
      </w:r>
      <w:r w:rsidR="007B3892" w:rsidRPr="00B63D4E">
        <w:rPr>
          <w:rFonts w:ascii="Times New Roman" w:eastAsia="Times New Roman" w:hAnsi="Times New Roman"/>
          <w:sz w:val="20"/>
          <w:szCs w:val="20"/>
          <w:lang w:eastAsia="ru-RU"/>
        </w:rPr>
        <w:t>8</w:t>
      </w:r>
      <w:r w:rsidRPr="00B63D4E">
        <w:rPr>
          <w:rFonts w:ascii="Times New Roman" w:eastAsia="Times New Roman" w:hAnsi="Times New Roman"/>
          <w:sz w:val="20"/>
          <w:szCs w:val="20"/>
          <w:lang w:eastAsia="ru-RU"/>
        </w:rPr>
        <w:t xml:space="preserve">. К настоящему </w:t>
      </w:r>
      <w:r w:rsidR="00E144D6" w:rsidRPr="00B63D4E">
        <w:rPr>
          <w:rFonts w:ascii="Times New Roman" w:eastAsia="Times New Roman" w:hAnsi="Times New Roman"/>
          <w:sz w:val="20"/>
          <w:szCs w:val="20"/>
          <w:lang w:eastAsia="ru-RU"/>
        </w:rPr>
        <w:t xml:space="preserve">Договору </w:t>
      </w:r>
      <w:r w:rsidRPr="00B63D4E">
        <w:rPr>
          <w:rFonts w:ascii="Times New Roman" w:eastAsia="Times New Roman" w:hAnsi="Times New Roman"/>
          <w:sz w:val="20"/>
          <w:szCs w:val="20"/>
          <w:lang w:eastAsia="ru-RU"/>
        </w:rPr>
        <w:t>прилагается и является его неотъемлемой частью:</w:t>
      </w:r>
    </w:p>
    <w:p w14:paraId="781D4B5F" w14:textId="77777777" w:rsidR="00262452" w:rsidRPr="00B63D4E" w:rsidRDefault="00983AA0" w:rsidP="00057237">
      <w:pPr>
        <w:spacing w:after="0" w:line="240" w:lineRule="auto"/>
        <w:ind w:firstLine="426"/>
        <w:jc w:val="both"/>
        <w:rPr>
          <w:rFonts w:ascii="Times New Roman" w:eastAsia="Times New Roman" w:hAnsi="Times New Roman"/>
          <w:kern w:val="2"/>
          <w:sz w:val="20"/>
          <w:szCs w:val="20"/>
          <w:lang w:eastAsia="ar-SA"/>
        </w:rPr>
      </w:pPr>
      <w:r w:rsidRPr="00B63D4E">
        <w:rPr>
          <w:rFonts w:ascii="Times New Roman" w:eastAsia="Times New Roman" w:hAnsi="Times New Roman"/>
          <w:sz w:val="20"/>
          <w:szCs w:val="20"/>
          <w:lang w:eastAsia="ru-RU"/>
        </w:rPr>
        <w:t xml:space="preserve">- </w:t>
      </w:r>
      <w:r w:rsidR="000123E3" w:rsidRPr="00B63D4E">
        <w:rPr>
          <w:rFonts w:ascii="Times New Roman" w:eastAsia="Times New Roman" w:hAnsi="Times New Roman"/>
          <w:kern w:val="2"/>
          <w:sz w:val="20"/>
          <w:szCs w:val="20"/>
          <w:lang w:eastAsia="ar-SA"/>
        </w:rPr>
        <w:t>Приложение № 1</w:t>
      </w:r>
      <w:r w:rsidR="00262452" w:rsidRPr="00B63D4E">
        <w:rPr>
          <w:rFonts w:ascii="Times New Roman" w:eastAsia="Times New Roman" w:hAnsi="Times New Roman"/>
          <w:kern w:val="2"/>
          <w:sz w:val="20"/>
          <w:szCs w:val="20"/>
          <w:lang w:eastAsia="ar-SA"/>
        </w:rPr>
        <w:t>.</w:t>
      </w:r>
      <w:r w:rsidR="00C46F69" w:rsidRPr="00B63D4E">
        <w:rPr>
          <w:rFonts w:ascii="Times New Roman" w:eastAsia="Times New Roman" w:hAnsi="Times New Roman"/>
          <w:kern w:val="2"/>
          <w:sz w:val="20"/>
          <w:szCs w:val="20"/>
        </w:rPr>
        <w:t xml:space="preserve"> </w:t>
      </w:r>
      <w:r w:rsidR="00262452" w:rsidRPr="00B63D4E">
        <w:rPr>
          <w:rFonts w:ascii="Times New Roman" w:eastAsia="Times New Roman" w:hAnsi="Times New Roman"/>
          <w:kern w:val="2"/>
          <w:sz w:val="20"/>
          <w:szCs w:val="20"/>
        </w:rPr>
        <w:t>План и расположение</w:t>
      </w:r>
      <w:r w:rsidR="00262452" w:rsidRPr="00B63D4E">
        <w:rPr>
          <w:rFonts w:ascii="Times New Roman" w:eastAsia="Times New Roman" w:hAnsi="Times New Roman"/>
          <w:kern w:val="2"/>
          <w:sz w:val="20"/>
          <w:szCs w:val="20"/>
          <w:lang w:eastAsia="ar-SA"/>
        </w:rPr>
        <w:t xml:space="preserve"> Объекта долевого строительства</w:t>
      </w:r>
      <w:r w:rsidRPr="00B63D4E">
        <w:rPr>
          <w:rFonts w:ascii="Times New Roman" w:eastAsia="Times New Roman" w:hAnsi="Times New Roman"/>
          <w:kern w:val="2"/>
          <w:sz w:val="20"/>
          <w:szCs w:val="20"/>
          <w:lang w:eastAsia="ar-SA"/>
        </w:rPr>
        <w:t>.</w:t>
      </w:r>
    </w:p>
    <w:p w14:paraId="16E17AAB" w14:textId="77777777" w:rsidR="00262452" w:rsidRPr="00B63D4E" w:rsidRDefault="00262452" w:rsidP="00057237">
      <w:pPr>
        <w:suppressAutoHyphens/>
        <w:autoSpaceDE w:val="0"/>
        <w:spacing w:after="0" w:line="240" w:lineRule="auto"/>
        <w:ind w:firstLine="426"/>
        <w:jc w:val="both"/>
        <w:rPr>
          <w:rFonts w:ascii="Times New Roman" w:hAnsi="Times New Roman"/>
          <w:b/>
          <w:kern w:val="2"/>
          <w:sz w:val="20"/>
        </w:rPr>
      </w:pPr>
    </w:p>
    <w:p w14:paraId="7A48680F" w14:textId="77777777" w:rsidR="00814C71" w:rsidRPr="00B63D4E" w:rsidRDefault="00814C71" w:rsidP="00814C71">
      <w:pPr>
        <w:suppressAutoHyphens/>
        <w:autoSpaceDE w:val="0"/>
        <w:spacing w:after="0" w:line="240" w:lineRule="auto"/>
        <w:ind w:firstLine="426"/>
        <w:jc w:val="center"/>
        <w:rPr>
          <w:rFonts w:ascii="Times New Roman" w:eastAsia="Times New Roman" w:hAnsi="Times New Roman"/>
          <w:kern w:val="1"/>
          <w:sz w:val="20"/>
          <w:szCs w:val="20"/>
          <w:lang w:eastAsia="ar-SA"/>
        </w:rPr>
      </w:pPr>
      <w:r w:rsidRPr="00B63D4E">
        <w:rPr>
          <w:rFonts w:ascii="Times New Roman" w:eastAsia="Times New Roman" w:hAnsi="Times New Roman"/>
          <w:b/>
          <w:kern w:val="1"/>
          <w:sz w:val="20"/>
          <w:szCs w:val="20"/>
          <w:lang w:eastAsia="ar-SA"/>
        </w:rPr>
        <w:t>12.</w:t>
      </w:r>
      <w:r w:rsidRPr="00B63D4E">
        <w:rPr>
          <w:rFonts w:ascii="Times New Roman" w:eastAsia="Times New Roman" w:hAnsi="Times New Roman"/>
          <w:kern w:val="1"/>
          <w:sz w:val="20"/>
          <w:szCs w:val="20"/>
          <w:lang w:eastAsia="ar-SA"/>
        </w:rPr>
        <w:t xml:space="preserve"> </w:t>
      </w:r>
      <w:r w:rsidRPr="00B63D4E">
        <w:rPr>
          <w:rFonts w:ascii="Times New Roman" w:eastAsia="Times New Roman" w:hAnsi="Times New Roman"/>
          <w:b/>
          <w:kern w:val="1"/>
          <w:sz w:val="20"/>
          <w:szCs w:val="20"/>
          <w:lang w:eastAsia="ar-SA"/>
        </w:rPr>
        <w:t>Адреса, платежные реквизиты и подписи Сторон</w:t>
      </w:r>
    </w:p>
    <w:p w14:paraId="46CD0361" w14:textId="77777777" w:rsidR="00814C71" w:rsidRDefault="00814C71" w:rsidP="00814C71">
      <w:pPr>
        <w:spacing w:after="0" w:line="240" w:lineRule="auto"/>
        <w:jc w:val="both"/>
        <w:rPr>
          <w:rFonts w:ascii="Times New Roman" w:hAnsi="Times New Roman"/>
          <w:b/>
          <w:kern w:val="2"/>
          <w:sz w:val="20"/>
        </w:rPr>
      </w:pPr>
      <w:r w:rsidRPr="00B63D4E">
        <w:rPr>
          <w:rFonts w:ascii="Times New Roman" w:hAnsi="Times New Roman"/>
          <w:b/>
          <w:kern w:val="2"/>
          <w:sz w:val="20"/>
        </w:rPr>
        <w:t xml:space="preserve">Застройщик: </w:t>
      </w:r>
    </w:p>
    <w:p w14:paraId="158BEBEF" w14:textId="3886CA61" w:rsidR="001655C7" w:rsidRPr="00B63D4E" w:rsidRDefault="001655C7" w:rsidP="00814C71">
      <w:pPr>
        <w:spacing w:after="0" w:line="240" w:lineRule="auto"/>
        <w:jc w:val="both"/>
        <w:rPr>
          <w:rFonts w:ascii="Times New Roman" w:hAnsi="Times New Roman"/>
          <w:b/>
          <w:kern w:val="2"/>
          <w:sz w:val="20"/>
        </w:rPr>
      </w:pPr>
      <w:r w:rsidRPr="001655C7">
        <w:rPr>
          <w:rFonts w:ascii="Times New Roman" w:hAnsi="Times New Roman"/>
          <w:b/>
          <w:kern w:val="2"/>
          <w:sz w:val="20"/>
        </w:rPr>
        <w:t xml:space="preserve">Общество с ограниченной </w:t>
      </w:r>
      <w:proofErr w:type="gramStart"/>
      <w:r w:rsidRPr="001655C7">
        <w:rPr>
          <w:rFonts w:ascii="Times New Roman" w:hAnsi="Times New Roman"/>
          <w:b/>
          <w:kern w:val="2"/>
          <w:sz w:val="20"/>
        </w:rPr>
        <w:t>ответственностью  СПЕЦИАЛИЗИРОВАННЫЙ</w:t>
      </w:r>
      <w:proofErr w:type="gramEnd"/>
      <w:r w:rsidRPr="001655C7">
        <w:rPr>
          <w:rFonts w:ascii="Times New Roman" w:hAnsi="Times New Roman"/>
          <w:b/>
          <w:kern w:val="2"/>
          <w:sz w:val="20"/>
        </w:rPr>
        <w:t xml:space="preserve"> ЗАСТРОЙЩИК «ДОГМА ВОДА» (ООО  СЗ «ДОГМА ВОДА»)</w:t>
      </w:r>
    </w:p>
    <w:p w14:paraId="7E6FBB01" w14:textId="7EB2C573" w:rsidR="00814C71" w:rsidRPr="00B63D4E" w:rsidRDefault="001655C7" w:rsidP="00814C71">
      <w:pPr>
        <w:spacing w:after="0" w:line="240" w:lineRule="auto"/>
        <w:jc w:val="both"/>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 xml:space="preserve"> </w:t>
      </w:r>
      <w:r w:rsidRPr="001655C7">
        <w:rPr>
          <w:rFonts w:ascii="Times New Roman" w:eastAsia="Times New Roman" w:hAnsi="Times New Roman"/>
          <w:b/>
          <w:bCs/>
          <w:sz w:val="20"/>
          <w:szCs w:val="20"/>
          <w:lang w:eastAsia="ru-RU"/>
        </w:rPr>
        <w:t>ИНН 2 3 1 1 3 0 8 9 2 3  КПП 2 3 1 1 0 1 0 0 1  ОГРН 1 2 0 2 3 0 0 0 4 7 0 5 8</w:t>
      </w:r>
    </w:p>
    <w:p w14:paraId="1F661A5D" w14:textId="3E0C510D" w:rsidR="00814C71" w:rsidRDefault="00C34246" w:rsidP="001655C7">
      <w:pPr>
        <w:spacing w:after="0" w:line="240" w:lineRule="auto"/>
        <w:jc w:val="both"/>
        <w:rPr>
          <w:rFonts w:ascii="Times New Roman" w:eastAsia="Times New Roman" w:hAnsi="Times New Roman"/>
          <w:bCs/>
          <w:sz w:val="20"/>
          <w:szCs w:val="20"/>
          <w:lang w:eastAsia="ru-RU"/>
        </w:rPr>
      </w:pPr>
      <w:r w:rsidRPr="00C34246">
        <w:rPr>
          <w:rFonts w:ascii="Times New Roman" w:eastAsia="Times New Roman" w:hAnsi="Times New Roman"/>
          <w:bCs/>
          <w:sz w:val="20"/>
          <w:szCs w:val="20"/>
          <w:lang w:eastAsia="ru-RU"/>
        </w:rPr>
        <w:t xml:space="preserve">Адрес юридического лица: </w:t>
      </w:r>
      <w:proofErr w:type="gramStart"/>
      <w:r w:rsidR="001655C7" w:rsidRPr="001655C7">
        <w:rPr>
          <w:rFonts w:ascii="Times New Roman" w:eastAsia="Times New Roman" w:hAnsi="Times New Roman"/>
          <w:bCs/>
          <w:sz w:val="20"/>
          <w:szCs w:val="20"/>
          <w:lang w:eastAsia="ru-RU"/>
        </w:rPr>
        <w:t>350012,Краснодарский</w:t>
      </w:r>
      <w:proofErr w:type="gramEnd"/>
      <w:r w:rsidR="001655C7" w:rsidRPr="001655C7">
        <w:rPr>
          <w:rFonts w:ascii="Times New Roman" w:eastAsia="Times New Roman" w:hAnsi="Times New Roman"/>
          <w:bCs/>
          <w:sz w:val="20"/>
          <w:szCs w:val="20"/>
          <w:lang w:eastAsia="ru-RU"/>
        </w:rPr>
        <w:t xml:space="preserve"> край,</w:t>
      </w:r>
      <w:r>
        <w:rPr>
          <w:rFonts w:ascii="Times New Roman" w:eastAsia="Times New Roman" w:hAnsi="Times New Roman"/>
          <w:bCs/>
          <w:sz w:val="20"/>
          <w:szCs w:val="20"/>
          <w:lang w:eastAsia="ru-RU"/>
        </w:rPr>
        <w:t xml:space="preserve"> </w:t>
      </w:r>
      <w:r w:rsidR="001655C7" w:rsidRPr="001655C7">
        <w:rPr>
          <w:rFonts w:ascii="Times New Roman" w:eastAsia="Times New Roman" w:hAnsi="Times New Roman"/>
          <w:bCs/>
          <w:sz w:val="20"/>
          <w:szCs w:val="20"/>
          <w:lang w:eastAsia="ru-RU"/>
        </w:rPr>
        <w:t>г. Краснодар,</w:t>
      </w:r>
      <w:r>
        <w:rPr>
          <w:rFonts w:ascii="Times New Roman" w:eastAsia="Times New Roman" w:hAnsi="Times New Roman"/>
          <w:bCs/>
          <w:sz w:val="20"/>
          <w:szCs w:val="20"/>
          <w:lang w:eastAsia="ru-RU"/>
        </w:rPr>
        <w:t xml:space="preserve"> </w:t>
      </w:r>
      <w:r w:rsidR="001655C7" w:rsidRPr="001655C7">
        <w:rPr>
          <w:rFonts w:ascii="Times New Roman" w:eastAsia="Times New Roman" w:hAnsi="Times New Roman"/>
          <w:bCs/>
          <w:sz w:val="20"/>
          <w:szCs w:val="20"/>
          <w:lang w:eastAsia="ru-RU"/>
        </w:rPr>
        <w:t>ул. Заполярная,</w:t>
      </w:r>
      <w:r w:rsidR="001655C7">
        <w:rPr>
          <w:rFonts w:ascii="Times New Roman" w:eastAsia="Times New Roman" w:hAnsi="Times New Roman"/>
          <w:bCs/>
          <w:sz w:val="20"/>
          <w:szCs w:val="20"/>
          <w:lang w:eastAsia="ru-RU"/>
        </w:rPr>
        <w:t xml:space="preserve"> </w:t>
      </w:r>
      <w:r w:rsidR="001655C7" w:rsidRPr="001655C7">
        <w:rPr>
          <w:rFonts w:ascii="Times New Roman" w:eastAsia="Times New Roman" w:hAnsi="Times New Roman"/>
          <w:bCs/>
          <w:sz w:val="20"/>
          <w:szCs w:val="20"/>
          <w:lang w:eastAsia="ru-RU"/>
        </w:rPr>
        <w:t>д. 35,</w:t>
      </w:r>
      <w:r w:rsidR="001655C7">
        <w:rPr>
          <w:rFonts w:ascii="Times New Roman" w:eastAsia="Times New Roman" w:hAnsi="Times New Roman"/>
          <w:bCs/>
          <w:sz w:val="20"/>
          <w:szCs w:val="20"/>
          <w:lang w:eastAsia="ru-RU"/>
        </w:rPr>
        <w:t xml:space="preserve"> </w:t>
      </w:r>
      <w:r w:rsidR="001655C7" w:rsidRPr="001655C7">
        <w:rPr>
          <w:rFonts w:ascii="Times New Roman" w:eastAsia="Times New Roman" w:hAnsi="Times New Roman"/>
          <w:bCs/>
          <w:sz w:val="20"/>
          <w:szCs w:val="20"/>
          <w:lang w:eastAsia="ru-RU"/>
        </w:rPr>
        <w:t>к. 10,офис 15</w:t>
      </w:r>
    </w:p>
    <w:p w14:paraId="78B95B28" w14:textId="66B8F35C" w:rsidR="001655C7" w:rsidRPr="001655C7" w:rsidRDefault="001655C7" w:rsidP="001655C7">
      <w:pPr>
        <w:spacing w:after="0" w:line="240" w:lineRule="auto"/>
        <w:rPr>
          <w:rFonts w:ascii="Times New Roman" w:eastAsia="Times New Roman" w:hAnsi="Times New Roman"/>
          <w:color w:val="1F1F22"/>
          <w:sz w:val="20"/>
          <w:szCs w:val="20"/>
          <w:shd w:val="clear" w:color="auto" w:fill="FFFFFF"/>
          <w:lang w:eastAsia="ru-RU"/>
        </w:rPr>
      </w:pPr>
      <w:r w:rsidRPr="001655C7">
        <w:rPr>
          <w:rFonts w:ascii="Times New Roman" w:eastAsia="Times New Roman" w:hAnsi="Times New Roman"/>
          <w:color w:val="1F1F22"/>
          <w:sz w:val="20"/>
          <w:szCs w:val="20"/>
          <w:shd w:val="clear" w:color="auto" w:fill="FFFFFF"/>
          <w:lang w:eastAsia="ru-RU"/>
        </w:rPr>
        <w:t>Расчётный счёт 40702810130000007216</w:t>
      </w:r>
      <w:r>
        <w:rPr>
          <w:rFonts w:ascii="Times New Roman" w:eastAsia="Times New Roman" w:hAnsi="Times New Roman"/>
          <w:color w:val="1F1F22"/>
          <w:sz w:val="20"/>
          <w:szCs w:val="20"/>
          <w:shd w:val="clear" w:color="auto" w:fill="FFFFFF"/>
          <w:lang w:eastAsia="ru-RU"/>
        </w:rPr>
        <w:t xml:space="preserve"> </w:t>
      </w:r>
    </w:p>
    <w:p w14:paraId="0EBEC068" w14:textId="7B6F458A" w:rsidR="001655C7" w:rsidRPr="001655C7" w:rsidRDefault="001655C7" w:rsidP="001655C7">
      <w:pPr>
        <w:spacing w:after="0" w:line="240" w:lineRule="auto"/>
        <w:rPr>
          <w:rFonts w:ascii="Times New Roman" w:eastAsia="Times New Roman" w:hAnsi="Times New Roman"/>
          <w:color w:val="1F1F22"/>
          <w:sz w:val="20"/>
          <w:szCs w:val="20"/>
          <w:shd w:val="clear" w:color="auto" w:fill="FFFFFF"/>
          <w:lang w:eastAsia="ru-RU"/>
        </w:rPr>
      </w:pPr>
      <w:r w:rsidRPr="001655C7">
        <w:rPr>
          <w:rFonts w:ascii="Times New Roman" w:eastAsia="Times New Roman" w:hAnsi="Times New Roman"/>
          <w:color w:val="1F1F22"/>
          <w:sz w:val="20"/>
          <w:szCs w:val="20"/>
          <w:shd w:val="clear" w:color="auto" w:fill="FFFFFF"/>
          <w:lang w:eastAsia="ru-RU"/>
        </w:rPr>
        <w:t>БИК 040349602</w:t>
      </w:r>
      <w:r>
        <w:rPr>
          <w:rFonts w:ascii="Times New Roman" w:eastAsia="Times New Roman" w:hAnsi="Times New Roman"/>
          <w:color w:val="1F1F22"/>
          <w:sz w:val="20"/>
          <w:szCs w:val="20"/>
          <w:shd w:val="clear" w:color="auto" w:fill="FFFFFF"/>
          <w:lang w:eastAsia="ru-RU"/>
        </w:rPr>
        <w:t xml:space="preserve">   </w:t>
      </w:r>
      <w:r w:rsidRPr="001655C7">
        <w:rPr>
          <w:rFonts w:ascii="Times New Roman" w:eastAsia="Times New Roman" w:hAnsi="Times New Roman"/>
          <w:color w:val="1F1F22"/>
          <w:sz w:val="20"/>
          <w:szCs w:val="20"/>
          <w:shd w:val="clear" w:color="auto" w:fill="FFFFFF"/>
          <w:lang w:eastAsia="ru-RU"/>
        </w:rPr>
        <w:t>Банк КРАСНОДАРСКОЕ ОТДЕЛЕНИЕ N8619 ПАО СБЕРБАНК</w:t>
      </w:r>
    </w:p>
    <w:p w14:paraId="64D14822" w14:textId="66CAD0C9" w:rsidR="00C34246" w:rsidRDefault="001655C7" w:rsidP="001655C7">
      <w:pPr>
        <w:rPr>
          <w:rFonts w:ascii="Times New Roman" w:eastAsia="Times New Roman" w:hAnsi="Times New Roman"/>
          <w:color w:val="1F1F22"/>
          <w:sz w:val="20"/>
          <w:szCs w:val="20"/>
          <w:shd w:val="clear" w:color="auto" w:fill="FFFFFF"/>
          <w:lang w:eastAsia="ru-RU"/>
        </w:rPr>
      </w:pPr>
      <w:r w:rsidRPr="001655C7">
        <w:rPr>
          <w:rFonts w:ascii="Times New Roman" w:eastAsia="Times New Roman" w:hAnsi="Times New Roman"/>
          <w:color w:val="1F1F22"/>
          <w:sz w:val="20"/>
          <w:szCs w:val="20"/>
          <w:shd w:val="clear" w:color="auto" w:fill="FFFFFF"/>
          <w:lang w:eastAsia="ru-RU"/>
        </w:rPr>
        <w:t>Корр. счёт 30101.810.1.00000000602</w:t>
      </w:r>
    </w:p>
    <w:p w14:paraId="46E80D9A" w14:textId="2C4052C1" w:rsidR="001655C7" w:rsidRDefault="00D17183" w:rsidP="001655C7">
      <w:pPr>
        <w:rPr>
          <w:rFonts w:ascii="Times New Roman" w:eastAsia="Times New Roman" w:hAnsi="Times New Roman"/>
          <w:color w:val="1F1F22"/>
          <w:sz w:val="20"/>
          <w:szCs w:val="20"/>
          <w:shd w:val="clear" w:color="auto" w:fill="FFFFFF"/>
          <w:lang w:eastAsia="ru-RU"/>
        </w:rPr>
      </w:pPr>
      <w:r>
        <w:rPr>
          <w:rFonts w:ascii="Times New Roman" w:eastAsia="Times New Roman" w:hAnsi="Times New Roman"/>
          <w:color w:val="1F1F22"/>
          <w:sz w:val="20"/>
          <w:szCs w:val="20"/>
          <w:shd w:val="clear" w:color="auto" w:fill="FFFFFF"/>
          <w:lang w:eastAsia="ru-RU"/>
        </w:rPr>
        <w:t xml:space="preserve">В лице </w:t>
      </w:r>
      <w:r w:rsidR="00C34246">
        <w:rPr>
          <w:rFonts w:ascii="Times New Roman" w:eastAsia="Times New Roman" w:hAnsi="Times New Roman"/>
          <w:color w:val="1F1F22"/>
          <w:sz w:val="20"/>
          <w:szCs w:val="20"/>
          <w:shd w:val="clear" w:color="auto" w:fill="FFFFFF"/>
          <w:lang w:eastAsia="ru-RU"/>
        </w:rPr>
        <w:t xml:space="preserve">Управляющая </w:t>
      </w:r>
      <w:proofErr w:type="gramStart"/>
      <w:r w:rsidR="00C34246">
        <w:rPr>
          <w:rFonts w:ascii="Times New Roman" w:eastAsia="Times New Roman" w:hAnsi="Times New Roman"/>
          <w:color w:val="1F1F22"/>
          <w:sz w:val="20"/>
          <w:szCs w:val="20"/>
          <w:shd w:val="clear" w:color="auto" w:fill="FFFFFF"/>
          <w:lang w:eastAsia="ru-RU"/>
        </w:rPr>
        <w:t>компания  ООО</w:t>
      </w:r>
      <w:proofErr w:type="gramEnd"/>
      <w:r w:rsidR="00C34246">
        <w:rPr>
          <w:rFonts w:ascii="Times New Roman" w:eastAsia="Times New Roman" w:hAnsi="Times New Roman"/>
          <w:color w:val="1F1F22"/>
          <w:sz w:val="20"/>
          <w:szCs w:val="20"/>
          <w:shd w:val="clear" w:color="auto" w:fill="FFFFFF"/>
          <w:lang w:eastAsia="ru-RU"/>
        </w:rPr>
        <w:t xml:space="preserve"> </w:t>
      </w:r>
      <w:r w:rsidR="00C34246" w:rsidRPr="00C34246">
        <w:rPr>
          <w:rFonts w:ascii="Times New Roman" w:eastAsia="Times New Roman" w:hAnsi="Times New Roman"/>
          <w:color w:val="1F1F22"/>
          <w:sz w:val="20"/>
          <w:szCs w:val="20"/>
          <w:shd w:val="clear" w:color="auto" w:fill="FFFFFF"/>
          <w:lang w:eastAsia="ru-RU"/>
        </w:rPr>
        <w:t xml:space="preserve"> "СЛУЖБА УПРАВЛЕНИЯ ПРОЕКТАМИ"</w:t>
      </w:r>
    </w:p>
    <w:p w14:paraId="16AB1B0E" w14:textId="77777777" w:rsidR="001B341A" w:rsidRPr="00D36EA8" w:rsidRDefault="001B341A" w:rsidP="001655C7">
      <w:pPr>
        <w:rPr>
          <w:rFonts w:ascii="Times New Roman" w:hAnsi="Times New Roman"/>
          <w:b/>
          <w:bCs/>
          <w:sz w:val="20"/>
          <w:szCs w:val="20"/>
        </w:rPr>
      </w:pPr>
    </w:p>
    <w:p w14:paraId="58B3E198" w14:textId="40CFB718" w:rsidR="00814C71" w:rsidRPr="00D36EA8" w:rsidRDefault="001655C7" w:rsidP="00814C71">
      <w:pPr>
        <w:suppressAutoHyphens/>
        <w:autoSpaceDE w:val="0"/>
        <w:spacing w:after="0" w:line="240" w:lineRule="auto"/>
        <w:rPr>
          <w:rFonts w:ascii="Times New Roman" w:eastAsia="Times New Roman" w:hAnsi="Times New Roman"/>
          <w:b/>
          <w:bCs/>
          <w:kern w:val="2"/>
          <w:sz w:val="20"/>
          <w:szCs w:val="20"/>
          <w:lang w:eastAsia="ar-SA"/>
        </w:rPr>
      </w:pPr>
      <w:r w:rsidRPr="00D36EA8">
        <w:rPr>
          <w:rFonts w:ascii="Times New Roman" w:eastAsia="Times New Roman" w:hAnsi="Times New Roman"/>
          <w:b/>
          <w:bCs/>
          <w:kern w:val="2"/>
          <w:sz w:val="20"/>
          <w:szCs w:val="20"/>
          <w:lang w:eastAsia="ar-SA"/>
        </w:rPr>
        <w:t>Генеральный директор ______________________Пономаренко А.В.</w:t>
      </w:r>
    </w:p>
    <w:p w14:paraId="137B68E6" w14:textId="77777777" w:rsidR="00814C71" w:rsidRPr="00B63D4E" w:rsidRDefault="00814C71" w:rsidP="00814C71">
      <w:pPr>
        <w:suppressAutoHyphens/>
        <w:autoSpaceDE w:val="0"/>
        <w:spacing w:after="0" w:line="240" w:lineRule="auto"/>
        <w:rPr>
          <w:rFonts w:ascii="Times New Roman" w:eastAsia="Times New Roman" w:hAnsi="Times New Roman"/>
          <w:kern w:val="2"/>
          <w:sz w:val="20"/>
          <w:szCs w:val="20"/>
          <w:lang w:eastAsia="ar-SA"/>
        </w:rPr>
      </w:pPr>
    </w:p>
    <w:p w14:paraId="69DD4945" w14:textId="77777777" w:rsidR="001B341A" w:rsidRDefault="001B341A" w:rsidP="00814C71">
      <w:pPr>
        <w:suppressAutoHyphens/>
        <w:autoSpaceDE w:val="0"/>
        <w:spacing w:after="0" w:line="240" w:lineRule="auto"/>
        <w:rPr>
          <w:rFonts w:ascii="Times New Roman" w:eastAsia="Times New Roman" w:hAnsi="Times New Roman"/>
          <w:b/>
          <w:kern w:val="2"/>
          <w:sz w:val="20"/>
          <w:szCs w:val="20"/>
          <w:lang w:eastAsia="ar-SA"/>
        </w:rPr>
      </w:pPr>
    </w:p>
    <w:p w14:paraId="0A2100A2" w14:textId="77777777" w:rsidR="00D36EA8" w:rsidRPr="00807DBB" w:rsidRDefault="00D36EA8" w:rsidP="00D36EA8">
      <w:pPr>
        <w:suppressAutoHyphens/>
        <w:autoSpaceDE w:val="0"/>
        <w:spacing w:after="0" w:line="240" w:lineRule="auto"/>
        <w:rPr>
          <w:rFonts w:ascii="Times New Roman" w:eastAsia="Times New Roman" w:hAnsi="Times New Roman"/>
          <w:b/>
          <w:kern w:val="2"/>
          <w:sz w:val="20"/>
          <w:szCs w:val="20"/>
          <w:highlight w:val="yellow"/>
          <w:lang w:eastAsia="ar-SA"/>
        </w:rPr>
      </w:pPr>
      <w:r w:rsidRPr="00807DBB">
        <w:rPr>
          <w:rFonts w:ascii="Times New Roman" w:eastAsia="Times New Roman" w:hAnsi="Times New Roman"/>
          <w:b/>
          <w:kern w:val="2"/>
          <w:sz w:val="20"/>
          <w:szCs w:val="20"/>
          <w:highlight w:val="yellow"/>
          <w:lang w:eastAsia="ar-SA"/>
        </w:rPr>
        <w:t xml:space="preserve">Участник долевого строительства: </w:t>
      </w:r>
    </w:p>
    <w:p w14:paraId="2F22009F" w14:textId="77777777" w:rsidR="00D36EA8" w:rsidRPr="00807DBB" w:rsidRDefault="00D36EA8" w:rsidP="00D36EA8">
      <w:pPr>
        <w:spacing w:after="0" w:line="240" w:lineRule="auto"/>
        <w:rPr>
          <w:rFonts w:ascii="Times New Roman" w:eastAsia="Times New Roman" w:hAnsi="Times New Roman"/>
          <w:sz w:val="20"/>
          <w:szCs w:val="20"/>
          <w:highlight w:val="yellow"/>
        </w:rPr>
      </w:pPr>
      <w:r w:rsidRPr="00807DBB">
        <w:rPr>
          <w:rFonts w:ascii="Times New Roman" w:eastAsia="Times New Roman" w:hAnsi="Times New Roman"/>
          <w:b/>
          <w:bCs/>
          <w:sz w:val="20"/>
          <w:szCs w:val="20"/>
          <w:highlight w:val="yellow"/>
        </w:rPr>
        <w:t>ООО (ФИО)</w:t>
      </w:r>
    </w:p>
    <w:p w14:paraId="467EAF53" w14:textId="77777777" w:rsidR="00D36EA8" w:rsidRPr="00807DBB" w:rsidRDefault="00D36EA8" w:rsidP="00D36EA8">
      <w:pPr>
        <w:spacing w:after="0" w:line="240" w:lineRule="auto"/>
        <w:rPr>
          <w:rFonts w:ascii="Times New Roman" w:eastAsia="Times New Roman" w:hAnsi="Times New Roman"/>
          <w:sz w:val="20"/>
          <w:szCs w:val="20"/>
          <w:highlight w:val="yellow"/>
        </w:rPr>
      </w:pPr>
      <w:r w:rsidRPr="00807DBB">
        <w:rPr>
          <w:rFonts w:ascii="Times New Roman" w:eastAsia="Times New Roman" w:hAnsi="Times New Roman"/>
          <w:sz w:val="20"/>
          <w:szCs w:val="20"/>
          <w:highlight w:val="yellow"/>
        </w:rPr>
        <w:t>(ОГРН: _____________, ИНН: ____________, КПП: _____________),</w:t>
      </w:r>
    </w:p>
    <w:p w14:paraId="0518DBA6" w14:textId="77777777" w:rsidR="00D36EA8" w:rsidRPr="00807DBB" w:rsidRDefault="00D36EA8" w:rsidP="00D36EA8">
      <w:pPr>
        <w:spacing w:after="0" w:line="240" w:lineRule="auto"/>
        <w:rPr>
          <w:rFonts w:ascii="Times New Roman" w:eastAsia="Times New Roman" w:hAnsi="Times New Roman"/>
          <w:sz w:val="20"/>
          <w:szCs w:val="20"/>
          <w:highlight w:val="yellow"/>
        </w:rPr>
      </w:pPr>
      <w:r w:rsidRPr="00807DBB">
        <w:rPr>
          <w:rFonts w:ascii="Times New Roman" w:eastAsia="Times New Roman" w:hAnsi="Times New Roman"/>
          <w:sz w:val="20"/>
          <w:szCs w:val="20"/>
          <w:highlight w:val="yellow"/>
        </w:rPr>
        <w:t>Юридический адрес: ________________________________________</w:t>
      </w:r>
      <w:r w:rsidRPr="00807DBB">
        <w:rPr>
          <w:rFonts w:ascii="Times New Roman" w:eastAsia="Times New Roman" w:hAnsi="Times New Roman"/>
          <w:sz w:val="20"/>
          <w:szCs w:val="20"/>
          <w:highlight w:val="yellow"/>
        </w:rPr>
        <w:br/>
        <w:t>Почтовый адрес: ___________________________________________</w:t>
      </w:r>
    </w:p>
    <w:p w14:paraId="25AF1046" w14:textId="77777777" w:rsidR="00D36EA8" w:rsidRPr="00807DBB" w:rsidRDefault="00D36EA8" w:rsidP="00D36EA8">
      <w:pPr>
        <w:spacing w:after="0" w:line="240" w:lineRule="auto"/>
        <w:rPr>
          <w:rFonts w:ascii="Times New Roman" w:eastAsia="Times New Roman" w:hAnsi="Times New Roman"/>
          <w:sz w:val="20"/>
          <w:szCs w:val="20"/>
          <w:highlight w:val="yellow"/>
        </w:rPr>
      </w:pPr>
      <w:r w:rsidRPr="00807DBB">
        <w:rPr>
          <w:rFonts w:ascii="Times New Roman" w:eastAsia="Times New Roman" w:hAnsi="Times New Roman"/>
          <w:sz w:val="20"/>
          <w:szCs w:val="20"/>
          <w:highlight w:val="yellow"/>
        </w:rPr>
        <w:t xml:space="preserve">Расчетный счет ___________________, БИК ____________________ </w:t>
      </w:r>
    </w:p>
    <w:p w14:paraId="48102445" w14:textId="77777777" w:rsidR="00D36EA8" w:rsidRPr="00807DBB" w:rsidRDefault="00D36EA8" w:rsidP="00D36EA8">
      <w:pPr>
        <w:spacing w:after="0" w:line="240" w:lineRule="auto"/>
        <w:rPr>
          <w:rFonts w:ascii="Times New Roman" w:eastAsia="Times New Roman" w:hAnsi="Times New Roman"/>
          <w:sz w:val="20"/>
          <w:szCs w:val="20"/>
          <w:highlight w:val="yellow"/>
        </w:rPr>
      </w:pPr>
      <w:r w:rsidRPr="00807DBB">
        <w:rPr>
          <w:rFonts w:ascii="Times New Roman" w:eastAsia="Times New Roman" w:hAnsi="Times New Roman"/>
          <w:sz w:val="20"/>
          <w:szCs w:val="20"/>
          <w:highlight w:val="yellow"/>
        </w:rPr>
        <w:t xml:space="preserve">Отделение банка: ________________ </w:t>
      </w:r>
      <w:proofErr w:type="spellStart"/>
      <w:r w:rsidRPr="00807DBB">
        <w:rPr>
          <w:rFonts w:ascii="Times New Roman" w:eastAsia="Times New Roman" w:hAnsi="Times New Roman"/>
          <w:sz w:val="20"/>
          <w:szCs w:val="20"/>
          <w:highlight w:val="yellow"/>
        </w:rPr>
        <w:t>коррсчет</w:t>
      </w:r>
      <w:proofErr w:type="spellEnd"/>
      <w:r w:rsidRPr="00807DBB">
        <w:rPr>
          <w:rFonts w:ascii="Times New Roman" w:eastAsia="Times New Roman" w:hAnsi="Times New Roman"/>
          <w:sz w:val="20"/>
          <w:szCs w:val="20"/>
          <w:highlight w:val="yellow"/>
        </w:rPr>
        <w:t xml:space="preserve"> __________________</w:t>
      </w:r>
    </w:p>
    <w:p w14:paraId="2E4C58EA" w14:textId="77777777" w:rsidR="00D36EA8" w:rsidRPr="00807DBB" w:rsidRDefault="00D36EA8" w:rsidP="00D36EA8">
      <w:pPr>
        <w:spacing w:after="0" w:line="240" w:lineRule="auto"/>
        <w:rPr>
          <w:rFonts w:ascii="Times New Roman" w:eastAsia="Times New Roman" w:hAnsi="Times New Roman"/>
          <w:sz w:val="20"/>
          <w:szCs w:val="20"/>
          <w:highlight w:val="yellow"/>
        </w:rPr>
      </w:pPr>
    </w:p>
    <w:p w14:paraId="41FBC76C" w14:textId="77777777" w:rsidR="00D36EA8" w:rsidRPr="00807DBB" w:rsidRDefault="00D36EA8" w:rsidP="00D36EA8">
      <w:pPr>
        <w:spacing w:after="0" w:line="240" w:lineRule="auto"/>
        <w:rPr>
          <w:rFonts w:ascii="Times New Roman" w:eastAsia="Times New Roman" w:hAnsi="Times New Roman"/>
          <w:b/>
          <w:sz w:val="20"/>
          <w:szCs w:val="20"/>
        </w:rPr>
      </w:pPr>
      <w:r w:rsidRPr="00807DBB">
        <w:rPr>
          <w:rFonts w:ascii="Times New Roman" w:eastAsia="Times New Roman" w:hAnsi="Times New Roman"/>
          <w:b/>
          <w:sz w:val="20"/>
          <w:szCs w:val="20"/>
          <w:highlight w:val="yellow"/>
        </w:rPr>
        <w:t>Генеральный директор ______________________________________</w:t>
      </w:r>
    </w:p>
    <w:p w14:paraId="731E5FD6" w14:textId="77777777" w:rsidR="00D36EA8" w:rsidRDefault="00D36EA8" w:rsidP="00D36EA8">
      <w:pPr>
        <w:spacing w:after="0" w:line="240" w:lineRule="auto"/>
        <w:rPr>
          <w:rFonts w:ascii="Times New Roman" w:hAnsi="Times New Roman"/>
          <w:b/>
          <w:i/>
          <w:kern w:val="1"/>
          <w:sz w:val="20"/>
        </w:rPr>
      </w:pPr>
    </w:p>
    <w:p w14:paraId="001D495C" w14:textId="456D02FA" w:rsidR="000457E1" w:rsidRPr="001655C7" w:rsidRDefault="000457E1" w:rsidP="001655C7">
      <w:pPr>
        <w:spacing w:after="0" w:line="240" w:lineRule="auto"/>
        <w:rPr>
          <w:rFonts w:ascii="Times New Roman" w:eastAsia="Times New Roman" w:hAnsi="Times New Roman"/>
          <w:b/>
          <w:kern w:val="2"/>
          <w:sz w:val="20"/>
          <w:szCs w:val="20"/>
          <w:lang w:eastAsia="ar-SA"/>
        </w:rPr>
      </w:pPr>
    </w:p>
    <w:p w14:paraId="6E95802C" w14:textId="77777777" w:rsidR="001B341A" w:rsidRDefault="001B341A" w:rsidP="001B341A">
      <w:pPr>
        <w:spacing w:after="0" w:line="240" w:lineRule="auto"/>
        <w:rPr>
          <w:rFonts w:ascii="Times New Roman" w:hAnsi="Times New Roman"/>
          <w:b/>
          <w:i/>
          <w:kern w:val="1"/>
          <w:sz w:val="20"/>
        </w:rPr>
      </w:pPr>
    </w:p>
    <w:p w14:paraId="07D5728A" w14:textId="77777777" w:rsidR="001B341A" w:rsidRDefault="001B341A" w:rsidP="001B341A">
      <w:pPr>
        <w:spacing w:after="0" w:line="240" w:lineRule="auto"/>
        <w:rPr>
          <w:rFonts w:ascii="Times New Roman" w:hAnsi="Times New Roman"/>
          <w:b/>
          <w:i/>
          <w:kern w:val="1"/>
          <w:sz w:val="20"/>
        </w:rPr>
      </w:pPr>
    </w:p>
    <w:p w14:paraId="35456784" w14:textId="77777777" w:rsidR="001B341A" w:rsidRDefault="001B341A" w:rsidP="001B341A">
      <w:pPr>
        <w:spacing w:after="0" w:line="240" w:lineRule="auto"/>
        <w:rPr>
          <w:rFonts w:ascii="Times New Roman" w:hAnsi="Times New Roman"/>
          <w:b/>
          <w:i/>
          <w:kern w:val="1"/>
          <w:sz w:val="20"/>
        </w:rPr>
      </w:pPr>
    </w:p>
    <w:p w14:paraId="3671E50F" w14:textId="77777777" w:rsidR="001B341A" w:rsidRDefault="001B341A" w:rsidP="001B341A">
      <w:pPr>
        <w:spacing w:after="0" w:line="240" w:lineRule="auto"/>
        <w:rPr>
          <w:rFonts w:ascii="Times New Roman" w:hAnsi="Times New Roman"/>
          <w:b/>
          <w:i/>
          <w:kern w:val="1"/>
          <w:sz w:val="20"/>
        </w:rPr>
      </w:pPr>
    </w:p>
    <w:p w14:paraId="6171DA43" w14:textId="193321A1" w:rsidR="00814C71" w:rsidRPr="00B63D4E" w:rsidRDefault="00814C71" w:rsidP="000601C5">
      <w:pPr>
        <w:spacing w:after="0" w:line="240" w:lineRule="auto"/>
        <w:jc w:val="right"/>
        <w:rPr>
          <w:rFonts w:ascii="Times New Roman" w:eastAsia="Times New Roman" w:hAnsi="Times New Roman"/>
          <w:b/>
          <w:i/>
          <w:kern w:val="1"/>
          <w:sz w:val="20"/>
          <w:szCs w:val="20"/>
          <w:lang w:eastAsia="ar-SA"/>
        </w:rPr>
      </w:pPr>
      <w:r w:rsidRPr="00B63D4E">
        <w:rPr>
          <w:rFonts w:ascii="Times New Roman" w:hAnsi="Times New Roman"/>
          <w:b/>
          <w:i/>
          <w:kern w:val="1"/>
          <w:sz w:val="20"/>
        </w:rPr>
        <w:t>Приложение №</w:t>
      </w:r>
      <w:r w:rsidRPr="00B63D4E">
        <w:rPr>
          <w:rFonts w:ascii="Times New Roman" w:eastAsia="Times New Roman" w:hAnsi="Times New Roman"/>
          <w:b/>
          <w:i/>
          <w:kern w:val="1"/>
          <w:sz w:val="20"/>
          <w:szCs w:val="20"/>
          <w:lang w:eastAsia="ar-SA"/>
        </w:rPr>
        <w:t xml:space="preserve"> </w:t>
      </w:r>
      <w:r w:rsidRPr="00B63D4E">
        <w:rPr>
          <w:rFonts w:ascii="Times New Roman" w:hAnsi="Times New Roman"/>
          <w:b/>
          <w:i/>
          <w:kern w:val="1"/>
          <w:sz w:val="20"/>
        </w:rPr>
        <w:t>1</w:t>
      </w:r>
    </w:p>
    <w:p w14:paraId="67CF374C" w14:textId="77777777" w:rsidR="00814C71" w:rsidRPr="00B63D4E" w:rsidRDefault="00814C71" w:rsidP="00814C71">
      <w:pPr>
        <w:suppressAutoHyphens/>
        <w:autoSpaceDE w:val="0"/>
        <w:spacing w:after="0" w:line="240" w:lineRule="auto"/>
        <w:ind w:firstLine="426"/>
        <w:jc w:val="right"/>
        <w:rPr>
          <w:rFonts w:ascii="Times New Roman" w:hAnsi="Times New Roman"/>
          <w:b/>
          <w:i/>
          <w:kern w:val="1"/>
          <w:sz w:val="20"/>
        </w:rPr>
      </w:pPr>
      <w:r w:rsidRPr="00B63D4E">
        <w:rPr>
          <w:rFonts w:ascii="Times New Roman" w:hAnsi="Times New Roman"/>
          <w:b/>
          <w:i/>
          <w:kern w:val="1"/>
          <w:sz w:val="20"/>
        </w:rPr>
        <w:t xml:space="preserve">к </w:t>
      </w:r>
      <w:r w:rsidRPr="00B63D4E">
        <w:rPr>
          <w:rFonts w:ascii="Times New Roman" w:eastAsia="Times New Roman" w:hAnsi="Times New Roman"/>
          <w:b/>
          <w:i/>
          <w:kern w:val="1"/>
          <w:sz w:val="20"/>
          <w:szCs w:val="20"/>
          <w:lang w:eastAsia="ar-SA"/>
        </w:rPr>
        <w:t xml:space="preserve">Договору </w:t>
      </w:r>
      <w:r w:rsidRPr="00B63D4E">
        <w:rPr>
          <w:rFonts w:ascii="Times New Roman" w:hAnsi="Times New Roman"/>
          <w:b/>
          <w:i/>
          <w:kern w:val="1"/>
          <w:sz w:val="20"/>
        </w:rPr>
        <w:t>участия в долевом строительстве</w:t>
      </w:r>
    </w:p>
    <w:p w14:paraId="50C5C559" w14:textId="08488136" w:rsidR="00814C71" w:rsidRPr="007018C0" w:rsidRDefault="00814C71" w:rsidP="007018C0">
      <w:pPr>
        <w:suppressAutoHyphens/>
        <w:autoSpaceDE w:val="0"/>
        <w:spacing w:after="0" w:line="240" w:lineRule="auto"/>
        <w:ind w:firstLine="426"/>
        <w:jc w:val="right"/>
        <w:rPr>
          <w:rFonts w:ascii="Times New Roman" w:hAnsi="Times New Roman"/>
          <w:b/>
          <w:i/>
          <w:kern w:val="1"/>
          <w:sz w:val="20"/>
        </w:rPr>
      </w:pPr>
      <w:r w:rsidRPr="00B63D4E">
        <w:rPr>
          <w:rFonts w:ascii="Times New Roman" w:hAnsi="Times New Roman"/>
          <w:b/>
          <w:i/>
          <w:kern w:val="1"/>
          <w:sz w:val="20"/>
        </w:rPr>
        <w:t>многоквартирного дома</w:t>
      </w:r>
    </w:p>
    <w:p w14:paraId="0434783C" w14:textId="0916934D" w:rsidR="00814C71" w:rsidRPr="0051681E" w:rsidRDefault="00814C71" w:rsidP="0051681E">
      <w:pPr>
        <w:spacing w:after="0" w:line="240" w:lineRule="auto"/>
        <w:ind w:firstLine="426"/>
        <w:jc w:val="center"/>
        <w:rPr>
          <w:rFonts w:ascii="Times New Roman" w:eastAsia="Times New Roman" w:hAnsi="Times New Roman"/>
          <w:b/>
          <w:sz w:val="20"/>
          <w:szCs w:val="20"/>
          <w:lang w:eastAsia="ru-RU"/>
        </w:rPr>
      </w:pPr>
      <w:r w:rsidRPr="00B63D4E">
        <w:rPr>
          <w:rFonts w:ascii="Times New Roman" w:eastAsia="Times New Roman" w:hAnsi="Times New Roman"/>
          <w:b/>
          <w:sz w:val="20"/>
          <w:szCs w:val="20"/>
          <w:lang w:eastAsia="ru-RU"/>
        </w:rPr>
        <w:t>План и расположение Объекта долевого строительства</w:t>
      </w:r>
    </w:p>
    <w:p w14:paraId="6BF555B5" w14:textId="77777777" w:rsidR="00814C71" w:rsidRPr="00B63D4E" w:rsidRDefault="00814C71" w:rsidP="00814C71">
      <w:pPr>
        <w:spacing w:after="0" w:line="240" w:lineRule="auto"/>
        <w:ind w:firstLine="426"/>
        <w:jc w:val="center"/>
        <w:rPr>
          <w:rFonts w:ascii="Times New Roman" w:hAnsi="Times New Roman"/>
          <w:b/>
          <w:sz w:val="20"/>
        </w:rPr>
      </w:pPr>
    </w:p>
    <w:p w14:paraId="3DE5FEA2" w14:textId="77777777" w:rsidR="00814C71" w:rsidRPr="00B63D4E" w:rsidRDefault="00814C71" w:rsidP="00814C71">
      <w:pPr>
        <w:spacing w:after="0" w:line="240" w:lineRule="auto"/>
        <w:ind w:firstLine="709"/>
        <w:jc w:val="both"/>
        <w:rPr>
          <w:rFonts w:ascii="Times New Roman" w:eastAsia="Times New Roman" w:hAnsi="Times New Roman"/>
          <w:b/>
          <w:sz w:val="20"/>
          <w:szCs w:val="20"/>
          <w:lang w:eastAsia="ru-RU"/>
        </w:rPr>
      </w:pPr>
      <w:r w:rsidRPr="00B63D4E">
        <w:rPr>
          <w:rFonts w:ascii="Times New Roman" w:hAnsi="Times New Roman"/>
          <w:sz w:val="20"/>
          <w:szCs w:val="20"/>
        </w:rPr>
        <w:t>План Объекта долевого строительства отражает его расположение на этаже Многоквартирного дома. Расположение и конфигурация дверных и оконных проемов, инженерного и иного оборудования и их размеры, направление открывания окон и дверей, а также количество, применяемые материалы и оборудование указаны ориентировочно и могут быть изменены Застройщиком при выполнении строительных работ в соответствии с проектной документацией на строительство Дома.</w:t>
      </w:r>
      <w:r w:rsidRPr="00B63D4E">
        <w:rPr>
          <w:rFonts w:ascii="Times New Roman" w:eastAsia="Times New Roman" w:hAnsi="Times New Roman"/>
          <w:b/>
          <w:sz w:val="20"/>
          <w:szCs w:val="20"/>
          <w:lang w:eastAsia="ru-RU"/>
        </w:rPr>
        <w:t xml:space="preserve"> </w:t>
      </w:r>
    </w:p>
    <w:p w14:paraId="3B666CAF" w14:textId="77777777" w:rsidR="00814C71" w:rsidRPr="00B63D4E" w:rsidRDefault="00814C71" w:rsidP="00814C71">
      <w:pPr>
        <w:spacing w:after="0" w:line="240" w:lineRule="auto"/>
        <w:ind w:firstLine="709"/>
        <w:jc w:val="both"/>
        <w:rPr>
          <w:rFonts w:ascii="Times New Roman" w:eastAsia="Times New Roman" w:hAnsi="Times New Roman"/>
          <w:sz w:val="20"/>
          <w:szCs w:val="20"/>
          <w:lang w:eastAsia="ru-RU"/>
        </w:rPr>
      </w:pPr>
      <w:r w:rsidRPr="00B63D4E">
        <w:rPr>
          <w:rFonts w:ascii="Times New Roman" w:eastAsia="Times New Roman" w:hAnsi="Times New Roman"/>
          <w:sz w:val="20"/>
          <w:szCs w:val="20"/>
          <w:lang w:eastAsia="ru-RU"/>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лестниц, мусоропроводов и прочего, данные обозначения будут носить условный характер и не будут создавать для Застройщика каких-либо обязательств по установке/поставке указанных объектов. </w:t>
      </w:r>
    </w:p>
    <w:p w14:paraId="63645BA0" w14:textId="77777777" w:rsidR="00814C71" w:rsidRDefault="00814C71" w:rsidP="00814C71">
      <w:pPr>
        <w:autoSpaceDE w:val="0"/>
        <w:autoSpaceDN w:val="0"/>
        <w:adjustRightInd w:val="0"/>
        <w:spacing w:after="0" w:line="240" w:lineRule="auto"/>
        <w:ind w:firstLine="709"/>
        <w:jc w:val="both"/>
        <w:rPr>
          <w:rFonts w:ascii="Times New Roman" w:hAnsi="Times New Roman"/>
          <w:sz w:val="20"/>
          <w:szCs w:val="20"/>
          <w:lang w:eastAsia="ru-RU"/>
        </w:rPr>
      </w:pPr>
      <w:r w:rsidRPr="00B63D4E">
        <w:rPr>
          <w:rFonts w:ascii="Times New Roman" w:hAnsi="Times New Roman"/>
          <w:sz w:val="20"/>
          <w:szCs w:val="20"/>
          <w:lang w:eastAsia="ru-RU"/>
        </w:rPr>
        <w:t xml:space="preserve">С расположением Объекта долевого строительства Участник долевого строительства ознакомлен и согласен. </w:t>
      </w:r>
    </w:p>
    <w:p w14:paraId="37F2FF4C" w14:textId="77777777" w:rsidR="00C34246" w:rsidRDefault="00C34246" w:rsidP="00814C71">
      <w:pPr>
        <w:autoSpaceDE w:val="0"/>
        <w:autoSpaceDN w:val="0"/>
        <w:adjustRightInd w:val="0"/>
        <w:spacing w:after="0" w:line="240" w:lineRule="auto"/>
        <w:ind w:firstLine="709"/>
        <w:jc w:val="both"/>
        <w:rPr>
          <w:rFonts w:ascii="Times New Roman" w:hAnsi="Times New Roman"/>
          <w:sz w:val="20"/>
          <w:szCs w:val="20"/>
          <w:lang w:eastAsia="ru-RU"/>
        </w:rPr>
      </w:pPr>
    </w:p>
    <w:p w14:paraId="506486E4" w14:textId="1D1C2C69" w:rsidR="00C34246" w:rsidRDefault="00C34246"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2B53847E"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73CF20EC"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5EE5538F"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4B138654"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128A8018"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29B77526"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2D57B9FB"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5A26E607"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1D7BB90C"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1C7436DD"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36500DBC"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00A3FB27"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0451831F"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54C52A2B"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4496C815"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30DF7A48"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5325DB9E"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028262B5"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3C922B59"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626511BC"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20A19669"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04FC76FE" w14:textId="77777777" w:rsidR="00D36EA8" w:rsidRDefault="00D36EA8" w:rsidP="00814C71">
      <w:pPr>
        <w:autoSpaceDE w:val="0"/>
        <w:autoSpaceDN w:val="0"/>
        <w:adjustRightInd w:val="0"/>
        <w:spacing w:after="0" w:line="240" w:lineRule="auto"/>
        <w:ind w:firstLine="709"/>
        <w:jc w:val="both"/>
        <w:rPr>
          <w:rFonts w:ascii="Times New Roman" w:hAnsi="Times New Roman"/>
          <w:noProof/>
          <w:sz w:val="20"/>
          <w:szCs w:val="20"/>
          <w:lang w:eastAsia="ru-RU"/>
        </w:rPr>
      </w:pPr>
    </w:p>
    <w:p w14:paraId="5E30856B" w14:textId="77777777" w:rsidR="00D36EA8" w:rsidRPr="00B63D4E" w:rsidRDefault="00D36EA8" w:rsidP="00814C71">
      <w:pPr>
        <w:autoSpaceDE w:val="0"/>
        <w:autoSpaceDN w:val="0"/>
        <w:adjustRightInd w:val="0"/>
        <w:spacing w:after="0" w:line="240" w:lineRule="auto"/>
        <w:ind w:firstLine="709"/>
        <w:jc w:val="both"/>
        <w:rPr>
          <w:rFonts w:ascii="Times New Roman" w:hAnsi="Times New Roman"/>
          <w:sz w:val="20"/>
          <w:szCs w:val="20"/>
          <w:lang w:eastAsia="ru-RU"/>
        </w:rPr>
      </w:pPr>
    </w:p>
    <w:p w14:paraId="1C1BF21A" w14:textId="0CE3F3A7" w:rsidR="00814C71" w:rsidRPr="00B63D4E" w:rsidRDefault="00814C71" w:rsidP="00814C71">
      <w:pPr>
        <w:spacing w:after="0" w:line="240" w:lineRule="auto"/>
        <w:jc w:val="both"/>
        <w:rPr>
          <w:rFonts w:ascii="Times New Roman" w:eastAsia="Times New Roman" w:hAnsi="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814C71" w:rsidRPr="00B63D4E" w14:paraId="7813E729" w14:textId="77777777" w:rsidTr="00AF61A1">
        <w:trPr>
          <w:trHeight w:val="2041"/>
        </w:trPr>
        <w:tc>
          <w:tcPr>
            <w:tcW w:w="4926" w:type="dxa"/>
            <w:shd w:val="clear" w:color="auto" w:fill="auto"/>
          </w:tcPr>
          <w:p w14:paraId="2B22A9B9" w14:textId="77777777" w:rsidR="00814C71" w:rsidRDefault="00814C71" w:rsidP="00AF61A1">
            <w:pPr>
              <w:suppressAutoHyphens/>
              <w:autoSpaceDE w:val="0"/>
              <w:spacing w:after="0" w:line="240" w:lineRule="auto"/>
              <w:jc w:val="both"/>
              <w:rPr>
                <w:rFonts w:ascii="Times New Roman" w:eastAsia="Times New Roman" w:hAnsi="Times New Roman"/>
                <w:b/>
                <w:sz w:val="20"/>
                <w:szCs w:val="20"/>
                <w:lang w:eastAsia="ar-SA"/>
              </w:rPr>
            </w:pPr>
            <w:r w:rsidRPr="00B63D4E">
              <w:rPr>
                <w:rFonts w:ascii="Times New Roman" w:eastAsia="Times New Roman" w:hAnsi="Times New Roman"/>
                <w:b/>
                <w:sz w:val="20"/>
                <w:szCs w:val="20"/>
                <w:lang w:eastAsia="ar-SA"/>
              </w:rPr>
              <w:t>Застройщик:</w:t>
            </w:r>
          </w:p>
          <w:p w14:paraId="6BD5EB75" w14:textId="4283BBDF" w:rsidR="00814C71" w:rsidRPr="00B63D4E" w:rsidRDefault="00C34246" w:rsidP="00AF61A1">
            <w:pPr>
              <w:suppressAutoHyphens/>
              <w:autoSpaceDE w:val="0"/>
              <w:spacing w:after="0" w:line="240" w:lineRule="auto"/>
              <w:jc w:val="both"/>
              <w:rPr>
                <w:rFonts w:ascii="Times New Roman" w:eastAsia="Times New Roman" w:hAnsi="Times New Roman"/>
                <w:b/>
                <w:sz w:val="20"/>
                <w:szCs w:val="20"/>
                <w:lang w:eastAsia="ar-SA"/>
              </w:rPr>
            </w:pPr>
            <w:r w:rsidRPr="00C34246">
              <w:rPr>
                <w:rFonts w:ascii="Times New Roman" w:eastAsia="Times New Roman" w:hAnsi="Times New Roman"/>
                <w:b/>
                <w:sz w:val="20"/>
                <w:szCs w:val="20"/>
                <w:lang w:eastAsia="ar-SA"/>
              </w:rPr>
              <w:t xml:space="preserve">Общество с ограниченной </w:t>
            </w:r>
            <w:r w:rsidR="00D36EA8" w:rsidRPr="00C34246">
              <w:rPr>
                <w:rFonts w:ascii="Times New Roman" w:eastAsia="Times New Roman" w:hAnsi="Times New Roman"/>
                <w:b/>
                <w:sz w:val="20"/>
                <w:szCs w:val="20"/>
                <w:lang w:eastAsia="ar-SA"/>
              </w:rPr>
              <w:t>ответственностью СПЕЦИАЛИЗИРОВАННЫЙ</w:t>
            </w:r>
            <w:r w:rsidRPr="00C34246">
              <w:rPr>
                <w:rFonts w:ascii="Times New Roman" w:eastAsia="Times New Roman" w:hAnsi="Times New Roman"/>
                <w:b/>
                <w:sz w:val="20"/>
                <w:szCs w:val="20"/>
                <w:lang w:eastAsia="ar-SA"/>
              </w:rPr>
              <w:t xml:space="preserve"> ЗАСТРОЙЩИК «ДОГМА ВОДА» </w:t>
            </w:r>
          </w:p>
          <w:p w14:paraId="1921DDD7" w14:textId="4D251AF6" w:rsidR="00C34246" w:rsidRDefault="00D17183" w:rsidP="00C34246">
            <w:pPr>
              <w:suppressAutoHyphens/>
              <w:autoSpaceDE w:val="0"/>
              <w:spacing w:after="0" w:line="240" w:lineRule="auto"/>
              <w:jc w:val="both"/>
              <w:rPr>
                <w:rFonts w:ascii="Times New Roman" w:eastAsia="Times New Roman" w:hAnsi="Times New Roman"/>
                <w:bCs/>
                <w:sz w:val="20"/>
                <w:szCs w:val="20"/>
                <w:lang w:eastAsia="ar-SA"/>
              </w:rPr>
            </w:pPr>
            <w:r>
              <w:rPr>
                <w:rFonts w:ascii="Times New Roman" w:eastAsia="Times New Roman" w:hAnsi="Times New Roman"/>
                <w:bCs/>
                <w:sz w:val="20"/>
                <w:szCs w:val="20"/>
                <w:lang w:eastAsia="ar-SA"/>
              </w:rPr>
              <w:t xml:space="preserve">В лице </w:t>
            </w:r>
            <w:r w:rsidR="00C34246" w:rsidRPr="00C34246">
              <w:rPr>
                <w:rFonts w:ascii="Times New Roman" w:eastAsia="Times New Roman" w:hAnsi="Times New Roman"/>
                <w:bCs/>
                <w:sz w:val="20"/>
                <w:szCs w:val="20"/>
                <w:lang w:eastAsia="ar-SA"/>
              </w:rPr>
              <w:t xml:space="preserve">Управляющая компания  </w:t>
            </w:r>
          </w:p>
          <w:p w14:paraId="476BC364" w14:textId="587A04E7" w:rsidR="00C34246" w:rsidRPr="00C34246" w:rsidRDefault="00D36EA8" w:rsidP="00C34246">
            <w:pPr>
              <w:suppressAutoHyphens/>
              <w:autoSpaceDE w:val="0"/>
              <w:spacing w:after="0" w:line="240" w:lineRule="auto"/>
              <w:jc w:val="both"/>
              <w:rPr>
                <w:rFonts w:ascii="Times New Roman" w:eastAsia="Times New Roman" w:hAnsi="Times New Roman"/>
                <w:bCs/>
                <w:sz w:val="20"/>
                <w:szCs w:val="20"/>
                <w:lang w:eastAsia="ar-SA"/>
              </w:rPr>
            </w:pPr>
            <w:r w:rsidRPr="00C34246">
              <w:rPr>
                <w:rFonts w:ascii="Times New Roman" w:eastAsia="Times New Roman" w:hAnsi="Times New Roman"/>
                <w:bCs/>
                <w:sz w:val="20"/>
                <w:szCs w:val="20"/>
                <w:lang w:eastAsia="ar-SA"/>
              </w:rPr>
              <w:t>ООО «</w:t>
            </w:r>
            <w:r w:rsidR="00C34246" w:rsidRPr="00C34246">
              <w:rPr>
                <w:rFonts w:ascii="Times New Roman" w:eastAsia="Times New Roman" w:hAnsi="Times New Roman"/>
                <w:bCs/>
                <w:sz w:val="20"/>
                <w:szCs w:val="20"/>
                <w:lang w:eastAsia="ar-SA"/>
              </w:rPr>
              <w:t>СЛУЖБА УПРАВЛЕНИЯ ПРОЕКТАМИ"</w:t>
            </w:r>
          </w:p>
          <w:p w14:paraId="3602B6BC" w14:textId="77777777" w:rsidR="00C34246" w:rsidRPr="00D36EA8" w:rsidRDefault="00C34246" w:rsidP="00C34246">
            <w:pPr>
              <w:suppressAutoHyphens/>
              <w:autoSpaceDE w:val="0"/>
              <w:spacing w:after="0" w:line="240" w:lineRule="auto"/>
              <w:rPr>
                <w:rFonts w:ascii="Times New Roman" w:eastAsia="Times New Roman" w:hAnsi="Times New Roman"/>
                <w:b/>
                <w:sz w:val="20"/>
                <w:szCs w:val="20"/>
                <w:lang w:eastAsia="ar-SA"/>
              </w:rPr>
            </w:pPr>
            <w:r w:rsidRPr="00D36EA8">
              <w:rPr>
                <w:rFonts w:ascii="Times New Roman" w:eastAsia="Times New Roman" w:hAnsi="Times New Roman"/>
                <w:b/>
                <w:sz w:val="20"/>
                <w:szCs w:val="20"/>
                <w:lang w:eastAsia="ar-SA"/>
              </w:rPr>
              <w:t xml:space="preserve">Генеральный директор </w:t>
            </w:r>
          </w:p>
          <w:p w14:paraId="2CA11BEF" w14:textId="77777777" w:rsidR="00C34246" w:rsidRPr="00D36EA8" w:rsidRDefault="00C34246" w:rsidP="00C34246">
            <w:pPr>
              <w:suppressAutoHyphens/>
              <w:autoSpaceDE w:val="0"/>
              <w:spacing w:after="0" w:line="240" w:lineRule="auto"/>
              <w:rPr>
                <w:rFonts w:ascii="Times New Roman" w:eastAsia="Times New Roman" w:hAnsi="Times New Roman"/>
                <w:b/>
                <w:sz w:val="20"/>
                <w:szCs w:val="20"/>
                <w:lang w:eastAsia="ar-SA"/>
              </w:rPr>
            </w:pPr>
          </w:p>
          <w:p w14:paraId="08B6CBC3" w14:textId="0C33B064" w:rsidR="00814C71" w:rsidRPr="00D36EA8" w:rsidRDefault="00C34246" w:rsidP="00C34246">
            <w:pPr>
              <w:suppressAutoHyphens/>
              <w:autoSpaceDE w:val="0"/>
              <w:spacing w:after="0" w:line="240" w:lineRule="auto"/>
              <w:rPr>
                <w:rFonts w:ascii="Times New Roman" w:eastAsia="Times New Roman" w:hAnsi="Times New Roman"/>
                <w:b/>
                <w:sz w:val="20"/>
                <w:szCs w:val="20"/>
                <w:lang w:eastAsia="ar-SA"/>
              </w:rPr>
            </w:pPr>
            <w:r w:rsidRPr="00D36EA8">
              <w:rPr>
                <w:rFonts w:ascii="Times New Roman" w:eastAsia="Times New Roman" w:hAnsi="Times New Roman"/>
                <w:b/>
                <w:sz w:val="20"/>
                <w:szCs w:val="20"/>
                <w:lang w:eastAsia="ar-SA"/>
              </w:rPr>
              <w:t>______________________Пономаренко А.В.</w:t>
            </w:r>
          </w:p>
          <w:p w14:paraId="2B207CF7" w14:textId="77777777" w:rsidR="00971E34" w:rsidRDefault="00971E34" w:rsidP="00AF61A1">
            <w:pPr>
              <w:suppressAutoHyphens/>
              <w:autoSpaceDE w:val="0"/>
              <w:spacing w:after="0" w:line="240" w:lineRule="auto"/>
              <w:jc w:val="both"/>
              <w:rPr>
                <w:rFonts w:ascii="Times New Roman" w:eastAsia="Times New Roman" w:hAnsi="Times New Roman"/>
                <w:sz w:val="20"/>
                <w:szCs w:val="20"/>
                <w:lang w:eastAsia="ar-SA"/>
              </w:rPr>
            </w:pPr>
          </w:p>
          <w:p w14:paraId="6B502248" w14:textId="6E651E5C" w:rsidR="00814C71" w:rsidRPr="00B63D4E" w:rsidRDefault="00814C71" w:rsidP="00AF61A1">
            <w:pPr>
              <w:suppressAutoHyphens/>
              <w:autoSpaceDE w:val="0"/>
              <w:spacing w:after="0" w:line="240" w:lineRule="auto"/>
              <w:jc w:val="both"/>
              <w:rPr>
                <w:rFonts w:ascii="Times New Roman" w:eastAsia="Times New Roman" w:hAnsi="Times New Roman"/>
                <w:b/>
                <w:sz w:val="20"/>
                <w:szCs w:val="20"/>
                <w:lang w:eastAsia="ar-SA"/>
              </w:rPr>
            </w:pPr>
          </w:p>
        </w:tc>
        <w:tc>
          <w:tcPr>
            <w:tcW w:w="4927" w:type="dxa"/>
            <w:shd w:val="clear" w:color="auto" w:fill="auto"/>
          </w:tcPr>
          <w:p w14:paraId="7C40204F" w14:textId="77777777" w:rsidR="00814C71" w:rsidRPr="00B63D4E" w:rsidRDefault="00814C71" w:rsidP="00AF61A1">
            <w:pPr>
              <w:suppressAutoHyphens/>
              <w:autoSpaceDE w:val="0"/>
              <w:spacing w:after="0" w:line="240" w:lineRule="auto"/>
              <w:jc w:val="both"/>
              <w:rPr>
                <w:rFonts w:ascii="Times New Roman" w:eastAsia="Times New Roman" w:hAnsi="Times New Roman"/>
                <w:b/>
                <w:sz w:val="20"/>
                <w:szCs w:val="20"/>
                <w:lang w:eastAsia="ar-SA"/>
              </w:rPr>
            </w:pPr>
            <w:r w:rsidRPr="00B63D4E">
              <w:rPr>
                <w:rFonts w:ascii="Times New Roman" w:eastAsia="Times New Roman" w:hAnsi="Times New Roman"/>
                <w:b/>
                <w:sz w:val="20"/>
                <w:szCs w:val="20"/>
                <w:lang w:eastAsia="ar-SA"/>
              </w:rPr>
              <w:t>Участник долевого строительства:</w:t>
            </w:r>
          </w:p>
          <w:p w14:paraId="43247627" w14:textId="1288F694" w:rsidR="00814C71" w:rsidRPr="000601C5" w:rsidRDefault="00D36EA8" w:rsidP="00AF61A1">
            <w:pPr>
              <w:suppressAutoHyphens/>
              <w:autoSpaceDE w:val="0"/>
              <w:spacing w:after="0" w:line="240" w:lineRule="auto"/>
              <w:jc w:val="both"/>
              <w:rPr>
                <w:rFonts w:ascii="Times New Roman" w:eastAsia="Times New Roman" w:hAnsi="Times New Roman"/>
                <w:b/>
                <w:bCs/>
                <w:sz w:val="20"/>
                <w:szCs w:val="20"/>
                <w:lang w:eastAsia="ar-SA"/>
              </w:rPr>
            </w:pPr>
            <w:r>
              <w:rPr>
                <w:rFonts w:ascii="Times New Roman" w:eastAsia="Times New Roman" w:hAnsi="Times New Roman"/>
                <w:b/>
                <w:bCs/>
                <w:sz w:val="20"/>
                <w:szCs w:val="20"/>
                <w:lang w:eastAsia="ar-SA"/>
              </w:rPr>
              <w:t>ООО</w:t>
            </w:r>
            <w:r w:rsidR="006B7B17" w:rsidRPr="000601C5">
              <w:rPr>
                <w:rFonts w:ascii="Times New Roman" w:eastAsia="Times New Roman" w:hAnsi="Times New Roman"/>
                <w:b/>
                <w:bCs/>
                <w:sz w:val="20"/>
                <w:szCs w:val="20"/>
                <w:lang w:eastAsia="ar-SA"/>
              </w:rPr>
              <w:t xml:space="preserve">  </w:t>
            </w:r>
          </w:p>
          <w:p w14:paraId="44784DFA" w14:textId="77777777" w:rsidR="00814C71" w:rsidRDefault="00814C71" w:rsidP="00AF61A1">
            <w:pPr>
              <w:suppressAutoHyphens/>
              <w:autoSpaceDE w:val="0"/>
              <w:spacing w:after="0" w:line="240" w:lineRule="auto"/>
              <w:jc w:val="both"/>
              <w:rPr>
                <w:rFonts w:ascii="Times New Roman" w:eastAsia="Times New Roman" w:hAnsi="Times New Roman"/>
                <w:sz w:val="20"/>
                <w:szCs w:val="20"/>
                <w:lang w:eastAsia="ar-SA"/>
              </w:rPr>
            </w:pPr>
          </w:p>
          <w:p w14:paraId="75C5E019" w14:textId="77777777" w:rsidR="00C34246" w:rsidRPr="00B63D4E" w:rsidRDefault="00C34246" w:rsidP="00AF61A1">
            <w:pPr>
              <w:suppressAutoHyphens/>
              <w:autoSpaceDE w:val="0"/>
              <w:spacing w:after="0" w:line="240" w:lineRule="auto"/>
              <w:jc w:val="both"/>
              <w:rPr>
                <w:rFonts w:ascii="Times New Roman" w:eastAsia="Times New Roman" w:hAnsi="Times New Roman"/>
                <w:sz w:val="20"/>
                <w:szCs w:val="20"/>
                <w:lang w:eastAsia="ar-SA"/>
              </w:rPr>
            </w:pPr>
          </w:p>
          <w:p w14:paraId="581E4CE7" w14:textId="77777777" w:rsidR="00D36EA8" w:rsidRDefault="00D36EA8" w:rsidP="006B7B17">
            <w:pPr>
              <w:spacing w:after="0" w:line="240" w:lineRule="auto"/>
              <w:rPr>
                <w:rFonts w:ascii="Times New Roman" w:eastAsia="Times New Roman" w:hAnsi="Times New Roman"/>
                <w:bCs/>
                <w:sz w:val="20"/>
                <w:szCs w:val="20"/>
              </w:rPr>
            </w:pPr>
          </w:p>
          <w:p w14:paraId="4B1FB251" w14:textId="77777777" w:rsidR="00D36EA8" w:rsidRDefault="00D36EA8" w:rsidP="006B7B17">
            <w:pPr>
              <w:spacing w:after="0" w:line="240" w:lineRule="auto"/>
              <w:rPr>
                <w:rFonts w:ascii="Times New Roman" w:eastAsia="Times New Roman" w:hAnsi="Times New Roman"/>
                <w:bCs/>
                <w:sz w:val="20"/>
                <w:szCs w:val="20"/>
              </w:rPr>
            </w:pPr>
          </w:p>
          <w:p w14:paraId="61D3F781" w14:textId="5B1C5552" w:rsidR="006B7B17" w:rsidRPr="00D36EA8" w:rsidRDefault="006B7B17" w:rsidP="006B7B17">
            <w:pPr>
              <w:spacing w:after="0" w:line="240" w:lineRule="auto"/>
              <w:rPr>
                <w:rFonts w:ascii="Times New Roman" w:eastAsia="Times New Roman" w:hAnsi="Times New Roman"/>
                <w:b/>
                <w:sz w:val="20"/>
                <w:szCs w:val="20"/>
              </w:rPr>
            </w:pPr>
            <w:r w:rsidRPr="00D36EA8">
              <w:rPr>
                <w:rFonts w:ascii="Times New Roman" w:eastAsia="Times New Roman" w:hAnsi="Times New Roman"/>
                <w:b/>
                <w:sz w:val="20"/>
                <w:szCs w:val="20"/>
              </w:rPr>
              <w:t>Генеральный директор</w:t>
            </w:r>
          </w:p>
          <w:p w14:paraId="63C616CA" w14:textId="77777777" w:rsidR="00C34246" w:rsidRPr="00D36EA8" w:rsidRDefault="00C34246" w:rsidP="006B7B17">
            <w:pPr>
              <w:spacing w:after="0" w:line="240" w:lineRule="auto"/>
              <w:rPr>
                <w:rFonts w:ascii="Times New Roman" w:eastAsia="Times New Roman" w:hAnsi="Times New Roman"/>
                <w:b/>
                <w:sz w:val="20"/>
                <w:szCs w:val="20"/>
              </w:rPr>
            </w:pPr>
          </w:p>
          <w:p w14:paraId="3D5B03F8" w14:textId="180DB3D9" w:rsidR="00D36EA8" w:rsidRPr="00D36EA8" w:rsidRDefault="006B7B17" w:rsidP="00D36EA8">
            <w:pPr>
              <w:spacing w:after="0" w:line="240" w:lineRule="auto"/>
              <w:rPr>
                <w:rFonts w:ascii="Times New Roman" w:eastAsia="Times New Roman" w:hAnsi="Times New Roman"/>
                <w:b/>
                <w:sz w:val="20"/>
                <w:szCs w:val="20"/>
                <w:lang w:eastAsia="ar-SA"/>
              </w:rPr>
            </w:pPr>
            <w:r w:rsidRPr="00D36EA8">
              <w:rPr>
                <w:rFonts w:ascii="Times New Roman" w:eastAsia="Times New Roman" w:hAnsi="Times New Roman"/>
                <w:b/>
                <w:sz w:val="20"/>
                <w:szCs w:val="20"/>
              </w:rPr>
              <w:t>_____________________</w:t>
            </w:r>
          </w:p>
          <w:p w14:paraId="565438CD" w14:textId="690204ED" w:rsidR="00814C71" w:rsidRPr="00B63D4E" w:rsidRDefault="00814C71" w:rsidP="00AF61A1">
            <w:pPr>
              <w:suppressAutoHyphens/>
              <w:autoSpaceDE w:val="0"/>
              <w:spacing w:after="0" w:line="240" w:lineRule="auto"/>
              <w:jc w:val="both"/>
              <w:rPr>
                <w:rFonts w:ascii="Times New Roman" w:eastAsia="Times New Roman" w:hAnsi="Times New Roman"/>
                <w:b/>
                <w:sz w:val="20"/>
                <w:szCs w:val="20"/>
                <w:lang w:eastAsia="ar-SA"/>
              </w:rPr>
            </w:pPr>
          </w:p>
        </w:tc>
      </w:tr>
    </w:tbl>
    <w:p w14:paraId="2E98162B" w14:textId="77777777" w:rsidR="00814C71" w:rsidRPr="00B63D4E" w:rsidRDefault="00814C71" w:rsidP="00814C71">
      <w:pPr>
        <w:spacing w:line="240" w:lineRule="auto"/>
        <w:rPr>
          <w:rFonts w:ascii="Times New Roman" w:hAnsi="Times New Roman"/>
          <w:sz w:val="20"/>
          <w:szCs w:val="20"/>
        </w:rPr>
      </w:pPr>
    </w:p>
    <w:p w14:paraId="0D98A958" w14:textId="130A26A6" w:rsidR="000F690E" w:rsidRPr="00B63D4E" w:rsidRDefault="000F690E" w:rsidP="003333EC">
      <w:pPr>
        <w:suppressAutoHyphens/>
        <w:autoSpaceDE w:val="0"/>
        <w:spacing w:after="0" w:line="240" w:lineRule="auto"/>
        <w:rPr>
          <w:rFonts w:ascii="Times New Roman" w:hAnsi="Times New Roman"/>
          <w:sz w:val="20"/>
          <w:szCs w:val="20"/>
        </w:rPr>
      </w:pPr>
    </w:p>
    <w:sectPr w:rsidR="000F690E" w:rsidRPr="00B63D4E" w:rsidSect="001B341A">
      <w:footerReference w:type="default" r:id="rId9"/>
      <w:pgSz w:w="11906" w:h="16838"/>
      <w:pgMar w:top="851" w:right="566" w:bottom="567" w:left="1276" w:header="709"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8B230" w14:textId="77777777" w:rsidR="00F34C40" w:rsidRDefault="00F34C40">
      <w:pPr>
        <w:spacing w:after="0" w:line="240" w:lineRule="auto"/>
      </w:pPr>
      <w:r>
        <w:separator/>
      </w:r>
    </w:p>
  </w:endnote>
  <w:endnote w:type="continuationSeparator" w:id="0">
    <w:p w14:paraId="79555DC7" w14:textId="77777777" w:rsidR="00F34C40" w:rsidRDefault="00F34C40">
      <w:pPr>
        <w:spacing w:after="0" w:line="240" w:lineRule="auto"/>
      </w:pPr>
      <w:r>
        <w:continuationSeparator/>
      </w:r>
    </w:p>
  </w:endnote>
  <w:endnote w:type="continuationNotice" w:id="1">
    <w:p w14:paraId="7F7E006B" w14:textId="77777777" w:rsidR="00F34C40" w:rsidRDefault="00F34C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CD042" w14:textId="77777777" w:rsidR="00D1474D" w:rsidRDefault="00D1474D">
    <w:pPr>
      <w:pStyle w:val="a3"/>
      <w:jc w:val="right"/>
    </w:pPr>
    <w:r>
      <w:fldChar w:fldCharType="begin"/>
    </w:r>
    <w:r>
      <w:instrText>PAGE   \* MERGEFORMAT</w:instrText>
    </w:r>
    <w:r>
      <w:fldChar w:fldCharType="separate"/>
    </w:r>
    <w:r w:rsidR="003473F3">
      <w:rPr>
        <w:noProof/>
      </w:rPr>
      <w:t>1</w:t>
    </w:r>
    <w:r>
      <w:fldChar w:fldCharType="end"/>
    </w:r>
  </w:p>
  <w:p w14:paraId="293E510A" w14:textId="77777777" w:rsidR="00D1474D" w:rsidRDefault="00D1474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BA6E5" w14:textId="77777777" w:rsidR="00F34C40" w:rsidRDefault="00F34C40">
      <w:pPr>
        <w:spacing w:after="0" w:line="240" w:lineRule="auto"/>
      </w:pPr>
      <w:r>
        <w:separator/>
      </w:r>
    </w:p>
  </w:footnote>
  <w:footnote w:type="continuationSeparator" w:id="0">
    <w:p w14:paraId="2A3C528E" w14:textId="77777777" w:rsidR="00F34C40" w:rsidRDefault="00F34C40">
      <w:pPr>
        <w:spacing w:after="0" w:line="240" w:lineRule="auto"/>
      </w:pPr>
      <w:r>
        <w:continuationSeparator/>
      </w:r>
    </w:p>
  </w:footnote>
  <w:footnote w:type="continuationNotice" w:id="1">
    <w:p w14:paraId="66BA0CFE" w14:textId="77777777" w:rsidR="00F34C40" w:rsidRDefault="00F34C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77459"/>
    <w:multiLevelType w:val="hybridMultilevel"/>
    <w:tmpl w:val="41CA68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18907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52"/>
    <w:rsid w:val="0000133A"/>
    <w:rsid w:val="0000595B"/>
    <w:rsid w:val="00010BC7"/>
    <w:rsid w:val="000123E3"/>
    <w:rsid w:val="00012986"/>
    <w:rsid w:val="000273FA"/>
    <w:rsid w:val="00031EDF"/>
    <w:rsid w:val="000375C7"/>
    <w:rsid w:val="00042E83"/>
    <w:rsid w:val="0004514C"/>
    <w:rsid w:val="000457E1"/>
    <w:rsid w:val="000511B3"/>
    <w:rsid w:val="00055B05"/>
    <w:rsid w:val="00057237"/>
    <w:rsid w:val="00057A62"/>
    <w:rsid w:val="000601C5"/>
    <w:rsid w:val="000711FB"/>
    <w:rsid w:val="000968B5"/>
    <w:rsid w:val="000A145E"/>
    <w:rsid w:val="000A7A66"/>
    <w:rsid w:val="000B0DCB"/>
    <w:rsid w:val="000B60C4"/>
    <w:rsid w:val="000B7A6A"/>
    <w:rsid w:val="000C3F10"/>
    <w:rsid w:val="000C5646"/>
    <w:rsid w:val="000C6BD8"/>
    <w:rsid w:val="000D66C1"/>
    <w:rsid w:val="000E225E"/>
    <w:rsid w:val="000E2DE2"/>
    <w:rsid w:val="000E53B8"/>
    <w:rsid w:val="000F0EF8"/>
    <w:rsid w:val="000F44E3"/>
    <w:rsid w:val="000F690E"/>
    <w:rsid w:val="00100B3F"/>
    <w:rsid w:val="00101C1E"/>
    <w:rsid w:val="00104EB2"/>
    <w:rsid w:val="00112C8F"/>
    <w:rsid w:val="001153D5"/>
    <w:rsid w:val="001164AE"/>
    <w:rsid w:val="00126788"/>
    <w:rsid w:val="001318EF"/>
    <w:rsid w:val="001329D2"/>
    <w:rsid w:val="00133895"/>
    <w:rsid w:val="00135F17"/>
    <w:rsid w:val="00143362"/>
    <w:rsid w:val="00145664"/>
    <w:rsid w:val="001479A6"/>
    <w:rsid w:val="00150BD6"/>
    <w:rsid w:val="001518BF"/>
    <w:rsid w:val="00160BF7"/>
    <w:rsid w:val="00162A87"/>
    <w:rsid w:val="001655C7"/>
    <w:rsid w:val="001673C1"/>
    <w:rsid w:val="00176091"/>
    <w:rsid w:val="0018052F"/>
    <w:rsid w:val="001809A9"/>
    <w:rsid w:val="00183326"/>
    <w:rsid w:val="001842EE"/>
    <w:rsid w:val="00191D57"/>
    <w:rsid w:val="001A0EAC"/>
    <w:rsid w:val="001B341A"/>
    <w:rsid w:val="001C7239"/>
    <w:rsid w:val="001E0906"/>
    <w:rsid w:val="001E4158"/>
    <w:rsid w:val="001F28AD"/>
    <w:rsid w:val="00200DDF"/>
    <w:rsid w:val="00214386"/>
    <w:rsid w:val="002260DD"/>
    <w:rsid w:val="00231345"/>
    <w:rsid w:val="00236A91"/>
    <w:rsid w:val="002429A4"/>
    <w:rsid w:val="00257303"/>
    <w:rsid w:val="00262452"/>
    <w:rsid w:val="00262C7A"/>
    <w:rsid w:val="00262E5A"/>
    <w:rsid w:val="00266DD8"/>
    <w:rsid w:val="002915B1"/>
    <w:rsid w:val="00292A68"/>
    <w:rsid w:val="00294E5F"/>
    <w:rsid w:val="00297FFE"/>
    <w:rsid w:val="002B2FB8"/>
    <w:rsid w:val="002C3637"/>
    <w:rsid w:val="002D5A3B"/>
    <w:rsid w:val="002E5230"/>
    <w:rsid w:val="002F3E9D"/>
    <w:rsid w:val="002F5F7A"/>
    <w:rsid w:val="00310382"/>
    <w:rsid w:val="00321B9E"/>
    <w:rsid w:val="0032746D"/>
    <w:rsid w:val="003333EC"/>
    <w:rsid w:val="003351A2"/>
    <w:rsid w:val="00337970"/>
    <w:rsid w:val="003404D1"/>
    <w:rsid w:val="00342471"/>
    <w:rsid w:val="003473F3"/>
    <w:rsid w:val="00351484"/>
    <w:rsid w:val="00352E9E"/>
    <w:rsid w:val="0036760E"/>
    <w:rsid w:val="00374BAB"/>
    <w:rsid w:val="0038482D"/>
    <w:rsid w:val="003B07DC"/>
    <w:rsid w:val="003B3483"/>
    <w:rsid w:val="003B3702"/>
    <w:rsid w:val="003B5B34"/>
    <w:rsid w:val="003D4C3E"/>
    <w:rsid w:val="00403162"/>
    <w:rsid w:val="00435E35"/>
    <w:rsid w:val="00451915"/>
    <w:rsid w:val="00476CC0"/>
    <w:rsid w:val="00483EB6"/>
    <w:rsid w:val="00485C51"/>
    <w:rsid w:val="00487E90"/>
    <w:rsid w:val="004911D4"/>
    <w:rsid w:val="0049247A"/>
    <w:rsid w:val="004930B5"/>
    <w:rsid w:val="004A2BB4"/>
    <w:rsid w:val="004A353E"/>
    <w:rsid w:val="004B26D6"/>
    <w:rsid w:val="004B57FC"/>
    <w:rsid w:val="004C7F26"/>
    <w:rsid w:val="004E0E27"/>
    <w:rsid w:val="004E7481"/>
    <w:rsid w:val="004F1E72"/>
    <w:rsid w:val="004F606F"/>
    <w:rsid w:val="00501A0B"/>
    <w:rsid w:val="005101C1"/>
    <w:rsid w:val="0051681E"/>
    <w:rsid w:val="005266D7"/>
    <w:rsid w:val="00532258"/>
    <w:rsid w:val="00536592"/>
    <w:rsid w:val="005367FD"/>
    <w:rsid w:val="00536C75"/>
    <w:rsid w:val="0055765F"/>
    <w:rsid w:val="00564E8E"/>
    <w:rsid w:val="005679A5"/>
    <w:rsid w:val="005733C8"/>
    <w:rsid w:val="00586332"/>
    <w:rsid w:val="00590B68"/>
    <w:rsid w:val="00592982"/>
    <w:rsid w:val="00597648"/>
    <w:rsid w:val="005A015C"/>
    <w:rsid w:val="005A384E"/>
    <w:rsid w:val="005B304B"/>
    <w:rsid w:val="005B5106"/>
    <w:rsid w:val="005C1726"/>
    <w:rsid w:val="005C2544"/>
    <w:rsid w:val="005C2631"/>
    <w:rsid w:val="005D47D7"/>
    <w:rsid w:val="005D5423"/>
    <w:rsid w:val="005D6EFA"/>
    <w:rsid w:val="005D6F7A"/>
    <w:rsid w:val="005E1966"/>
    <w:rsid w:val="005F1D24"/>
    <w:rsid w:val="00611483"/>
    <w:rsid w:val="00624D46"/>
    <w:rsid w:val="00627B2E"/>
    <w:rsid w:val="00633ADD"/>
    <w:rsid w:val="00634CA3"/>
    <w:rsid w:val="0063591E"/>
    <w:rsid w:val="00637237"/>
    <w:rsid w:val="006404F2"/>
    <w:rsid w:val="00645BB1"/>
    <w:rsid w:val="0065426C"/>
    <w:rsid w:val="00654765"/>
    <w:rsid w:val="006863E8"/>
    <w:rsid w:val="00692117"/>
    <w:rsid w:val="00695B89"/>
    <w:rsid w:val="006A0D6C"/>
    <w:rsid w:val="006A29A1"/>
    <w:rsid w:val="006A5F2F"/>
    <w:rsid w:val="006A7D7F"/>
    <w:rsid w:val="006B6EB0"/>
    <w:rsid w:val="006B7B17"/>
    <w:rsid w:val="006C57A0"/>
    <w:rsid w:val="006C6A32"/>
    <w:rsid w:val="006E267F"/>
    <w:rsid w:val="006E6120"/>
    <w:rsid w:val="00700D7D"/>
    <w:rsid w:val="007018C0"/>
    <w:rsid w:val="00710B21"/>
    <w:rsid w:val="00733F95"/>
    <w:rsid w:val="0074503D"/>
    <w:rsid w:val="0074639C"/>
    <w:rsid w:val="007615E7"/>
    <w:rsid w:val="00775B07"/>
    <w:rsid w:val="00783962"/>
    <w:rsid w:val="007A00AE"/>
    <w:rsid w:val="007A5A5A"/>
    <w:rsid w:val="007B30A2"/>
    <w:rsid w:val="007B3892"/>
    <w:rsid w:val="007B4108"/>
    <w:rsid w:val="007B4B6E"/>
    <w:rsid w:val="007C41CE"/>
    <w:rsid w:val="00800BAF"/>
    <w:rsid w:val="00813521"/>
    <w:rsid w:val="00814C71"/>
    <w:rsid w:val="00823635"/>
    <w:rsid w:val="00832104"/>
    <w:rsid w:val="0083598B"/>
    <w:rsid w:val="00837CAB"/>
    <w:rsid w:val="00845C0B"/>
    <w:rsid w:val="00881560"/>
    <w:rsid w:val="00885F5B"/>
    <w:rsid w:val="00891427"/>
    <w:rsid w:val="008963C9"/>
    <w:rsid w:val="008B1840"/>
    <w:rsid w:val="008B4E75"/>
    <w:rsid w:val="008D5FB3"/>
    <w:rsid w:val="008D66FC"/>
    <w:rsid w:val="008E4858"/>
    <w:rsid w:val="008F4B36"/>
    <w:rsid w:val="00915370"/>
    <w:rsid w:val="00925C7B"/>
    <w:rsid w:val="00925F78"/>
    <w:rsid w:val="00943D8F"/>
    <w:rsid w:val="00955249"/>
    <w:rsid w:val="00971E34"/>
    <w:rsid w:val="009727EE"/>
    <w:rsid w:val="00981EEE"/>
    <w:rsid w:val="0098215B"/>
    <w:rsid w:val="00983AA0"/>
    <w:rsid w:val="00990A1C"/>
    <w:rsid w:val="00997DCD"/>
    <w:rsid w:val="009A39E3"/>
    <w:rsid w:val="009A3D6C"/>
    <w:rsid w:val="009A4A0E"/>
    <w:rsid w:val="009A7192"/>
    <w:rsid w:val="009A7837"/>
    <w:rsid w:val="009B5086"/>
    <w:rsid w:val="009C69F4"/>
    <w:rsid w:val="009D16B8"/>
    <w:rsid w:val="009E1055"/>
    <w:rsid w:val="009E6FD3"/>
    <w:rsid w:val="009F1507"/>
    <w:rsid w:val="009F5127"/>
    <w:rsid w:val="00A066AC"/>
    <w:rsid w:val="00A13DB5"/>
    <w:rsid w:val="00A216EE"/>
    <w:rsid w:val="00A3082C"/>
    <w:rsid w:val="00A5174B"/>
    <w:rsid w:val="00A54708"/>
    <w:rsid w:val="00A55291"/>
    <w:rsid w:val="00A55F48"/>
    <w:rsid w:val="00A5687C"/>
    <w:rsid w:val="00A93336"/>
    <w:rsid w:val="00AA02B8"/>
    <w:rsid w:val="00AA4BEE"/>
    <w:rsid w:val="00AB326C"/>
    <w:rsid w:val="00AC2B5A"/>
    <w:rsid w:val="00AC3BED"/>
    <w:rsid w:val="00AC50C5"/>
    <w:rsid w:val="00AF32EC"/>
    <w:rsid w:val="00B005A5"/>
    <w:rsid w:val="00B05147"/>
    <w:rsid w:val="00B062AD"/>
    <w:rsid w:val="00B23E38"/>
    <w:rsid w:val="00B33370"/>
    <w:rsid w:val="00B4248E"/>
    <w:rsid w:val="00B45C56"/>
    <w:rsid w:val="00B46BE2"/>
    <w:rsid w:val="00B46DF0"/>
    <w:rsid w:val="00B50DD0"/>
    <w:rsid w:val="00B52C2A"/>
    <w:rsid w:val="00B63D4E"/>
    <w:rsid w:val="00B64770"/>
    <w:rsid w:val="00B80479"/>
    <w:rsid w:val="00B80DA8"/>
    <w:rsid w:val="00BB622E"/>
    <w:rsid w:val="00BC32E5"/>
    <w:rsid w:val="00BE6529"/>
    <w:rsid w:val="00BF0316"/>
    <w:rsid w:val="00C01F1A"/>
    <w:rsid w:val="00C21DB7"/>
    <w:rsid w:val="00C22038"/>
    <w:rsid w:val="00C24920"/>
    <w:rsid w:val="00C265AD"/>
    <w:rsid w:val="00C32998"/>
    <w:rsid w:val="00C34246"/>
    <w:rsid w:val="00C41B4D"/>
    <w:rsid w:val="00C44EE6"/>
    <w:rsid w:val="00C46F69"/>
    <w:rsid w:val="00C47015"/>
    <w:rsid w:val="00C74400"/>
    <w:rsid w:val="00CA4EF9"/>
    <w:rsid w:val="00CC51E6"/>
    <w:rsid w:val="00CD33A4"/>
    <w:rsid w:val="00D01082"/>
    <w:rsid w:val="00D1075F"/>
    <w:rsid w:val="00D1474D"/>
    <w:rsid w:val="00D14AA9"/>
    <w:rsid w:val="00D17183"/>
    <w:rsid w:val="00D205F3"/>
    <w:rsid w:val="00D23639"/>
    <w:rsid w:val="00D32701"/>
    <w:rsid w:val="00D32C3D"/>
    <w:rsid w:val="00D34CAC"/>
    <w:rsid w:val="00D36EA8"/>
    <w:rsid w:val="00D56993"/>
    <w:rsid w:val="00D64281"/>
    <w:rsid w:val="00DA22CD"/>
    <w:rsid w:val="00DA2EBF"/>
    <w:rsid w:val="00DB6926"/>
    <w:rsid w:val="00DD450F"/>
    <w:rsid w:val="00DD600A"/>
    <w:rsid w:val="00DF2BE4"/>
    <w:rsid w:val="00DF4458"/>
    <w:rsid w:val="00DF53D9"/>
    <w:rsid w:val="00E12E52"/>
    <w:rsid w:val="00E144D6"/>
    <w:rsid w:val="00E2454C"/>
    <w:rsid w:val="00E250D3"/>
    <w:rsid w:val="00E261D8"/>
    <w:rsid w:val="00E272BB"/>
    <w:rsid w:val="00E3297A"/>
    <w:rsid w:val="00E3571E"/>
    <w:rsid w:val="00E40230"/>
    <w:rsid w:val="00E40701"/>
    <w:rsid w:val="00E555F0"/>
    <w:rsid w:val="00E62898"/>
    <w:rsid w:val="00E63707"/>
    <w:rsid w:val="00E655FE"/>
    <w:rsid w:val="00E664A7"/>
    <w:rsid w:val="00E71323"/>
    <w:rsid w:val="00E7170F"/>
    <w:rsid w:val="00E72E46"/>
    <w:rsid w:val="00E75CC4"/>
    <w:rsid w:val="00E8560E"/>
    <w:rsid w:val="00E92CF5"/>
    <w:rsid w:val="00E93FF9"/>
    <w:rsid w:val="00EA3B83"/>
    <w:rsid w:val="00EA7A58"/>
    <w:rsid w:val="00EB2940"/>
    <w:rsid w:val="00EC1D2B"/>
    <w:rsid w:val="00ED0D62"/>
    <w:rsid w:val="00ED4D72"/>
    <w:rsid w:val="00ED7A3C"/>
    <w:rsid w:val="00EF2B74"/>
    <w:rsid w:val="00EF4FE3"/>
    <w:rsid w:val="00EF6B9F"/>
    <w:rsid w:val="00F0188C"/>
    <w:rsid w:val="00F01BD9"/>
    <w:rsid w:val="00F05500"/>
    <w:rsid w:val="00F22579"/>
    <w:rsid w:val="00F22CC5"/>
    <w:rsid w:val="00F273A1"/>
    <w:rsid w:val="00F30536"/>
    <w:rsid w:val="00F34C40"/>
    <w:rsid w:val="00F40006"/>
    <w:rsid w:val="00F45E4D"/>
    <w:rsid w:val="00F468EC"/>
    <w:rsid w:val="00F63623"/>
    <w:rsid w:val="00F74678"/>
    <w:rsid w:val="00F77836"/>
    <w:rsid w:val="00F8354A"/>
    <w:rsid w:val="00F84BB3"/>
    <w:rsid w:val="00F92156"/>
    <w:rsid w:val="00F96F52"/>
    <w:rsid w:val="00FB598E"/>
    <w:rsid w:val="00FD6367"/>
    <w:rsid w:val="00FE5879"/>
    <w:rsid w:val="00FF14B4"/>
    <w:rsid w:val="00FF5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51A32"/>
  <w15:chartTrackingRefBased/>
  <w15:docId w15:val="{25473868-764B-4FC5-8D96-B086449C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246"/>
    <w:pPr>
      <w:spacing w:after="200" w:line="276" w:lineRule="auto"/>
    </w:pPr>
    <w:rPr>
      <w:sz w:val="22"/>
      <w:szCs w:val="22"/>
      <w:lang w:eastAsia="en-US"/>
    </w:rPr>
  </w:style>
  <w:style w:type="paragraph" w:styleId="3">
    <w:name w:val="heading 3"/>
    <w:basedOn w:val="a"/>
    <w:link w:val="30"/>
    <w:uiPriority w:val="9"/>
    <w:qFormat/>
    <w:rsid w:val="00A216EE"/>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62452"/>
    <w:pPr>
      <w:tabs>
        <w:tab w:val="center" w:pos="4677"/>
        <w:tab w:val="right" w:pos="9355"/>
      </w:tabs>
    </w:pPr>
    <w:rPr>
      <w:rFonts w:eastAsia="Times New Roman"/>
    </w:rPr>
  </w:style>
  <w:style w:type="character" w:customStyle="1" w:styleId="a4">
    <w:name w:val="Нижний колонтитул Знак"/>
    <w:link w:val="a3"/>
    <w:uiPriority w:val="99"/>
    <w:rsid w:val="00262452"/>
    <w:rPr>
      <w:rFonts w:ascii="Calibri" w:eastAsia="Times New Roman" w:hAnsi="Calibri" w:cs="Times New Roman"/>
    </w:rPr>
  </w:style>
  <w:style w:type="table" w:styleId="a5">
    <w:name w:val="Table Grid"/>
    <w:basedOn w:val="a1"/>
    <w:uiPriority w:val="59"/>
    <w:unhideWhenUsed/>
    <w:rsid w:val="00990A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A5174B"/>
    <w:pPr>
      <w:spacing w:after="0" w:line="240" w:lineRule="auto"/>
    </w:pPr>
    <w:rPr>
      <w:rFonts w:ascii="Tahoma" w:hAnsi="Tahoma" w:cs="Tahoma"/>
      <w:sz w:val="16"/>
      <w:szCs w:val="16"/>
    </w:rPr>
  </w:style>
  <w:style w:type="character" w:customStyle="1" w:styleId="a7">
    <w:name w:val="Текст выноски Знак"/>
    <w:link w:val="a6"/>
    <w:uiPriority w:val="99"/>
    <w:semiHidden/>
    <w:rsid w:val="00A5174B"/>
    <w:rPr>
      <w:rFonts w:ascii="Tahoma" w:hAnsi="Tahoma" w:cs="Tahoma"/>
      <w:sz w:val="16"/>
      <w:szCs w:val="16"/>
      <w:lang w:eastAsia="en-US"/>
    </w:rPr>
  </w:style>
  <w:style w:type="paragraph" w:customStyle="1" w:styleId="Default">
    <w:name w:val="Default"/>
    <w:rsid w:val="006E267F"/>
    <w:pPr>
      <w:autoSpaceDE w:val="0"/>
      <w:autoSpaceDN w:val="0"/>
      <w:adjustRightInd w:val="0"/>
    </w:pPr>
    <w:rPr>
      <w:rFonts w:ascii="Times New Roman" w:hAnsi="Times New Roman"/>
      <w:color w:val="000000"/>
      <w:sz w:val="24"/>
      <w:szCs w:val="24"/>
    </w:rPr>
  </w:style>
  <w:style w:type="paragraph" w:styleId="a8">
    <w:name w:val="header"/>
    <w:basedOn w:val="a"/>
    <w:link w:val="a9"/>
    <w:uiPriority w:val="99"/>
    <w:unhideWhenUsed/>
    <w:rsid w:val="00057237"/>
    <w:pPr>
      <w:tabs>
        <w:tab w:val="center" w:pos="4677"/>
        <w:tab w:val="right" w:pos="9355"/>
      </w:tabs>
      <w:spacing w:after="0" w:line="240" w:lineRule="auto"/>
    </w:pPr>
  </w:style>
  <w:style w:type="character" w:customStyle="1" w:styleId="a9">
    <w:name w:val="Верхний колонтитул Знак"/>
    <w:link w:val="a8"/>
    <w:uiPriority w:val="99"/>
    <w:rsid w:val="00057237"/>
    <w:rPr>
      <w:sz w:val="22"/>
      <w:szCs w:val="22"/>
      <w:lang w:eastAsia="en-US"/>
    </w:rPr>
  </w:style>
  <w:style w:type="character" w:styleId="aa">
    <w:name w:val="annotation reference"/>
    <w:uiPriority w:val="99"/>
    <w:semiHidden/>
    <w:unhideWhenUsed/>
    <w:rsid w:val="00823635"/>
    <w:rPr>
      <w:sz w:val="16"/>
      <w:szCs w:val="16"/>
    </w:rPr>
  </w:style>
  <w:style w:type="paragraph" w:styleId="ab">
    <w:name w:val="annotation text"/>
    <w:basedOn w:val="a"/>
    <w:link w:val="ac"/>
    <w:uiPriority w:val="99"/>
    <w:semiHidden/>
    <w:unhideWhenUsed/>
    <w:rsid w:val="00823635"/>
    <w:rPr>
      <w:sz w:val="20"/>
      <w:szCs w:val="20"/>
    </w:rPr>
  </w:style>
  <w:style w:type="character" w:customStyle="1" w:styleId="ac">
    <w:name w:val="Текст примечания Знак"/>
    <w:link w:val="ab"/>
    <w:uiPriority w:val="99"/>
    <w:semiHidden/>
    <w:rsid w:val="00823635"/>
    <w:rPr>
      <w:lang w:eastAsia="en-US"/>
    </w:rPr>
  </w:style>
  <w:style w:type="paragraph" w:styleId="ad">
    <w:name w:val="annotation subject"/>
    <w:basedOn w:val="ab"/>
    <w:next w:val="ab"/>
    <w:link w:val="ae"/>
    <w:uiPriority w:val="99"/>
    <w:semiHidden/>
    <w:unhideWhenUsed/>
    <w:rsid w:val="00823635"/>
    <w:rPr>
      <w:b/>
      <w:bCs/>
    </w:rPr>
  </w:style>
  <w:style w:type="character" w:customStyle="1" w:styleId="ae">
    <w:name w:val="Тема примечания Знак"/>
    <w:link w:val="ad"/>
    <w:uiPriority w:val="99"/>
    <w:semiHidden/>
    <w:rsid w:val="00823635"/>
    <w:rPr>
      <w:b/>
      <w:bCs/>
      <w:lang w:eastAsia="en-US"/>
    </w:rPr>
  </w:style>
  <w:style w:type="character" w:customStyle="1" w:styleId="30">
    <w:name w:val="Заголовок 3 Знак"/>
    <w:link w:val="3"/>
    <w:uiPriority w:val="9"/>
    <w:rsid w:val="00A216EE"/>
    <w:rPr>
      <w:rFonts w:ascii="Times New Roman" w:eastAsia="Times New Roman" w:hAnsi="Times New Roman"/>
      <w:b/>
      <w:bCs/>
      <w:sz w:val="27"/>
      <w:szCs w:val="27"/>
    </w:rPr>
  </w:style>
  <w:style w:type="character" w:styleId="af">
    <w:name w:val="Hyperlink"/>
    <w:uiPriority w:val="99"/>
    <w:unhideWhenUsed/>
    <w:rsid w:val="00A216EE"/>
    <w:rPr>
      <w:color w:val="0000FF"/>
      <w:u w:val="single"/>
    </w:rPr>
  </w:style>
  <w:style w:type="character" w:styleId="HTML">
    <w:name w:val="HTML Cite"/>
    <w:uiPriority w:val="99"/>
    <w:semiHidden/>
    <w:unhideWhenUsed/>
    <w:rsid w:val="00A216EE"/>
    <w:rPr>
      <w:i/>
      <w:iCs/>
    </w:rPr>
  </w:style>
  <w:style w:type="paragraph" w:styleId="af0">
    <w:name w:val="No Spacing"/>
    <w:uiPriority w:val="1"/>
    <w:qFormat/>
    <w:rsid w:val="004F606F"/>
    <w:rPr>
      <w:rFonts w:eastAsia="Times New Roman"/>
      <w:sz w:val="22"/>
      <w:szCs w:val="22"/>
      <w:lang w:eastAsia="en-US"/>
    </w:rPr>
  </w:style>
  <w:style w:type="paragraph" w:styleId="af1">
    <w:name w:val="Revision"/>
    <w:hidden/>
    <w:uiPriority w:val="99"/>
    <w:semiHidden/>
    <w:rsid w:val="00814C71"/>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80657">
      <w:bodyDiv w:val="1"/>
      <w:marLeft w:val="0"/>
      <w:marRight w:val="0"/>
      <w:marTop w:val="0"/>
      <w:marBottom w:val="0"/>
      <w:divBdr>
        <w:top w:val="none" w:sz="0" w:space="0" w:color="auto"/>
        <w:left w:val="none" w:sz="0" w:space="0" w:color="auto"/>
        <w:bottom w:val="none" w:sz="0" w:space="0" w:color="auto"/>
        <w:right w:val="none" w:sz="0" w:space="0" w:color="auto"/>
      </w:divBdr>
    </w:div>
    <w:div w:id="324670838">
      <w:bodyDiv w:val="1"/>
      <w:marLeft w:val="0"/>
      <w:marRight w:val="0"/>
      <w:marTop w:val="0"/>
      <w:marBottom w:val="0"/>
      <w:divBdr>
        <w:top w:val="none" w:sz="0" w:space="0" w:color="auto"/>
        <w:left w:val="none" w:sz="0" w:space="0" w:color="auto"/>
        <w:bottom w:val="none" w:sz="0" w:space="0" w:color="auto"/>
        <w:right w:val="none" w:sz="0" w:space="0" w:color="auto"/>
      </w:divBdr>
      <w:divsChild>
        <w:div w:id="1544705484">
          <w:marLeft w:val="0"/>
          <w:marRight w:val="0"/>
          <w:marTop w:val="0"/>
          <w:marBottom w:val="0"/>
          <w:divBdr>
            <w:top w:val="none" w:sz="0" w:space="0" w:color="auto"/>
            <w:left w:val="none" w:sz="0" w:space="0" w:color="auto"/>
            <w:bottom w:val="none" w:sz="0" w:space="0" w:color="auto"/>
            <w:right w:val="none" w:sz="0" w:space="0" w:color="auto"/>
          </w:divBdr>
        </w:div>
      </w:divsChild>
    </w:div>
    <w:div w:id="349724329">
      <w:bodyDiv w:val="1"/>
      <w:marLeft w:val="0"/>
      <w:marRight w:val="0"/>
      <w:marTop w:val="0"/>
      <w:marBottom w:val="0"/>
      <w:divBdr>
        <w:top w:val="none" w:sz="0" w:space="0" w:color="auto"/>
        <w:left w:val="none" w:sz="0" w:space="0" w:color="auto"/>
        <w:bottom w:val="none" w:sz="0" w:space="0" w:color="auto"/>
        <w:right w:val="none" w:sz="0" w:space="0" w:color="auto"/>
      </w:divBdr>
    </w:div>
    <w:div w:id="372118564">
      <w:bodyDiv w:val="1"/>
      <w:marLeft w:val="0"/>
      <w:marRight w:val="0"/>
      <w:marTop w:val="0"/>
      <w:marBottom w:val="0"/>
      <w:divBdr>
        <w:top w:val="none" w:sz="0" w:space="0" w:color="auto"/>
        <w:left w:val="none" w:sz="0" w:space="0" w:color="auto"/>
        <w:bottom w:val="none" w:sz="0" w:space="0" w:color="auto"/>
        <w:right w:val="none" w:sz="0" w:space="0" w:color="auto"/>
      </w:divBdr>
    </w:div>
    <w:div w:id="416707090">
      <w:bodyDiv w:val="1"/>
      <w:marLeft w:val="0"/>
      <w:marRight w:val="0"/>
      <w:marTop w:val="0"/>
      <w:marBottom w:val="0"/>
      <w:divBdr>
        <w:top w:val="none" w:sz="0" w:space="0" w:color="auto"/>
        <w:left w:val="none" w:sz="0" w:space="0" w:color="auto"/>
        <w:bottom w:val="none" w:sz="0" w:space="0" w:color="auto"/>
        <w:right w:val="none" w:sz="0" w:space="0" w:color="auto"/>
      </w:divBdr>
    </w:div>
    <w:div w:id="471365645">
      <w:bodyDiv w:val="1"/>
      <w:marLeft w:val="0"/>
      <w:marRight w:val="0"/>
      <w:marTop w:val="0"/>
      <w:marBottom w:val="0"/>
      <w:divBdr>
        <w:top w:val="none" w:sz="0" w:space="0" w:color="auto"/>
        <w:left w:val="none" w:sz="0" w:space="0" w:color="auto"/>
        <w:bottom w:val="none" w:sz="0" w:space="0" w:color="auto"/>
        <w:right w:val="none" w:sz="0" w:space="0" w:color="auto"/>
      </w:divBdr>
    </w:div>
    <w:div w:id="475950019">
      <w:bodyDiv w:val="1"/>
      <w:marLeft w:val="0"/>
      <w:marRight w:val="0"/>
      <w:marTop w:val="0"/>
      <w:marBottom w:val="0"/>
      <w:divBdr>
        <w:top w:val="none" w:sz="0" w:space="0" w:color="auto"/>
        <w:left w:val="none" w:sz="0" w:space="0" w:color="auto"/>
        <w:bottom w:val="none" w:sz="0" w:space="0" w:color="auto"/>
        <w:right w:val="none" w:sz="0" w:space="0" w:color="auto"/>
      </w:divBdr>
    </w:div>
    <w:div w:id="492454483">
      <w:bodyDiv w:val="1"/>
      <w:marLeft w:val="0"/>
      <w:marRight w:val="0"/>
      <w:marTop w:val="0"/>
      <w:marBottom w:val="0"/>
      <w:divBdr>
        <w:top w:val="none" w:sz="0" w:space="0" w:color="auto"/>
        <w:left w:val="none" w:sz="0" w:space="0" w:color="auto"/>
        <w:bottom w:val="none" w:sz="0" w:space="0" w:color="auto"/>
        <w:right w:val="none" w:sz="0" w:space="0" w:color="auto"/>
      </w:divBdr>
    </w:div>
    <w:div w:id="696808825">
      <w:bodyDiv w:val="1"/>
      <w:marLeft w:val="0"/>
      <w:marRight w:val="0"/>
      <w:marTop w:val="0"/>
      <w:marBottom w:val="0"/>
      <w:divBdr>
        <w:top w:val="none" w:sz="0" w:space="0" w:color="auto"/>
        <w:left w:val="none" w:sz="0" w:space="0" w:color="auto"/>
        <w:bottom w:val="none" w:sz="0" w:space="0" w:color="auto"/>
        <w:right w:val="none" w:sz="0" w:space="0" w:color="auto"/>
      </w:divBdr>
    </w:div>
    <w:div w:id="1161971569">
      <w:bodyDiv w:val="1"/>
      <w:marLeft w:val="0"/>
      <w:marRight w:val="0"/>
      <w:marTop w:val="0"/>
      <w:marBottom w:val="0"/>
      <w:divBdr>
        <w:top w:val="none" w:sz="0" w:space="0" w:color="auto"/>
        <w:left w:val="none" w:sz="0" w:space="0" w:color="auto"/>
        <w:bottom w:val="none" w:sz="0" w:space="0" w:color="auto"/>
        <w:right w:val="none" w:sz="0" w:space="0" w:color="auto"/>
      </w:divBdr>
    </w:div>
    <w:div w:id="1249920823">
      <w:bodyDiv w:val="1"/>
      <w:marLeft w:val="0"/>
      <w:marRight w:val="0"/>
      <w:marTop w:val="0"/>
      <w:marBottom w:val="0"/>
      <w:divBdr>
        <w:top w:val="none" w:sz="0" w:space="0" w:color="auto"/>
        <w:left w:val="none" w:sz="0" w:space="0" w:color="auto"/>
        <w:bottom w:val="none" w:sz="0" w:space="0" w:color="auto"/>
        <w:right w:val="none" w:sz="0" w:space="0" w:color="auto"/>
      </w:divBdr>
    </w:div>
    <w:div w:id="1394281303">
      <w:bodyDiv w:val="1"/>
      <w:marLeft w:val="0"/>
      <w:marRight w:val="0"/>
      <w:marTop w:val="0"/>
      <w:marBottom w:val="0"/>
      <w:divBdr>
        <w:top w:val="none" w:sz="0" w:space="0" w:color="auto"/>
        <w:left w:val="none" w:sz="0" w:space="0" w:color="auto"/>
        <w:bottom w:val="none" w:sz="0" w:space="0" w:color="auto"/>
        <w:right w:val="none" w:sz="0" w:space="0" w:color="auto"/>
      </w:divBdr>
    </w:div>
    <w:div w:id="1635910025">
      <w:bodyDiv w:val="1"/>
      <w:marLeft w:val="0"/>
      <w:marRight w:val="0"/>
      <w:marTop w:val="0"/>
      <w:marBottom w:val="0"/>
      <w:divBdr>
        <w:top w:val="none" w:sz="0" w:space="0" w:color="auto"/>
        <w:left w:val="none" w:sz="0" w:space="0" w:color="auto"/>
        <w:bottom w:val="none" w:sz="0" w:space="0" w:color="auto"/>
        <w:right w:val="none" w:sz="0" w:space="0" w:color="auto"/>
      </w:divBdr>
    </w:div>
    <w:div w:id="1649282254">
      <w:bodyDiv w:val="1"/>
      <w:marLeft w:val="0"/>
      <w:marRight w:val="0"/>
      <w:marTop w:val="0"/>
      <w:marBottom w:val="0"/>
      <w:divBdr>
        <w:top w:val="none" w:sz="0" w:space="0" w:color="auto"/>
        <w:left w:val="none" w:sz="0" w:space="0" w:color="auto"/>
        <w:bottom w:val="none" w:sz="0" w:space="0" w:color="auto"/>
        <w:right w:val="none" w:sz="0" w:space="0" w:color="auto"/>
      </w:divBdr>
    </w:div>
    <w:div w:id="1660883145">
      <w:bodyDiv w:val="1"/>
      <w:marLeft w:val="0"/>
      <w:marRight w:val="0"/>
      <w:marTop w:val="0"/>
      <w:marBottom w:val="0"/>
      <w:divBdr>
        <w:top w:val="none" w:sz="0" w:space="0" w:color="auto"/>
        <w:left w:val="none" w:sz="0" w:space="0" w:color="auto"/>
        <w:bottom w:val="none" w:sz="0" w:space="0" w:color="auto"/>
        <w:right w:val="none" w:sz="0" w:space="0" w:color="auto"/>
      </w:divBdr>
    </w:div>
    <w:div w:id="1696690613">
      <w:bodyDiv w:val="1"/>
      <w:marLeft w:val="0"/>
      <w:marRight w:val="0"/>
      <w:marTop w:val="0"/>
      <w:marBottom w:val="0"/>
      <w:divBdr>
        <w:top w:val="none" w:sz="0" w:space="0" w:color="auto"/>
        <w:left w:val="none" w:sz="0" w:space="0" w:color="auto"/>
        <w:bottom w:val="none" w:sz="0" w:space="0" w:color="auto"/>
        <w:right w:val="none" w:sz="0" w:space="0" w:color="auto"/>
      </w:divBdr>
      <w:divsChild>
        <w:div w:id="265386561">
          <w:marLeft w:val="0"/>
          <w:marRight w:val="0"/>
          <w:marTop w:val="0"/>
          <w:marBottom w:val="0"/>
          <w:divBdr>
            <w:top w:val="none" w:sz="0" w:space="0" w:color="auto"/>
            <w:left w:val="none" w:sz="0" w:space="0" w:color="auto"/>
            <w:bottom w:val="none" w:sz="0" w:space="0" w:color="auto"/>
            <w:right w:val="none" w:sz="0" w:space="0" w:color="auto"/>
          </w:divBdr>
        </w:div>
        <w:div w:id="696203917">
          <w:marLeft w:val="0"/>
          <w:marRight w:val="0"/>
          <w:marTop w:val="0"/>
          <w:marBottom w:val="0"/>
          <w:divBdr>
            <w:top w:val="none" w:sz="0" w:space="0" w:color="auto"/>
            <w:left w:val="none" w:sz="0" w:space="0" w:color="auto"/>
            <w:bottom w:val="none" w:sz="0" w:space="0" w:color="auto"/>
            <w:right w:val="none" w:sz="0" w:space="0" w:color="auto"/>
          </w:divBdr>
        </w:div>
        <w:div w:id="801776791">
          <w:marLeft w:val="0"/>
          <w:marRight w:val="0"/>
          <w:marTop w:val="0"/>
          <w:marBottom w:val="0"/>
          <w:divBdr>
            <w:top w:val="none" w:sz="0" w:space="0" w:color="auto"/>
            <w:left w:val="none" w:sz="0" w:space="0" w:color="auto"/>
            <w:bottom w:val="none" w:sz="0" w:space="0" w:color="auto"/>
            <w:right w:val="none" w:sz="0" w:space="0" w:color="auto"/>
          </w:divBdr>
        </w:div>
        <w:div w:id="821383949">
          <w:marLeft w:val="0"/>
          <w:marRight w:val="0"/>
          <w:marTop w:val="0"/>
          <w:marBottom w:val="0"/>
          <w:divBdr>
            <w:top w:val="none" w:sz="0" w:space="0" w:color="auto"/>
            <w:left w:val="none" w:sz="0" w:space="0" w:color="auto"/>
            <w:bottom w:val="none" w:sz="0" w:space="0" w:color="auto"/>
            <w:right w:val="none" w:sz="0" w:space="0" w:color="auto"/>
          </w:divBdr>
        </w:div>
        <w:div w:id="823472841">
          <w:marLeft w:val="0"/>
          <w:marRight w:val="0"/>
          <w:marTop w:val="0"/>
          <w:marBottom w:val="0"/>
          <w:divBdr>
            <w:top w:val="none" w:sz="0" w:space="0" w:color="auto"/>
            <w:left w:val="none" w:sz="0" w:space="0" w:color="auto"/>
            <w:bottom w:val="none" w:sz="0" w:space="0" w:color="auto"/>
            <w:right w:val="none" w:sz="0" w:space="0" w:color="auto"/>
          </w:divBdr>
        </w:div>
        <w:div w:id="1098066628">
          <w:marLeft w:val="0"/>
          <w:marRight w:val="0"/>
          <w:marTop w:val="0"/>
          <w:marBottom w:val="0"/>
          <w:divBdr>
            <w:top w:val="none" w:sz="0" w:space="0" w:color="auto"/>
            <w:left w:val="none" w:sz="0" w:space="0" w:color="auto"/>
            <w:bottom w:val="none" w:sz="0" w:space="0" w:color="auto"/>
            <w:right w:val="none" w:sz="0" w:space="0" w:color="auto"/>
          </w:divBdr>
        </w:div>
        <w:div w:id="1112943128">
          <w:marLeft w:val="0"/>
          <w:marRight w:val="0"/>
          <w:marTop w:val="0"/>
          <w:marBottom w:val="0"/>
          <w:divBdr>
            <w:top w:val="none" w:sz="0" w:space="0" w:color="auto"/>
            <w:left w:val="none" w:sz="0" w:space="0" w:color="auto"/>
            <w:bottom w:val="none" w:sz="0" w:space="0" w:color="auto"/>
            <w:right w:val="none" w:sz="0" w:space="0" w:color="auto"/>
          </w:divBdr>
        </w:div>
        <w:div w:id="1117214740">
          <w:marLeft w:val="0"/>
          <w:marRight w:val="0"/>
          <w:marTop w:val="0"/>
          <w:marBottom w:val="0"/>
          <w:divBdr>
            <w:top w:val="none" w:sz="0" w:space="0" w:color="auto"/>
            <w:left w:val="none" w:sz="0" w:space="0" w:color="auto"/>
            <w:bottom w:val="none" w:sz="0" w:space="0" w:color="auto"/>
            <w:right w:val="none" w:sz="0" w:space="0" w:color="auto"/>
          </w:divBdr>
        </w:div>
        <w:div w:id="1690133852">
          <w:marLeft w:val="0"/>
          <w:marRight w:val="0"/>
          <w:marTop w:val="0"/>
          <w:marBottom w:val="0"/>
          <w:divBdr>
            <w:top w:val="none" w:sz="0" w:space="0" w:color="auto"/>
            <w:left w:val="none" w:sz="0" w:space="0" w:color="auto"/>
            <w:bottom w:val="none" w:sz="0" w:space="0" w:color="auto"/>
            <w:right w:val="none" w:sz="0" w:space="0" w:color="auto"/>
          </w:divBdr>
        </w:div>
        <w:div w:id="1785073728">
          <w:marLeft w:val="0"/>
          <w:marRight w:val="0"/>
          <w:marTop w:val="0"/>
          <w:marBottom w:val="0"/>
          <w:divBdr>
            <w:top w:val="none" w:sz="0" w:space="0" w:color="auto"/>
            <w:left w:val="none" w:sz="0" w:space="0" w:color="auto"/>
            <w:bottom w:val="none" w:sz="0" w:space="0" w:color="auto"/>
            <w:right w:val="none" w:sz="0" w:space="0" w:color="auto"/>
          </w:divBdr>
        </w:div>
        <w:div w:id="2020815352">
          <w:marLeft w:val="0"/>
          <w:marRight w:val="0"/>
          <w:marTop w:val="0"/>
          <w:marBottom w:val="0"/>
          <w:divBdr>
            <w:top w:val="none" w:sz="0" w:space="0" w:color="auto"/>
            <w:left w:val="none" w:sz="0" w:space="0" w:color="auto"/>
            <w:bottom w:val="none" w:sz="0" w:space="0" w:color="auto"/>
            <w:right w:val="none" w:sz="0" w:space="0" w:color="auto"/>
          </w:divBdr>
        </w:div>
        <w:div w:id="2043360279">
          <w:marLeft w:val="0"/>
          <w:marRight w:val="0"/>
          <w:marTop w:val="0"/>
          <w:marBottom w:val="0"/>
          <w:divBdr>
            <w:top w:val="none" w:sz="0" w:space="0" w:color="auto"/>
            <w:left w:val="none" w:sz="0" w:space="0" w:color="auto"/>
            <w:bottom w:val="none" w:sz="0" w:space="0" w:color="auto"/>
            <w:right w:val="none" w:sz="0" w:space="0" w:color="auto"/>
          </w:divBdr>
        </w:div>
      </w:divsChild>
    </w:div>
    <w:div w:id="1808626665">
      <w:bodyDiv w:val="1"/>
      <w:marLeft w:val="0"/>
      <w:marRight w:val="0"/>
      <w:marTop w:val="0"/>
      <w:marBottom w:val="0"/>
      <w:divBdr>
        <w:top w:val="none" w:sz="0" w:space="0" w:color="auto"/>
        <w:left w:val="none" w:sz="0" w:space="0" w:color="auto"/>
        <w:bottom w:val="none" w:sz="0" w:space="0" w:color="auto"/>
        <w:right w:val="none" w:sz="0" w:space="0" w:color="auto"/>
      </w:divBdr>
    </w:div>
    <w:div w:id="1912931944">
      <w:bodyDiv w:val="1"/>
      <w:marLeft w:val="0"/>
      <w:marRight w:val="0"/>
      <w:marTop w:val="0"/>
      <w:marBottom w:val="0"/>
      <w:divBdr>
        <w:top w:val="none" w:sz="0" w:space="0" w:color="auto"/>
        <w:left w:val="none" w:sz="0" w:space="0" w:color="auto"/>
        <w:bottom w:val="none" w:sz="0" w:space="0" w:color="auto"/>
        <w:right w:val="none" w:sz="0" w:space="0" w:color="auto"/>
      </w:divBdr>
    </w:div>
    <w:div w:id="1949047113">
      <w:bodyDiv w:val="1"/>
      <w:marLeft w:val="0"/>
      <w:marRight w:val="0"/>
      <w:marTop w:val="0"/>
      <w:marBottom w:val="0"/>
      <w:divBdr>
        <w:top w:val="none" w:sz="0" w:space="0" w:color="auto"/>
        <w:left w:val="none" w:sz="0" w:space="0" w:color="auto"/>
        <w:bottom w:val="none" w:sz="0" w:space="0" w:color="auto"/>
        <w:right w:val="none" w:sz="0" w:space="0" w:color="auto"/>
      </w:divBdr>
    </w:div>
    <w:div w:id="2099668164">
      <w:bodyDiv w:val="1"/>
      <w:marLeft w:val="0"/>
      <w:marRight w:val="0"/>
      <w:marTop w:val="0"/>
      <w:marBottom w:val="0"/>
      <w:divBdr>
        <w:top w:val="none" w:sz="0" w:space="0" w:color="auto"/>
        <w:left w:val="none" w:sz="0" w:space="0" w:color="auto"/>
        <w:bottom w:val="none" w:sz="0" w:space="0" w:color="auto"/>
        <w:right w:val="none" w:sz="0" w:space="0" w:color="auto"/>
      </w:divBdr>
      <w:divsChild>
        <w:div w:id="19208825">
          <w:marLeft w:val="0"/>
          <w:marRight w:val="0"/>
          <w:marTop w:val="0"/>
          <w:marBottom w:val="0"/>
          <w:divBdr>
            <w:top w:val="none" w:sz="0" w:space="0" w:color="auto"/>
            <w:left w:val="none" w:sz="0" w:space="0" w:color="auto"/>
            <w:bottom w:val="none" w:sz="0" w:space="0" w:color="auto"/>
            <w:right w:val="none" w:sz="0" w:space="0" w:color="auto"/>
          </w:divBdr>
        </w:div>
        <w:div w:id="33190273">
          <w:marLeft w:val="0"/>
          <w:marRight w:val="0"/>
          <w:marTop w:val="0"/>
          <w:marBottom w:val="0"/>
          <w:divBdr>
            <w:top w:val="none" w:sz="0" w:space="0" w:color="auto"/>
            <w:left w:val="none" w:sz="0" w:space="0" w:color="auto"/>
            <w:bottom w:val="none" w:sz="0" w:space="0" w:color="auto"/>
            <w:right w:val="none" w:sz="0" w:space="0" w:color="auto"/>
          </w:divBdr>
        </w:div>
        <w:div w:id="49500825">
          <w:marLeft w:val="0"/>
          <w:marRight w:val="0"/>
          <w:marTop w:val="0"/>
          <w:marBottom w:val="0"/>
          <w:divBdr>
            <w:top w:val="none" w:sz="0" w:space="0" w:color="auto"/>
            <w:left w:val="none" w:sz="0" w:space="0" w:color="auto"/>
            <w:bottom w:val="none" w:sz="0" w:space="0" w:color="auto"/>
            <w:right w:val="none" w:sz="0" w:space="0" w:color="auto"/>
          </w:divBdr>
        </w:div>
        <w:div w:id="61828656">
          <w:marLeft w:val="0"/>
          <w:marRight w:val="0"/>
          <w:marTop w:val="0"/>
          <w:marBottom w:val="0"/>
          <w:divBdr>
            <w:top w:val="none" w:sz="0" w:space="0" w:color="auto"/>
            <w:left w:val="none" w:sz="0" w:space="0" w:color="auto"/>
            <w:bottom w:val="none" w:sz="0" w:space="0" w:color="auto"/>
            <w:right w:val="none" w:sz="0" w:space="0" w:color="auto"/>
          </w:divBdr>
        </w:div>
        <w:div w:id="68622498">
          <w:marLeft w:val="0"/>
          <w:marRight w:val="0"/>
          <w:marTop w:val="0"/>
          <w:marBottom w:val="0"/>
          <w:divBdr>
            <w:top w:val="none" w:sz="0" w:space="0" w:color="auto"/>
            <w:left w:val="none" w:sz="0" w:space="0" w:color="auto"/>
            <w:bottom w:val="none" w:sz="0" w:space="0" w:color="auto"/>
            <w:right w:val="none" w:sz="0" w:space="0" w:color="auto"/>
          </w:divBdr>
        </w:div>
        <w:div w:id="97025664">
          <w:marLeft w:val="0"/>
          <w:marRight w:val="0"/>
          <w:marTop w:val="0"/>
          <w:marBottom w:val="0"/>
          <w:divBdr>
            <w:top w:val="none" w:sz="0" w:space="0" w:color="auto"/>
            <w:left w:val="none" w:sz="0" w:space="0" w:color="auto"/>
            <w:bottom w:val="none" w:sz="0" w:space="0" w:color="auto"/>
            <w:right w:val="none" w:sz="0" w:space="0" w:color="auto"/>
          </w:divBdr>
        </w:div>
        <w:div w:id="110830541">
          <w:marLeft w:val="0"/>
          <w:marRight w:val="0"/>
          <w:marTop w:val="0"/>
          <w:marBottom w:val="0"/>
          <w:divBdr>
            <w:top w:val="none" w:sz="0" w:space="0" w:color="auto"/>
            <w:left w:val="none" w:sz="0" w:space="0" w:color="auto"/>
            <w:bottom w:val="none" w:sz="0" w:space="0" w:color="auto"/>
            <w:right w:val="none" w:sz="0" w:space="0" w:color="auto"/>
          </w:divBdr>
        </w:div>
        <w:div w:id="165364725">
          <w:marLeft w:val="0"/>
          <w:marRight w:val="0"/>
          <w:marTop w:val="0"/>
          <w:marBottom w:val="0"/>
          <w:divBdr>
            <w:top w:val="none" w:sz="0" w:space="0" w:color="auto"/>
            <w:left w:val="none" w:sz="0" w:space="0" w:color="auto"/>
            <w:bottom w:val="none" w:sz="0" w:space="0" w:color="auto"/>
            <w:right w:val="none" w:sz="0" w:space="0" w:color="auto"/>
          </w:divBdr>
        </w:div>
        <w:div w:id="291786370">
          <w:marLeft w:val="0"/>
          <w:marRight w:val="0"/>
          <w:marTop w:val="0"/>
          <w:marBottom w:val="0"/>
          <w:divBdr>
            <w:top w:val="none" w:sz="0" w:space="0" w:color="auto"/>
            <w:left w:val="none" w:sz="0" w:space="0" w:color="auto"/>
            <w:bottom w:val="none" w:sz="0" w:space="0" w:color="auto"/>
            <w:right w:val="none" w:sz="0" w:space="0" w:color="auto"/>
          </w:divBdr>
        </w:div>
        <w:div w:id="292754171">
          <w:marLeft w:val="0"/>
          <w:marRight w:val="0"/>
          <w:marTop w:val="0"/>
          <w:marBottom w:val="0"/>
          <w:divBdr>
            <w:top w:val="none" w:sz="0" w:space="0" w:color="auto"/>
            <w:left w:val="none" w:sz="0" w:space="0" w:color="auto"/>
            <w:bottom w:val="none" w:sz="0" w:space="0" w:color="auto"/>
            <w:right w:val="none" w:sz="0" w:space="0" w:color="auto"/>
          </w:divBdr>
        </w:div>
        <w:div w:id="294453889">
          <w:marLeft w:val="0"/>
          <w:marRight w:val="0"/>
          <w:marTop w:val="0"/>
          <w:marBottom w:val="0"/>
          <w:divBdr>
            <w:top w:val="none" w:sz="0" w:space="0" w:color="auto"/>
            <w:left w:val="none" w:sz="0" w:space="0" w:color="auto"/>
            <w:bottom w:val="none" w:sz="0" w:space="0" w:color="auto"/>
            <w:right w:val="none" w:sz="0" w:space="0" w:color="auto"/>
          </w:divBdr>
        </w:div>
        <w:div w:id="366637374">
          <w:marLeft w:val="0"/>
          <w:marRight w:val="0"/>
          <w:marTop w:val="0"/>
          <w:marBottom w:val="0"/>
          <w:divBdr>
            <w:top w:val="none" w:sz="0" w:space="0" w:color="auto"/>
            <w:left w:val="none" w:sz="0" w:space="0" w:color="auto"/>
            <w:bottom w:val="none" w:sz="0" w:space="0" w:color="auto"/>
            <w:right w:val="none" w:sz="0" w:space="0" w:color="auto"/>
          </w:divBdr>
        </w:div>
        <w:div w:id="441190269">
          <w:marLeft w:val="0"/>
          <w:marRight w:val="0"/>
          <w:marTop w:val="0"/>
          <w:marBottom w:val="0"/>
          <w:divBdr>
            <w:top w:val="none" w:sz="0" w:space="0" w:color="auto"/>
            <w:left w:val="none" w:sz="0" w:space="0" w:color="auto"/>
            <w:bottom w:val="none" w:sz="0" w:space="0" w:color="auto"/>
            <w:right w:val="none" w:sz="0" w:space="0" w:color="auto"/>
          </w:divBdr>
        </w:div>
        <w:div w:id="458492320">
          <w:marLeft w:val="0"/>
          <w:marRight w:val="0"/>
          <w:marTop w:val="0"/>
          <w:marBottom w:val="0"/>
          <w:divBdr>
            <w:top w:val="none" w:sz="0" w:space="0" w:color="auto"/>
            <w:left w:val="none" w:sz="0" w:space="0" w:color="auto"/>
            <w:bottom w:val="none" w:sz="0" w:space="0" w:color="auto"/>
            <w:right w:val="none" w:sz="0" w:space="0" w:color="auto"/>
          </w:divBdr>
        </w:div>
        <w:div w:id="461121851">
          <w:marLeft w:val="0"/>
          <w:marRight w:val="0"/>
          <w:marTop w:val="0"/>
          <w:marBottom w:val="0"/>
          <w:divBdr>
            <w:top w:val="none" w:sz="0" w:space="0" w:color="auto"/>
            <w:left w:val="none" w:sz="0" w:space="0" w:color="auto"/>
            <w:bottom w:val="none" w:sz="0" w:space="0" w:color="auto"/>
            <w:right w:val="none" w:sz="0" w:space="0" w:color="auto"/>
          </w:divBdr>
        </w:div>
        <w:div w:id="464009264">
          <w:marLeft w:val="0"/>
          <w:marRight w:val="0"/>
          <w:marTop w:val="0"/>
          <w:marBottom w:val="0"/>
          <w:divBdr>
            <w:top w:val="none" w:sz="0" w:space="0" w:color="auto"/>
            <w:left w:val="none" w:sz="0" w:space="0" w:color="auto"/>
            <w:bottom w:val="none" w:sz="0" w:space="0" w:color="auto"/>
            <w:right w:val="none" w:sz="0" w:space="0" w:color="auto"/>
          </w:divBdr>
        </w:div>
        <w:div w:id="493692625">
          <w:marLeft w:val="0"/>
          <w:marRight w:val="0"/>
          <w:marTop w:val="0"/>
          <w:marBottom w:val="0"/>
          <w:divBdr>
            <w:top w:val="none" w:sz="0" w:space="0" w:color="auto"/>
            <w:left w:val="none" w:sz="0" w:space="0" w:color="auto"/>
            <w:bottom w:val="none" w:sz="0" w:space="0" w:color="auto"/>
            <w:right w:val="none" w:sz="0" w:space="0" w:color="auto"/>
          </w:divBdr>
        </w:div>
        <w:div w:id="528449126">
          <w:marLeft w:val="0"/>
          <w:marRight w:val="0"/>
          <w:marTop w:val="0"/>
          <w:marBottom w:val="0"/>
          <w:divBdr>
            <w:top w:val="none" w:sz="0" w:space="0" w:color="auto"/>
            <w:left w:val="none" w:sz="0" w:space="0" w:color="auto"/>
            <w:bottom w:val="none" w:sz="0" w:space="0" w:color="auto"/>
            <w:right w:val="none" w:sz="0" w:space="0" w:color="auto"/>
          </w:divBdr>
        </w:div>
        <w:div w:id="534656556">
          <w:marLeft w:val="0"/>
          <w:marRight w:val="0"/>
          <w:marTop w:val="0"/>
          <w:marBottom w:val="0"/>
          <w:divBdr>
            <w:top w:val="none" w:sz="0" w:space="0" w:color="auto"/>
            <w:left w:val="none" w:sz="0" w:space="0" w:color="auto"/>
            <w:bottom w:val="none" w:sz="0" w:space="0" w:color="auto"/>
            <w:right w:val="none" w:sz="0" w:space="0" w:color="auto"/>
          </w:divBdr>
        </w:div>
        <w:div w:id="617761332">
          <w:marLeft w:val="0"/>
          <w:marRight w:val="0"/>
          <w:marTop w:val="0"/>
          <w:marBottom w:val="0"/>
          <w:divBdr>
            <w:top w:val="none" w:sz="0" w:space="0" w:color="auto"/>
            <w:left w:val="none" w:sz="0" w:space="0" w:color="auto"/>
            <w:bottom w:val="none" w:sz="0" w:space="0" w:color="auto"/>
            <w:right w:val="none" w:sz="0" w:space="0" w:color="auto"/>
          </w:divBdr>
        </w:div>
        <w:div w:id="703096902">
          <w:marLeft w:val="0"/>
          <w:marRight w:val="0"/>
          <w:marTop w:val="0"/>
          <w:marBottom w:val="0"/>
          <w:divBdr>
            <w:top w:val="none" w:sz="0" w:space="0" w:color="auto"/>
            <w:left w:val="none" w:sz="0" w:space="0" w:color="auto"/>
            <w:bottom w:val="none" w:sz="0" w:space="0" w:color="auto"/>
            <w:right w:val="none" w:sz="0" w:space="0" w:color="auto"/>
          </w:divBdr>
        </w:div>
        <w:div w:id="736898966">
          <w:marLeft w:val="0"/>
          <w:marRight w:val="0"/>
          <w:marTop w:val="0"/>
          <w:marBottom w:val="0"/>
          <w:divBdr>
            <w:top w:val="none" w:sz="0" w:space="0" w:color="auto"/>
            <w:left w:val="none" w:sz="0" w:space="0" w:color="auto"/>
            <w:bottom w:val="none" w:sz="0" w:space="0" w:color="auto"/>
            <w:right w:val="none" w:sz="0" w:space="0" w:color="auto"/>
          </w:divBdr>
        </w:div>
        <w:div w:id="752507224">
          <w:marLeft w:val="0"/>
          <w:marRight w:val="0"/>
          <w:marTop w:val="0"/>
          <w:marBottom w:val="0"/>
          <w:divBdr>
            <w:top w:val="none" w:sz="0" w:space="0" w:color="auto"/>
            <w:left w:val="none" w:sz="0" w:space="0" w:color="auto"/>
            <w:bottom w:val="none" w:sz="0" w:space="0" w:color="auto"/>
            <w:right w:val="none" w:sz="0" w:space="0" w:color="auto"/>
          </w:divBdr>
        </w:div>
        <w:div w:id="765266945">
          <w:marLeft w:val="0"/>
          <w:marRight w:val="0"/>
          <w:marTop w:val="0"/>
          <w:marBottom w:val="0"/>
          <w:divBdr>
            <w:top w:val="none" w:sz="0" w:space="0" w:color="auto"/>
            <w:left w:val="none" w:sz="0" w:space="0" w:color="auto"/>
            <w:bottom w:val="none" w:sz="0" w:space="0" w:color="auto"/>
            <w:right w:val="none" w:sz="0" w:space="0" w:color="auto"/>
          </w:divBdr>
        </w:div>
        <w:div w:id="772479330">
          <w:marLeft w:val="0"/>
          <w:marRight w:val="0"/>
          <w:marTop w:val="0"/>
          <w:marBottom w:val="0"/>
          <w:divBdr>
            <w:top w:val="none" w:sz="0" w:space="0" w:color="auto"/>
            <w:left w:val="none" w:sz="0" w:space="0" w:color="auto"/>
            <w:bottom w:val="none" w:sz="0" w:space="0" w:color="auto"/>
            <w:right w:val="none" w:sz="0" w:space="0" w:color="auto"/>
          </w:divBdr>
        </w:div>
        <w:div w:id="817653720">
          <w:marLeft w:val="0"/>
          <w:marRight w:val="0"/>
          <w:marTop w:val="0"/>
          <w:marBottom w:val="0"/>
          <w:divBdr>
            <w:top w:val="none" w:sz="0" w:space="0" w:color="auto"/>
            <w:left w:val="none" w:sz="0" w:space="0" w:color="auto"/>
            <w:bottom w:val="none" w:sz="0" w:space="0" w:color="auto"/>
            <w:right w:val="none" w:sz="0" w:space="0" w:color="auto"/>
          </w:divBdr>
        </w:div>
        <w:div w:id="965894421">
          <w:marLeft w:val="0"/>
          <w:marRight w:val="0"/>
          <w:marTop w:val="0"/>
          <w:marBottom w:val="0"/>
          <w:divBdr>
            <w:top w:val="none" w:sz="0" w:space="0" w:color="auto"/>
            <w:left w:val="none" w:sz="0" w:space="0" w:color="auto"/>
            <w:bottom w:val="none" w:sz="0" w:space="0" w:color="auto"/>
            <w:right w:val="none" w:sz="0" w:space="0" w:color="auto"/>
          </w:divBdr>
        </w:div>
        <w:div w:id="983437422">
          <w:marLeft w:val="0"/>
          <w:marRight w:val="0"/>
          <w:marTop w:val="0"/>
          <w:marBottom w:val="0"/>
          <w:divBdr>
            <w:top w:val="none" w:sz="0" w:space="0" w:color="auto"/>
            <w:left w:val="none" w:sz="0" w:space="0" w:color="auto"/>
            <w:bottom w:val="none" w:sz="0" w:space="0" w:color="auto"/>
            <w:right w:val="none" w:sz="0" w:space="0" w:color="auto"/>
          </w:divBdr>
        </w:div>
        <w:div w:id="1011491088">
          <w:marLeft w:val="0"/>
          <w:marRight w:val="0"/>
          <w:marTop w:val="0"/>
          <w:marBottom w:val="0"/>
          <w:divBdr>
            <w:top w:val="none" w:sz="0" w:space="0" w:color="auto"/>
            <w:left w:val="none" w:sz="0" w:space="0" w:color="auto"/>
            <w:bottom w:val="none" w:sz="0" w:space="0" w:color="auto"/>
            <w:right w:val="none" w:sz="0" w:space="0" w:color="auto"/>
          </w:divBdr>
        </w:div>
        <w:div w:id="1100754786">
          <w:marLeft w:val="0"/>
          <w:marRight w:val="0"/>
          <w:marTop w:val="0"/>
          <w:marBottom w:val="0"/>
          <w:divBdr>
            <w:top w:val="none" w:sz="0" w:space="0" w:color="auto"/>
            <w:left w:val="none" w:sz="0" w:space="0" w:color="auto"/>
            <w:bottom w:val="none" w:sz="0" w:space="0" w:color="auto"/>
            <w:right w:val="none" w:sz="0" w:space="0" w:color="auto"/>
          </w:divBdr>
        </w:div>
        <w:div w:id="1136333135">
          <w:marLeft w:val="0"/>
          <w:marRight w:val="0"/>
          <w:marTop w:val="0"/>
          <w:marBottom w:val="0"/>
          <w:divBdr>
            <w:top w:val="none" w:sz="0" w:space="0" w:color="auto"/>
            <w:left w:val="none" w:sz="0" w:space="0" w:color="auto"/>
            <w:bottom w:val="none" w:sz="0" w:space="0" w:color="auto"/>
            <w:right w:val="none" w:sz="0" w:space="0" w:color="auto"/>
          </w:divBdr>
        </w:div>
        <w:div w:id="1208563980">
          <w:marLeft w:val="0"/>
          <w:marRight w:val="0"/>
          <w:marTop w:val="0"/>
          <w:marBottom w:val="0"/>
          <w:divBdr>
            <w:top w:val="none" w:sz="0" w:space="0" w:color="auto"/>
            <w:left w:val="none" w:sz="0" w:space="0" w:color="auto"/>
            <w:bottom w:val="none" w:sz="0" w:space="0" w:color="auto"/>
            <w:right w:val="none" w:sz="0" w:space="0" w:color="auto"/>
          </w:divBdr>
        </w:div>
        <w:div w:id="1232305733">
          <w:marLeft w:val="0"/>
          <w:marRight w:val="0"/>
          <w:marTop w:val="0"/>
          <w:marBottom w:val="0"/>
          <w:divBdr>
            <w:top w:val="none" w:sz="0" w:space="0" w:color="auto"/>
            <w:left w:val="none" w:sz="0" w:space="0" w:color="auto"/>
            <w:bottom w:val="none" w:sz="0" w:space="0" w:color="auto"/>
            <w:right w:val="none" w:sz="0" w:space="0" w:color="auto"/>
          </w:divBdr>
        </w:div>
        <w:div w:id="1290353888">
          <w:marLeft w:val="0"/>
          <w:marRight w:val="0"/>
          <w:marTop w:val="0"/>
          <w:marBottom w:val="0"/>
          <w:divBdr>
            <w:top w:val="none" w:sz="0" w:space="0" w:color="auto"/>
            <w:left w:val="none" w:sz="0" w:space="0" w:color="auto"/>
            <w:bottom w:val="none" w:sz="0" w:space="0" w:color="auto"/>
            <w:right w:val="none" w:sz="0" w:space="0" w:color="auto"/>
          </w:divBdr>
        </w:div>
        <w:div w:id="1292394935">
          <w:marLeft w:val="0"/>
          <w:marRight w:val="0"/>
          <w:marTop w:val="0"/>
          <w:marBottom w:val="0"/>
          <w:divBdr>
            <w:top w:val="none" w:sz="0" w:space="0" w:color="auto"/>
            <w:left w:val="none" w:sz="0" w:space="0" w:color="auto"/>
            <w:bottom w:val="none" w:sz="0" w:space="0" w:color="auto"/>
            <w:right w:val="none" w:sz="0" w:space="0" w:color="auto"/>
          </w:divBdr>
        </w:div>
        <w:div w:id="1306198903">
          <w:marLeft w:val="0"/>
          <w:marRight w:val="0"/>
          <w:marTop w:val="0"/>
          <w:marBottom w:val="0"/>
          <w:divBdr>
            <w:top w:val="none" w:sz="0" w:space="0" w:color="auto"/>
            <w:left w:val="none" w:sz="0" w:space="0" w:color="auto"/>
            <w:bottom w:val="none" w:sz="0" w:space="0" w:color="auto"/>
            <w:right w:val="none" w:sz="0" w:space="0" w:color="auto"/>
          </w:divBdr>
        </w:div>
        <w:div w:id="1336685188">
          <w:marLeft w:val="0"/>
          <w:marRight w:val="0"/>
          <w:marTop w:val="0"/>
          <w:marBottom w:val="0"/>
          <w:divBdr>
            <w:top w:val="none" w:sz="0" w:space="0" w:color="auto"/>
            <w:left w:val="none" w:sz="0" w:space="0" w:color="auto"/>
            <w:bottom w:val="none" w:sz="0" w:space="0" w:color="auto"/>
            <w:right w:val="none" w:sz="0" w:space="0" w:color="auto"/>
          </w:divBdr>
        </w:div>
        <w:div w:id="1355109691">
          <w:marLeft w:val="0"/>
          <w:marRight w:val="0"/>
          <w:marTop w:val="0"/>
          <w:marBottom w:val="0"/>
          <w:divBdr>
            <w:top w:val="none" w:sz="0" w:space="0" w:color="auto"/>
            <w:left w:val="none" w:sz="0" w:space="0" w:color="auto"/>
            <w:bottom w:val="none" w:sz="0" w:space="0" w:color="auto"/>
            <w:right w:val="none" w:sz="0" w:space="0" w:color="auto"/>
          </w:divBdr>
        </w:div>
        <w:div w:id="1371300113">
          <w:marLeft w:val="0"/>
          <w:marRight w:val="0"/>
          <w:marTop w:val="0"/>
          <w:marBottom w:val="0"/>
          <w:divBdr>
            <w:top w:val="none" w:sz="0" w:space="0" w:color="auto"/>
            <w:left w:val="none" w:sz="0" w:space="0" w:color="auto"/>
            <w:bottom w:val="none" w:sz="0" w:space="0" w:color="auto"/>
            <w:right w:val="none" w:sz="0" w:space="0" w:color="auto"/>
          </w:divBdr>
        </w:div>
        <w:div w:id="1397820780">
          <w:marLeft w:val="0"/>
          <w:marRight w:val="0"/>
          <w:marTop w:val="0"/>
          <w:marBottom w:val="0"/>
          <w:divBdr>
            <w:top w:val="none" w:sz="0" w:space="0" w:color="auto"/>
            <w:left w:val="none" w:sz="0" w:space="0" w:color="auto"/>
            <w:bottom w:val="none" w:sz="0" w:space="0" w:color="auto"/>
            <w:right w:val="none" w:sz="0" w:space="0" w:color="auto"/>
          </w:divBdr>
        </w:div>
        <w:div w:id="1480802783">
          <w:marLeft w:val="0"/>
          <w:marRight w:val="0"/>
          <w:marTop w:val="0"/>
          <w:marBottom w:val="0"/>
          <w:divBdr>
            <w:top w:val="none" w:sz="0" w:space="0" w:color="auto"/>
            <w:left w:val="none" w:sz="0" w:space="0" w:color="auto"/>
            <w:bottom w:val="none" w:sz="0" w:space="0" w:color="auto"/>
            <w:right w:val="none" w:sz="0" w:space="0" w:color="auto"/>
          </w:divBdr>
        </w:div>
        <w:div w:id="1482893142">
          <w:marLeft w:val="0"/>
          <w:marRight w:val="0"/>
          <w:marTop w:val="0"/>
          <w:marBottom w:val="0"/>
          <w:divBdr>
            <w:top w:val="none" w:sz="0" w:space="0" w:color="auto"/>
            <w:left w:val="none" w:sz="0" w:space="0" w:color="auto"/>
            <w:bottom w:val="none" w:sz="0" w:space="0" w:color="auto"/>
            <w:right w:val="none" w:sz="0" w:space="0" w:color="auto"/>
          </w:divBdr>
        </w:div>
        <w:div w:id="1498574214">
          <w:marLeft w:val="0"/>
          <w:marRight w:val="0"/>
          <w:marTop w:val="0"/>
          <w:marBottom w:val="0"/>
          <w:divBdr>
            <w:top w:val="none" w:sz="0" w:space="0" w:color="auto"/>
            <w:left w:val="none" w:sz="0" w:space="0" w:color="auto"/>
            <w:bottom w:val="none" w:sz="0" w:space="0" w:color="auto"/>
            <w:right w:val="none" w:sz="0" w:space="0" w:color="auto"/>
          </w:divBdr>
        </w:div>
        <w:div w:id="1510834037">
          <w:marLeft w:val="0"/>
          <w:marRight w:val="0"/>
          <w:marTop w:val="0"/>
          <w:marBottom w:val="0"/>
          <w:divBdr>
            <w:top w:val="none" w:sz="0" w:space="0" w:color="auto"/>
            <w:left w:val="none" w:sz="0" w:space="0" w:color="auto"/>
            <w:bottom w:val="none" w:sz="0" w:space="0" w:color="auto"/>
            <w:right w:val="none" w:sz="0" w:space="0" w:color="auto"/>
          </w:divBdr>
        </w:div>
        <w:div w:id="1527719305">
          <w:marLeft w:val="0"/>
          <w:marRight w:val="0"/>
          <w:marTop w:val="0"/>
          <w:marBottom w:val="0"/>
          <w:divBdr>
            <w:top w:val="none" w:sz="0" w:space="0" w:color="auto"/>
            <w:left w:val="none" w:sz="0" w:space="0" w:color="auto"/>
            <w:bottom w:val="none" w:sz="0" w:space="0" w:color="auto"/>
            <w:right w:val="none" w:sz="0" w:space="0" w:color="auto"/>
          </w:divBdr>
        </w:div>
        <w:div w:id="1564441121">
          <w:marLeft w:val="0"/>
          <w:marRight w:val="0"/>
          <w:marTop w:val="0"/>
          <w:marBottom w:val="0"/>
          <w:divBdr>
            <w:top w:val="none" w:sz="0" w:space="0" w:color="auto"/>
            <w:left w:val="none" w:sz="0" w:space="0" w:color="auto"/>
            <w:bottom w:val="none" w:sz="0" w:space="0" w:color="auto"/>
            <w:right w:val="none" w:sz="0" w:space="0" w:color="auto"/>
          </w:divBdr>
        </w:div>
        <w:div w:id="1653169294">
          <w:marLeft w:val="0"/>
          <w:marRight w:val="0"/>
          <w:marTop w:val="0"/>
          <w:marBottom w:val="0"/>
          <w:divBdr>
            <w:top w:val="none" w:sz="0" w:space="0" w:color="auto"/>
            <w:left w:val="none" w:sz="0" w:space="0" w:color="auto"/>
            <w:bottom w:val="none" w:sz="0" w:space="0" w:color="auto"/>
            <w:right w:val="none" w:sz="0" w:space="0" w:color="auto"/>
          </w:divBdr>
        </w:div>
        <w:div w:id="1672290532">
          <w:marLeft w:val="0"/>
          <w:marRight w:val="0"/>
          <w:marTop w:val="0"/>
          <w:marBottom w:val="0"/>
          <w:divBdr>
            <w:top w:val="none" w:sz="0" w:space="0" w:color="auto"/>
            <w:left w:val="none" w:sz="0" w:space="0" w:color="auto"/>
            <w:bottom w:val="none" w:sz="0" w:space="0" w:color="auto"/>
            <w:right w:val="none" w:sz="0" w:space="0" w:color="auto"/>
          </w:divBdr>
        </w:div>
        <w:div w:id="1693995720">
          <w:marLeft w:val="0"/>
          <w:marRight w:val="0"/>
          <w:marTop w:val="0"/>
          <w:marBottom w:val="0"/>
          <w:divBdr>
            <w:top w:val="none" w:sz="0" w:space="0" w:color="auto"/>
            <w:left w:val="none" w:sz="0" w:space="0" w:color="auto"/>
            <w:bottom w:val="none" w:sz="0" w:space="0" w:color="auto"/>
            <w:right w:val="none" w:sz="0" w:space="0" w:color="auto"/>
          </w:divBdr>
        </w:div>
        <w:div w:id="1794669166">
          <w:marLeft w:val="0"/>
          <w:marRight w:val="0"/>
          <w:marTop w:val="0"/>
          <w:marBottom w:val="0"/>
          <w:divBdr>
            <w:top w:val="none" w:sz="0" w:space="0" w:color="auto"/>
            <w:left w:val="none" w:sz="0" w:space="0" w:color="auto"/>
            <w:bottom w:val="none" w:sz="0" w:space="0" w:color="auto"/>
            <w:right w:val="none" w:sz="0" w:space="0" w:color="auto"/>
          </w:divBdr>
        </w:div>
        <w:div w:id="1809473056">
          <w:marLeft w:val="0"/>
          <w:marRight w:val="0"/>
          <w:marTop w:val="0"/>
          <w:marBottom w:val="0"/>
          <w:divBdr>
            <w:top w:val="none" w:sz="0" w:space="0" w:color="auto"/>
            <w:left w:val="none" w:sz="0" w:space="0" w:color="auto"/>
            <w:bottom w:val="none" w:sz="0" w:space="0" w:color="auto"/>
            <w:right w:val="none" w:sz="0" w:space="0" w:color="auto"/>
          </w:divBdr>
        </w:div>
        <w:div w:id="1814565339">
          <w:marLeft w:val="0"/>
          <w:marRight w:val="0"/>
          <w:marTop w:val="0"/>
          <w:marBottom w:val="0"/>
          <w:divBdr>
            <w:top w:val="none" w:sz="0" w:space="0" w:color="auto"/>
            <w:left w:val="none" w:sz="0" w:space="0" w:color="auto"/>
            <w:bottom w:val="none" w:sz="0" w:space="0" w:color="auto"/>
            <w:right w:val="none" w:sz="0" w:space="0" w:color="auto"/>
          </w:divBdr>
        </w:div>
        <w:div w:id="1905026021">
          <w:marLeft w:val="0"/>
          <w:marRight w:val="0"/>
          <w:marTop w:val="0"/>
          <w:marBottom w:val="0"/>
          <w:divBdr>
            <w:top w:val="none" w:sz="0" w:space="0" w:color="auto"/>
            <w:left w:val="none" w:sz="0" w:space="0" w:color="auto"/>
            <w:bottom w:val="none" w:sz="0" w:space="0" w:color="auto"/>
            <w:right w:val="none" w:sz="0" w:space="0" w:color="auto"/>
          </w:divBdr>
        </w:div>
        <w:div w:id="1909610483">
          <w:marLeft w:val="0"/>
          <w:marRight w:val="0"/>
          <w:marTop w:val="0"/>
          <w:marBottom w:val="0"/>
          <w:divBdr>
            <w:top w:val="none" w:sz="0" w:space="0" w:color="auto"/>
            <w:left w:val="none" w:sz="0" w:space="0" w:color="auto"/>
            <w:bottom w:val="none" w:sz="0" w:space="0" w:color="auto"/>
            <w:right w:val="none" w:sz="0" w:space="0" w:color="auto"/>
          </w:divBdr>
        </w:div>
        <w:div w:id="1967613185">
          <w:marLeft w:val="0"/>
          <w:marRight w:val="0"/>
          <w:marTop w:val="0"/>
          <w:marBottom w:val="0"/>
          <w:divBdr>
            <w:top w:val="none" w:sz="0" w:space="0" w:color="auto"/>
            <w:left w:val="none" w:sz="0" w:space="0" w:color="auto"/>
            <w:bottom w:val="none" w:sz="0" w:space="0" w:color="auto"/>
            <w:right w:val="none" w:sz="0" w:space="0" w:color="auto"/>
          </w:divBdr>
        </w:div>
        <w:div w:id="1977372921">
          <w:marLeft w:val="0"/>
          <w:marRight w:val="0"/>
          <w:marTop w:val="0"/>
          <w:marBottom w:val="0"/>
          <w:divBdr>
            <w:top w:val="none" w:sz="0" w:space="0" w:color="auto"/>
            <w:left w:val="none" w:sz="0" w:space="0" w:color="auto"/>
            <w:bottom w:val="none" w:sz="0" w:space="0" w:color="auto"/>
            <w:right w:val="none" w:sz="0" w:space="0" w:color="auto"/>
          </w:divBdr>
        </w:div>
        <w:div w:id="1992785684">
          <w:marLeft w:val="0"/>
          <w:marRight w:val="0"/>
          <w:marTop w:val="0"/>
          <w:marBottom w:val="0"/>
          <w:divBdr>
            <w:top w:val="none" w:sz="0" w:space="0" w:color="auto"/>
            <w:left w:val="none" w:sz="0" w:space="0" w:color="auto"/>
            <w:bottom w:val="none" w:sz="0" w:space="0" w:color="auto"/>
            <w:right w:val="none" w:sz="0" w:space="0" w:color="auto"/>
          </w:divBdr>
        </w:div>
        <w:div w:id="2017802694">
          <w:marLeft w:val="0"/>
          <w:marRight w:val="0"/>
          <w:marTop w:val="0"/>
          <w:marBottom w:val="0"/>
          <w:divBdr>
            <w:top w:val="none" w:sz="0" w:space="0" w:color="auto"/>
            <w:left w:val="none" w:sz="0" w:space="0" w:color="auto"/>
            <w:bottom w:val="none" w:sz="0" w:space="0" w:color="auto"/>
            <w:right w:val="none" w:sz="0" w:space="0" w:color="auto"/>
          </w:divBdr>
        </w:div>
        <w:div w:id="2019844210">
          <w:marLeft w:val="0"/>
          <w:marRight w:val="0"/>
          <w:marTop w:val="0"/>
          <w:marBottom w:val="0"/>
          <w:divBdr>
            <w:top w:val="none" w:sz="0" w:space="0" w:color="auto"/>
            <w:left w:val="none" w:sz="0" w:space="0" w:color="auto"/>
            <w:bottom w:val="none" w:sz="0" w:space="0" w:color="auto"/>
            <w:right w:val="none" w:sz="0" w:space="0" w:color="auto"/>
          </w:divBdr>
        </w:div>
        <w:div w:id="2049522787">
          <w:marLeft w:val="0"/>
          <w:marRight w:val="0"/>
          <w:marTop w:val="0"/>
          <w:marBottom w:val="0"/>
          <w:divBdr>
            <w:top w:val="none" w:sz="0" w:space="0" w:color="auto"/>
            <w:left w:val="none" w:sz="0" w:space="0" w:color="auto"/>
            <w:bottom w:val="none" w:sz="0" w:space="0" w:color="auto"/>
            <w:right w:val="none" w:sz="0" w:space="0" w:color="auto"/>
          </w:divBdr>
        </w:div>
        <w:div w:id="2054110162">
          <w:marLeft w:val="0"/>
          <w:marRight w:val="0"/>
          <w:marTop w:val="0"/>
          <w:marBottom w:val="0"/>
          <w:divBdr>
            <w:top w:val="none" w:sz="0" w:space="0" w:color="auto"/>
            <w:left w:val="none" w:sz="0" w:space="0" w:color="auto"/>
            <w:bottom w:val="none" w:sz="0" w:space="0" w:color="auto"/>
            <w:right w:val="none" w:sz="0" w:space="0" w:color="auto"/>
          </w:divBdr>
        </w:div>
        <w:div w:id="2066950529">
          <w:marLeft w:val="0"/>
          <w:marRight w:val="0"/>
          <w:marTop w:val="0"/>
          <w:marBottom w:val="0"/>
          <w:divBdr>
            <w:top w:val="none" w:sz="0" w:space="0" w:color="auto"/>
            <w:left w:val="none" w:sz="0" w:space="0" w:color="auto"/>
            <w:bottom w:val="none" w:sz="0" w:space="0" w:color="auto"/>
            <w:right w:val="none" w:sz="0" w:space="0" w:color="auto"/>
          </w:divBdr>
        </w:div>
        <w:div w:id="2119177052">
          <w:marLeft w:val="0"/>
          <w:marRight w:val="0"/>
          <w:marTop w:val="0"/>
          <w:marBottom w:val="0"/>
          <w:divBdr>
            <w:top w:val="none" w:sz="0" w:space="0" w:color="auto"/>
            <w:left w:val="none" w:sz="0" w:space="0" w:color="auto"/>
            <w:bottom w:val="none" w:sz="0" w:space="0" w:color="auto"/>
            <w:right w:val="none" w:sz="0" w:space="0" w:color="auto"/>
          </w:divBdr>
        </w:div>
        <w:div w:id="2122870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DE672-3FEF-468F-B895-3885E2389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6591</Words>
  <Characters>37575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44078</CharactersWithSpaces>
  <SharedDoc>false</SharedDoc>
  <HLinks>
    <vt:vector size="6" baseType="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cp:lastModifiedBy>Микиртычева Мария Александровна</cp:lastModifiedBy>
  <cp:revision>9</cp:revision>
  <cp:lastPrinted>2021-06-04T07:39:00Z</cp:lastPrinted>
  <dcterms:created xsi:type="dcterms:W3CDTF">2024-06-19T08:17:00Z</dcterms:created>
  <dcterms:modified xsi:type="dcterms:W3CDTF">2024-06-19T19:48:00Z</dcterms:modified>
</cp:coreProperties>
</file>