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Pr="00F80286" w:rsidRDefault="00C9742C">
      <w:pPr>
        <w:pStyle w:val="1"/>
        <w:ind w:firstLine="567"/>
        <w:jc w:val="center"/>
        <w:rPr>
          <w:b/>
          <w:bCs/>
        </w:rPr>
      </w:pPr>
      <w:r w:rsidRPr="000056E1">
        <w:rPr>
          <w:b/>
          <w:bCs/>
        </w:rPr>
        <w:t xml:space="preserve">ДОГОВОР </w:t>
      </w:r>
      <w:r w:rsidRPr="00F80286">
        <w:rPr>
          <w:b/>
          <w:bCs/>
        </w:rPr>
        <w:t>№ ___</w:t>
      </w:r>
      <w:r w:rsidR="00790C7A" w:rsidRPr="00F80286">
        <w:rPr>
          <w:b/>
          <w:bCs/>
        </w:rPr>
        <w:t>_/</w:t>
      </w:r>
      <w:r w:rsidR="000056E1" w:rsidRPr="00F80286">
        <w:rPr>
          <w:b/>
          <w:bCs/>
        </w:rPr>
        <w:t>_____</w:t>
      </w:r>
      <w:r w:rsidR="00790C7A" w:rsidRPr="00F80286">
        <w:rPr>
          <w:b/>
          <w:bCs/>
        </w:rPr>
        <w:t>/</w:t>
      </w:r>
      <w:r w:rsidR="000056E1" w:rsidRPr="00F80286">
        <w:rPr>
          <w:b/>
          <w:bCs/>
        </w:rPr>
        <w:t>_____</w:t>
      </w:r>
    </w:p>
    <w:p w:rsidR="00FD3D81" w:rsidRPr="00F80286" w:rsidRDefault="00C9742C">
      <w:pPr>
        <w:ind w:firstLine="567"/>
        <w:jc w:val="center"/>
        <w:rPr>
          <w:sz w:val="24"/>
          <w:szCs w:val="24"/>
        </w:rPr>
      </w:pPr>
      <w:r w:rsidRPr="00F80286">
        <w:rPr>
          <w:b/>
          <w:bCs/>
          <w:sz w:val="24"/>
          <w:szCs w:val="24"/>
        </w:rPr>
        <w:t xml:space="preserve"> участия в долевом строительстве </w:t>
      </w:r>
    </w:p>
    <w:p w:rsidR="00FD3D81" w:rsidRPr="00F80286" w:rsidRDefault="00C9742C">
      <w:pPr>
        <w:rPr>
          <w:sz w:val="24"/>
          <w:szCs w:val="24"/>
        </w:rPr>
      </w:pPr>
      <w:r w:rsidRPr="00F80286">
        <w:rPr>
          <w:sz w:val="24"/>
          <w:szCs w:val="24"/>
        </w:rPr>
        <w:t xml:space="preserve">г. </w:t>
      </w:r>
      <w:r w:rsidR="00D06ABC" w:rsidRPr="00F80286">
        <w:rPr>
          <w:sz w:val="24"/>
          <w:szCs w:val="24"/>
        </w:rPr>
        <w:t xml:space="preserve">Краснодар </w:t>
      </w:r>
      <w:r w:rsidRPr="00F80286">
        <w:rPr>
          <w:sz w:val="24"/>
          <w:szCs w:val="24"/>
        </w:rPr>
        <w:tab/>
        <w:t xml:space="preserve"> </w:t>
      </w:r>
      <w:r w:rsidRPr="00F80286">
        <w:rPr>
          <w:sz w:val="24"/>
          <w:szCs w:val="24"/>
        </w:rPr>
        <w:tab/>
      </w:r>
      <w:r w:rsidRPr="00F80286">
        <w:rPr>
          <w:sz w:val="24"/>
          <w:szCs w:val="24"/>
        </w:rPr>
        <w:tab/>
      </w:r>
      <w:r w:rsidRPr="00F80286">
        <w:rPr>
          <w:sz w:val="24"/>
          <w:szCs w:val="24"/>
        </w:rPr>
        <w:tab/>
      </w:r>
      <w:r w:rsidRPr="00F80286">
        <w:rPr>
          <w:sz w:val="24"/>
          <w:szCs w:val="24"/>
        </w:rPr>
        <w:tab/>
      </w:r>
      <w:r w:rsidRPr="00F80286">
        <w:rPr>
          <w:sz w:val="24"/>
          <w:szCs w:val="24"/>
        </w:rPr>
        <w:tab/>
      </w:r>
      <w:r w:rsidRPr="00F80286">
        <w:rPr>
          <w:sz w:val="24"/>
          <w:szCs w:val="24"/>
        </w:rPr>
        <w:tab/>
        <w:t xml:space="preserve">                                 «___» ______ 202</w:t>
      </w:r>
      <w:r w:rsidR="00A351F0" w:rsidRPr="00F80286">
        <w:rPr>
          <w:sz w:val="24"/>
          <w:szCs w:val="24"/>
        </w:rPr>
        <w:t>_</w:t>
      </w:r>
      <w:r w:rsidR="00B8735F">
        <w:rPr>
          <w:sz w:val="24"/>
          <w:szCs w:val="24"/>
        </w:rPr>
        <w:t>_</w:t>
      </w:r>
      <w:r w:rsidRPr="00F80286">
        <w:rPr>
          <w:sz w:val="24"/>
          <w:szCs w:val="24"/>
        </w:rPr>
        <w:t>г.</w:t>
      </w:r>
    </w:p>
    <w:p w:rsidR="00FD3D81" w:rsidRPr="00F80286" w:rsidRDefault="00FD3D81">
      <w:pPr>
        <w:rPr>
          <w:color w:val="FF0000"/>
          <w:sz w:val="24"/>
          <w:szCs w:val="24"/>
        </w:rPr>
      </w:pPr>
    </w:p>
    <w:p w:rsidR="00FD3D81" w:rsidRPr="00F80286" w:rsidRDefault="00C9742C">
      <w:pPr>
        <w:ind w:firstLine="567"/>
        <w:jc w:val="both"/>
        <w:rPr>
          <w:rFonts w:eastAsia="MS Mincho"/>
          <w:bCs/>
          <w:sz w:val="24"/>
          <w:szCs w:val="24"/>
        </w:rPr>
      </w:pPr>
      <w:r w:rsidRPr="00F80286">
        <w:rPr>
          <w:b/>
          <w:sz w:val="24"/>
          <w:szCs w:val="24"/>
        </w:rPr>
        <w:t xml:space="preserve">Общество с ограниченной ответственностью Специализированный застройщик «АПСК-ИНВЕСТ» </w:t>
      </w:r>
      <w:r w:rsidRPr="00F80286">
        <w:rPr>
          <w:sz w:val="24"/>
          <w:szCs w:val="24"/>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sidRPr="00F80286">
        <w:rPr>
          <w:bCs/>
          <w:color w:val="000000"/>
          <w:sz w:val="24"/>
          <w:szCs w:val="24"/>
          <w:shd w:val="clear" w:color="auto" w:fill="FFFFFF"/>
        </w:rPr>
        <w:t xml:space="preserve">Гулькевичский </w:t>
      </w:r>
      <w:proofErr w:type="spellStart"/>
      <w:r w:rsidRPr="00F80286">
        <w:rPr>
          <w:bCs/>
          <w:color w:val="000000"/>
          <w:sz w:val="24"/>
          <w:szCs w:val="24"/>
          <w:shd w:val="clear" w:color="auto" w:fill="FFFFFF"/>
        </w:rPr>
        <w:t>м</w:t>
      </w:r>
      <w:proofErr w:type="gramStart"/>
      <w:r w:rsidRPr="00F80286">
        <w:rPr>
          <w:bCs/>
          <w:color w:val="000000"/>
          <w:sz w:val="24"/>
          <w:szCs w:val="24"/>
          <w:shd w:val="clear" w:color="auto" w:fill="FFFFFF"/>
        </w:rPr>
        <w:t>.р</w:t>
      </w:r>
      <w:proofErr w:type="spellEnd"/>
      <w:proofErr w:type="gramEnd"/>
      <w:r w:rsidRPr="00F80286">
        <w:rPr>
          <w:bCs/>
          <w:color w:val="000000"/>
          <w:sz w:val="24"/>
          <w:szCs w:val="24"/>
          <w:shd w:val="clear" w:color="auto" w:fill="FFFFFF"/>
        </w:rPr>
        <w:t xml:space="preserve">-н, </w:t>
      </w:r>
      <w:proofErr w:type="spellStart"/>
      <w:r w:rsidRPr="00F80286">
        <w:rPr>
          <w:bCs/>
          <w:color w:val="000000"/>
          <w:sz w:val="24"/>
          <w:szCs w:val="24"/>
          <w:shd w:val="clear" w:color="auto" w:fill="FFFFFF"/>
        </w:rPr>
        <w:t>Гулькевичское</w:t>
      </w:r>
      <w:proofErr w:type="spellEnd"/>
      <w:r w:rsidRPr="00F80286">
        <w:rPr>
          <w:bCs/>
          <w:color w:val="000000"/>
          <w:sz w:val="24"/>
          <w:szCs w:val="24"/>
          <w:shd w:val="clear" w:color="auto" w:fill="FFFFFF"/>
        </w:rPr>
        <w:t xml:space="preserve"> </w:t>
      </w:r>
      <w:proofErr w:type="spellStart"/>
      <w:r w:rsidRPr="00F80286">
        <w:rPr>
          <w:bCs/>
          <w:color w:val="000000"/>
          <w:sz w:val="24"/>
          <w:szCs w:val="24"/>
          <w:shd w:val="clear" w:color="auto" w:fill="FFFFFF"/>
        </w:rPr>
        <w:t>г.п</w:t>
      </w:r>
      <w:proofErr w:type="spellEnd"/>
      <w:r w:rsidRPr="00F80286">
        <w:rPr>
          <w:bCs/>
          <w:color w:val="000000"/>
          <w:sz w:val="24"/>
          <w:szCs w:val="24"/>
          <w:shd w:val="clear" w:color="auto" w:fill="FFFFFF"/>
        </w:rPr>
        <w:t>., г. Гулькевичи, ул. Энергетиков, д. 29</w:t>
      </w:r>
      <w:r w:rsidRPr="00F80286">
        <w:rPr>
          <w:sz w:val="24"/>
          <w:szCs w:val="24"/>
        </w:rPr>
        <w:t>), именуемое в дальнейшем</w:t>
      </w:r>
      <w:r w:rsidRPr="00F80286">
        <w:rPr>
          <w:rFonts w:eastAsia="MS Mincho"/>
          <w:sz w:val="24"/>
          <w:szCs w:val="24"/>
        </w:rPr>
        <w:t xml:space="preserve"> </w:t>
      </w:r>
      <w:r w:rsidRPr="00F80286">
        <w:rPr>
          <w:rFonts w:eastAsia="MS Mincho"/>
          <w:b/>
          <w:bCs/>
          <w:sz w:val="24"/>
          <w:szCs w:val="24"/>
        </w:rPr>
        <w:t xml:space="preserve">«Застройщик», </w:t>
      </w:r>
      <w:r w:rsidRPr="00F80286">
        <w:rPr>
          <w:rFonts w:eastAsia="MS Mincho"/>
          <w:bCs/>
          <w:sz w:val="24"/>
          <w:szCs w:val="24"/>
        </w:rPr>
        <w:t xml:space="preserve">в лице </w:t>
      </w:r>
      <w:r w:rsidR="007763F0">
        <w:rPr>
          <w:rFonts w:eastAsia="MS Mincho"/>
          <w:bCs/>
          <w:sz w:val="24"/>
          <w:szCs w:val="24"/>
        </w:rPr>
        <w:t>_______________</w:t>
      </w:r>
      <w:r w:rsidRPr="00F80286">
        <w:rPr>
          <w:rFonts w:eastAsia="MS Mincho"/>
          <w:bCs/>
          <w:sz w:val="24"/>
          <w:szCs w:val="24"/>
        </w:rPr>
        <w:t xml:space="preserve">, </w:t>
      </w:r>
      <w:proofErr w:type="gramStart"/>
      <w:r w:rsidRPr="00F80286">
        <w:rPr>
          <w:sz w:val="24"/>
          <w:szCs w:val="24"/>
        </w:rPr>
        <w:t>действующего</w:t>
      </w:r>
      <w:proofErr w:type="gramEnd"/>
      <w:r w:rsidRPr="00F80286">
        <w:rPr>
          <w:sz w:val="24"/>
          <w:szCs w:val="24"/>
        </w:rPr>
        <w:t xml:space="preserve"> на основании </w:t>
      </w:r>
      <w:r w:rsidR="007763F0">
        <w:rPr>
          <w:sz w:val="24"/>
          <w:szCs w:val="24"/>
        </w:rPr>
        <w:t>______</w:t>
      </w:r>
      <w:r w:rsidRPr="00F80286">
        <w:rPr>
          <w:rFonts w:eastAsia="MS Mincho"/>
          <w:bCs/>
          <w:sz w:val="24"/>
          <w:szCs w:val="24"/>
        </w:rPr>
        <w:t>, с одной стороны, и</w:t>
      </w:r>
    </w:p>
    <w:p w:rsidR="00FD3D81" w:rsidRPr="000056E1" w:rsidRDefault="00C9742C">
      <w:pPr>
        <w:ind w:firstLine="567"/>
        <w:jc w:val="both"/>
        <w:rPr>
          <w:sz w:val="24"/>
          <w:szCs w:val="24"/>
        </w:rPr>
      </w:pPr>
      <w:proofErr w:type="gramStart"/>
      <w:r w:rsidRPr="00F80286">
        <w:rPr>
          <w:rFonts w:eastAsia="MS Mincho"/>
          <w:b/>
          <w:sz w:val="24"/>
          <w:szCs w:val="24"/>
        </w:rPr>
        <w:t>Гражданин РФ ____________,</w:t>
      </w:r>
      <w:r w:rsidRPr="00F80286">
        <w:rPr>
          <w:rFonts w:eastAsia="MS Mincho"/>
          <w:sz w:val="24"/>
          <w:szCs w:val="24"/>
        </w:rPr>
        <w:t xml:space="preserve"> ________ года рождения, место рождения___________, пол: муж., паспорт: _________, выдан: _____________, код подразделения: ________,</w:t>
      </w:r>
      <w:proofErr w:type="gramEnd"/>
      <w:r w:rsidRPr="00F80286">
        <w:rPr>
          <w:rFonts w:eastAsia="MS Mincho"/>
          <w:sz w:val="24"/>
          <w:szCs w:val="24"/>
        </w:rPr>
        <w:t xml:space="preserve"> </w:t>
      </w:r>
      <w:proofErr w:type="gramStart"/>
      <w:r w:rsidRPr="00F80286">
        <w:rPr>
          <w:rFonts w:eastAsia="MS Mincho"/>
          <w:sz w:val="24"/>
          <w:szCs w:val="24"/>
        </w:rPr>
        <w:t xml:space="preserve">СНИЛС: ___________, зарегистрирован по адресу: _______________, именуемый в дальнейшем </w:t>
      </w:r>
      <w:r w:rsidRPr="00F80286">
        <w:rPr>
          <w:rFonts w:eastAsia="MS Mincho"/>
          <w:b/>
          <w:sz w:val="24"/>
          <w:szCs w:val="24"/>
        </w:rPr>
        <w:t>«Участник долевого строительства»</w:t>
      </w:r>
      <w:r w:rsidRPr="00F80286">
        <w:rPr>
          <w:rFonts w:eastAsia="MS Mincho"/>
          <w:sz w:val="24"/>
          <w:szCs w:val="24"/>
        </w:rPr>
        <w:t xml:space="preserve">, с </w:t>
      </w:r>
      <w:r w:rsidRPr="00F80286">
        <w:rPr>
          <w:sz w:val="24"/>
          <w:szCs w:val="24"/>
        </w:rPr>
        <w:t>другой стороны, далее именуемые «</w:t>
      </w:r>
      <w:r w:rsidRPr="00F80286">
        <w:rPr>
          <w:b/>
          <w:sz w:val="24"/>
          <w:szCs w:val="24"/>
        </w:rPr>
        <w:t>Стороны</w:t>
      </w:r>
      <w:r w:rsidRPr="00F80286">
        <w:rPr>
          <w:sz w:val="24"/>
          <w:szCs w:val="24"/>
        </w:rPr>
        <w:t>», в соответствии с Федеральным законом от 30.12.2004 № 214-ФЗ «Об участии</w:t>
      </w:r>
      <w:r w:rsidRPr="000056E1">
        <w:rPr>
          <w:sz w:val="24"/>
          <w:szCs w:val="24"/>
        </w:rPr>
        <w:t xml:space="preserve">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0056E1">
        <w:rPr>
          <w:b/>
          <w:sz w:val="24"/>
          <w:szCs w:val="24"/>
        </w:rPr>
        <w:t>Закон</w:t>
      </w:r>
      <w:r w:rsidRPr="000056E1">
        <w:rPr>
          <w:sz w:val="24"/>
          <w:szCs w:val="24"/>
        </w:rPr>
        <w:t xml:space="preserve"> </w:t>
      </w:r>
      <w:r w:rsidRPr="000056E1">
        <w:rPr>
          <w:b/>
          <w:sz w:val="24"/>
          <w:szCs w:val="24"/>
        </w:rPr>
        <w:t>214-ФЗ</w:t>
      </w:r>
      <w:r w:rsidRPr="000056E1">
        <w:rPr>
          <w:sz w:val="24"/>
          <w:szCs w:val="24"/>
        </w:rPr>
        <w:t>), заключили настоящий договор участия в долевом строительстве (далее по</w:t>
      </w:r>
      <w:proofErr w:type="gramEnd"/>
      <w:r w:rsidRPr="000056E1">
        <w:rPr>
          <w:sz w:val="24"/>
          <w:szCs w:val="24"/>
        </w:rPr>
        <w:t xml:space="preserve"> тексту именуется «</w:t>
      </w:r>
      <w:r w:rsidRPr="000056E1">
        <w:rPr>
          <w:b/>
          <w:sz w:val="24"/>
          <w:szCs w:val="24"/>
        </w:rPr>
        <w:t>Договор</w:t>
      </w:r>
      <w:r w:rsidRPr="000056E1">
        <w:rPr>
          <w:sz w:val="24"/>
          <w:szCs w:val="24"/>
        </w:rPr>
        <w:t>») о нижеследующем:</w:t>
      </w:r>
    </w:p>
    <w:p w:rsidR="00FD3D81" w:rsidRPr="000056E1" w:rsidRDefault="00FD3D81">
      <w:pPr>
        <w:pStyle w:val="7"/>
        <w:ind w:firstLine="567"/>
        <w:jc w:val="center"/>
        <w:rPr>
          <w:sz w:val="24"/>
          <w:szCs w:val="24"/>
        </w:rPr>
      </w:pPr>
    </w:p>
    <w:p w:rsidR="00FD3D81" w:rsidRPr="000056E1" w:rsidRDefault="00C9742C">
      <w:pPr>
        <w:pStyle w:val="7"/>
        <w:ind w:firstLine="567"/>
        <w:jc w:val="center"/>
        <w:rPr>
          <w:sz w:val="24"/>
          <w:szCs w:val="24"/>
        </w:rPr>
      </w:pPr>
      <w:r w:rsidRPr="000056E1">
        <w:rPr>
          <w:sz w:val="24"/>
          <w:szCs w:val="24"/>
        </w:rPr>
        <w:t>1. Предмет договора</w:t>
      </w:r>
    </w:p>
    <w:p w:rsidR="00FD3D81" w:rsidRPr="000056E1" w:rsidRDefault="00FD3D81">
      <w:pPr>
        <w:ind w:firstLine="567"/>
        <w:jc w:val="both"/>
        <w:rPr>
          <w:sz w:val="24"/>
          <w:szCs w:val="24"/>
        </w:rPr>
      </w:pPr>
    </w:p>
    <w:p w:rsidR="00FD3D81" w:rsidRPr="000056E1" w:rsidRDefault="00C9742C">
      <w:pPr>
        <w:ind w:firstLine="567"/>
        <w:jc w:val="both"/>
        <w:rPr>
          <w:sz w:val="24"/>
          <w:szCs w:val="24"/>
        </w:rPr>
      </w:pPr>
      <w:r w:rsidRPr="000056E1">
        <w:rPr>
          <w:sz w:val="24"/>
          <w:szCs w:val="24"/>
        </w:rPr>
        <w:t xml:space="preserve">1.1. По настоящему Договору </w:t>
      </w:r>
      <w:r w:rsidRPr="000056E1">
        <w:rPr>
          <w:bCs/>
          <w:sz w:val="24"/>
          <w:szCs w:val="24"/>
        </w:rPr>
        <w:t>Застройщик</w:t>
      </w:r>
      <w:r w:rsidRPr="000056E1">
        <w:rPr>
          <w:b/>
          <w:bCs/>
          <w:sz w:val="24"/>
          <w:szCs w:val="24"/>
        </w:rPr>
        <w:t xml:space="preserve"> </w:t>
      </w:r>
      <w:r w:rsidRPr="000056E1">
        <w:rPr>
          <w:sz w:val="24"/>
          <w:szCs w:val="24"/>
        </w:rPr>
        <w:t>обязуется в предусмотренный Договором срок</w:t>
      </w:r>
      <w:r w:rsidRPr="000056E1">
        <w:rPr>
          <w:b/>
          <w:bCs/>
          <w:sz w:val="24"/>
          <w:szCs w:val="24"/>
        </w:rPr>
        <w:t xml:space="preserve"> </w:t>
      </w:r>
      <w:r w:rsidRPr="000056E1">
        <w:rPr>
          <w:sz w:val="24"/>
          <w:szCs w:val="24"/>
        </w:rPr>
        <w:t xml:space="preserve">своими силами и (или) с привлечением других лиц построить многоквартирный дом </w:t>
      </w:r>
      <w:r w:rsidRPr="000056E1">
        <w:rPr>
          <w:rFonts w:eastAsia="Calibri"/>
          <w:iCs/>
          <w:color w:val="000000"/>
          <w:sz w:val="24"/>
          <w:szCs w:val="24"/>
        </w:rPr>
        <w:t>«</w:t>
      </w:r>
      <w:r w:rsidR="00B80C1B" w:rsidRPr="000056E1">
        <w:rPr>
          <w:sz w:val="24"/>
          <w:szCs w:val="24"/>
        </w:rPr>
        <w:t xml:space="preserve">Жилая застройка, расположенная в п. Березовом по ул. им. Профессора </w:t>
      </w:r>
      <w:proofErr w:type="spellStart"/>
      <w:r w:rsidR="00B80C1B" w:rsidRPr="000056E1">
        <w:rPr>
          <w:sz w:val="24"/>
          <w:szCs w:val="24"/>
        </w:rPr>
        <w:t>Малигонова</w:t>
      </w:r>
      <w:proofErr w:type="spellEnd"/>
      <w:r w:rsidR="00B80C1B" w:rsidRPr="000056E1">
        <w:rPr>
          <w:sz w:val="24"/>
          <w:szCs w:val="24"/>
        </w:rPr>
        <w:t>, 40 в Березовском сельском округе МО г. Краснодар</w:t>
      </w:r>
      <w:r w:rsidR="00F80286">
        <w:rPr>
          <w:sz w:val="24"/>
          <w:szCs w:val="24"/>
        </w:rPr>
        <w:t>.</w:t>
      </w:r>
      <w:r w:rsidR="00B80C1B" w:rsidRPr="000056E1">
        <w:rPr>
          <w:sz w:val="24"/>
          <w:szCs w:val="24"/>
        </w:rPr>
        <w:t xml:space="preserve"> Жилой дом Литер «</w:t>
      </w:r>
      <w:r w:rsidR="00F80286" w:rsidRPr="00F80286">
        <w:rPr>
          <w:sz w:val="24"/>
          <w:szCs w:val="24"/>
        </w:rPr>
        <w:t>3</w:t>
      </w:r>
      <w:r w:rsidR="00B80C1B" w:rsidRPr="000056E1">
        <w:rPr>
          <w:sz w:val="24"/>
          <w:szCs w:val="24"/>
        </w:rPr>
        <w:t>»</w:t>
      </w:r>
      <w:r w:rsidR="00FD210F" w:rsidRPr="000056E1">
        <w:rPr>
          <w:sz w:val="24"/>
          <w:szCs w:val="24"/>
        </w:rPr>
        <w:t>»,</w:t>
      </w:r>
      <w:r w:rsidR="00B80C1B" w:rsidRPr="000056E1">
        <w:rPr>
          <w:sz w:val="24"/>
          <w:szCs w:val="24"/>
        </w:rPr>
        <w:t xml:space="preserve">  </w:t>
      </w:r>
      <w:r w:rsidRPr="000056E1">
        <w:rPr>
          <w:bCs/>
          <w:sz w:val="24"/>
          <w:szCs w:val="24"/>
        </w:rPr>
        <w:t xml:space="preserve">по строительному адресу: </w:t>
      </w:r>
      <w:proofErr w:type="gramStart"/>
      <w:r w:rsidRPr="000056E1">
        <w:rPr>
          <w:bCs/>
          <w:sz w:val="24"/>
          <w:szCs w:val="24"/>
        </w:rPr>
        <w:t xml:space="preserve">Россия, </w:t>
      </w:r>
      <w:r w:rsidR="005273F2" w:rsidRPr="000056E1">
        <w:rPr>
          <w:bCs/>
          <w:sz w:val="24"/>
          <w:szCs w:val="24"/>
        </w:rPr>
        <w:t>Краснодарский край</w:t>
      </w:r>
      <w:r w:rsidRPr="000056E1">
        <w:rPr>
          <w:bCs/>
          <w:sz w:val="24"/>
          <w:szCs w:val="24"/>
        </w:rPr>
        <w:t xml:space="preserve">, </w:t>
      </w:r>
      <w:r w:rsidR="005273F2" w:rsidRPr="000056E1">
        <w:rPr>
          <w:bCs/>
          <w:sz w:val="24"/>
          <w:szCs w:val="24"/>
        </w:rPr>
        <w:t xml:space="preserve">городской округ </w:t>
      </w:r>
      <w:r w:rsidRPr="000056E1">
        <w:rPr>
          <w:bCs/>
          <w:sz w:val="24"/>
          <w:szCs w:val="24"/>
        </w:rPr>
        <w:t xml:space="preserve">г. </w:t>
      </w:r>
      <w:r w:rsidR="005273F2" w:rsidRPr="000056E1">
        <w:rPr>
          <w:bCs/>
          <w:sz w:val="24"/>
          <w:szCs w:val="24"/>
        </w:rPr>
        <w:t>Краснодар</w:t>
      </w:r>
      <w:r w:rsidRPr="000056E1">
        <w:rPr>
          <w:bCs/>
          <w:sz w:val="24"/>
          <w:szCs w:val="24"/>
        </w:rPr>
        <w:t xml:space="preserve">, </w:t>
      </w:r>
      <w:r w:rsidR="005273F2" w:rsidRPr="000056E1">
        <w:rPr>
          <w:bCs/>
          <w:sz w:val="24"/>
          <w:szCs w:val="24"/>
        </w:rPr>
        <w:t>п. Березовый,</w:t>
      </w:r>
      <w:r w:rsidRPr="000056E1">
        <w:rPr>
          <w:bCs/>
          <w:sz w:val="24"/>
          <w:szCs w:val="24"/>
        </w:rPr>
        <w:t xml:space="preserve"> ул.</w:t>
      </w:r>
      <w:r w:rsidR="005273F2" w:rsidRPr="000056E1">
        <w:rPr>
          <w:bCs/>
          <w:sz w:val="24"/>
          <w:szCs w:val="24"/>
        </w:rPr>
        <w:t xml:space="preserve"> им.</w:t>
      </w:r>
      <w:r w:rsidRPr="000056E1">
        <w:rPr>
          <w:bCs/>
          <w:sz w:val="24"/>
          <w:szCs w:val="24"/>
        </w:rPr>
        <w:t xml:space="preserve"> </w:t>
      </w:r>
      <w:r w:rsidR="005273F2" w:rsidRPr="000056E1">
        <w:rPr>
          <w:bCs/>
          <w:sz w:val="24"/>
          <w:szCs w:val="24"/>
        </w:rPr>
        <w:t xml:space="preserve">Профессора </w:t>
      </w:r>
      <w:proofErr w:type="spellStart"/>
      <w:r w:rsidR="005273F2" w:rsidRPr="000056E1">
        <w:rPr>
          <w:bCs/>
          <w:sz w:val="24"/>
          <w:szCs w:val="24"/>
        </w:rPr>
        <w:t>Малигонова</w:t>
      </w:r>
      <w:proofErr w:type="spellEnd"/>
      <w:r w:rsidR="005273F2" w:rsidRPr="000056E1">
        <w:rPr>
          <w:bCs/>
          <w:sz w:val="24"/>
          <w:szCs w:val="24"/>
        </w:rPr>
        <w:t xml:space="preserve">, 40 </w:t>
      </w:r>
      <w:r w:rsidRPr="000056E1">
        <w:rPr>
          <w:sz w:val="24"/>
          <w:szCs w:val="24"/>
        </w:rPr>
        <w:t>(далее – «</w:t>
      </w:r>
      <w:r w:rsidRPr="000056E1">
        <w:rPr>
          <w:b/>
          <w:sz w:val="24"/>
          <w:szCs w:val="24"/>
        </w:rPr>
        <w:t>Дом</w:t>
      </w:r>
      <w:r w:rsidRPr="000056E1">
        <w:rPr>
          <w:sz w:val="24"/>
          <w:szCs w:val="24"/>
        </w:rPr>
        <w:t xml:space="preserve">») и после получения разрешения на ввод Дома в эксплуатацию передать </w:t>
      </w:r>
      <w:r w:rsidRPr="000056E1">
        <w:rPr>
          <w:b/>
          <w:bCs/>
          <w:sz w:val="24"/>
          <w:szCs w:val="24"/>
        </w:rPr>
        <w:t xml:space="preserve">объект долевого строительства </w:t>
      </w:r>
      <w:r w:rsidRPr="000056E1">
        <w:rPr>
          <w:bCs/>
          <w:sz w:val="24"/>
          <w:szCs w:val="24"/>
        </w:rPr>
        <w:t>в составе Дома</w:t>
      </w:r>
      <w:r w:rsidRPr="000056E1">
        <w:rPr>
          <w:sz w:val="24"/>
          <w:szCs w:val="24"/>
        </w:rPr>
        <w:t xml:space="preserve"> Участнику долевого строительства, а </w:t>
      </w:r>
      <w:r w:rsidRPr="000056E1">
        <w:rPr>
          <w:bCs/>
          <w:sz w:val="24"/>
          <w:szCs w:val="24"/>
        </w:rPr>
        <w:t>Участник долевого строительства</w:t>
      </w:r>
      <w:r w:rsidRPr="000056E1">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roofErr w:type="gramEnd"/>
    </w:p>
    <w:p w:rsidR="00FD3D81" w:rsidRPr="000056E1" w:rsidRDefault="00C9742C">
      <w:pPr>
        <w:shd w:val="clear" w:color="auto" w:fill="FFFFFF"/>
        <w:ind w:firstLine="567"/>
        <w:jc w:val="both"/>
        <w:rPr>
          <w:sz w:val="24"/>
          <w:szCs w:val="24"/>
        </w:rPr>
      </w:pPr>
      <w:r w:rsidRPr="000056E1">
        <w:rPr>
          <w:sz w:val="24"/>
          <w:szCs w:val="24"/>
        </w:rPr>
        <w:t xml:space="preserve">1.2. Застройщик осуществляет строительство Дома на основании разрешения на строительство № </w:t>
      </w:r>
      <w:r w:rsidR="00FD210F" w:rsidRPr="000056E1">
        <w:rPr>
          <w:sz w:val="24"/>
          <w:szCs w:val="24"/>
        </w:rPr>
        <w:t>23</w:t>
      </w:r>
      <w:r w:rsidRPr="000056E1">
        <w:rPr>
          <w:sz w:val="24"/>
          <w:szCs w:val="24"/>
        </w:rPr>
        <w:t>-</w:t>
      </w:r>
      <w:r w:rsidR="00FD210F" w:rsidRPr="000056E1">
        <w:rPr>
          <w:sz w:val="24"/>
          <w:szCs w:val="24"/>
        </w:rPr>
        <w:t>43</w:t>
      </w:r>
      <w:r w:rsidRPr="000056E1">
        <w:rPr>
          <w:sz w:val="24"/>
          <w:szCs w:val="24"/>
        </w:rPr>
        <w:t>-</w:t>
      </w:r>
      <w:r w:rsidR="00F80286">
        <w:rPr>
          <w:sz w:val="24"/>
          <w:szCs w:val="24"/>
        </w:rPr>
        <w:t>39</w:t>
      </w:r>
      <w:r w:rsidRPr="000056E1">
        <w:rPr>
          <w:sz w:val="24"/>
          <w:szCs w:val="24"/>
        </w:rPr>
        <w:t xml:space="preserve">-2022 от </w:t>
      </w:r>
      <w:r w:rsidR="00FD210F" w:rsidRPr="000056E1">
        <w:rPr>
          <w:sz w:val="24"/>
          <w:szCs w:val="24"/>
        </w:rPr>
        <w:t>26</w:t>
      </w:r>
      <w:r w:rsidRPr="000056E1">
        <w:rPr>
          <w:sz w:val="24"/>
          <w:szCs w:val="24"/>
        </w:rPr>
        <w:t>.</w:t>
      </w:r>
      <w:r w:rsidR="00FD210F" w:rsidRPr="000056E1">
        <w:rPr>
          <w:sz w:val="24"/>
          <w:szCs w:val="24"/>
        </w:rPr>
        <w:t>1</w:t>
      </w:r>
      <w:r w:rsidRPr="000056E1">
        <w:rPr>
          <w:sz w:val="24"/>
          <w:szCs w:val="24"/>
        </w:rPr>
        <w:t xml:space="preserve">0.2022, выданного Департаментом архитектуры и градостроительства </w:t>
      </w:r>
      <w:r w:rsidR="00FD210F" w:rsidRPr="000056E1">
        <w:rPr>
          <w:sz w:val="24"/>
          <w:szCs w:val="24"/>
        </w:rPr>
        <w:t>администрации  муниципального образования  город Краснодар с изменениями</w:t>
      </w:r>
      <w:r w:rsidR="00F80286">
        <w:rPr>
          <w:sz w:val="24"/>
          <w:szCs w:val="24"/>
        </w:rPr>
        <w:t>,</w:t>
      </w:r>
      <w:r w:rsidR="00FD210F" w:rsidRPr="000056E1">
        <w:rPr>
          <w:sz w:val="24"/>
          <w:szCs w:val="24"/>
        </w:rPr>
        <w:t xml:space="preserve"> внесенными Приказом № </w:t>
      </w:r>
      <w:r w:rsidR="00F80286">
        <w:rPr>
          <w:sz w:val="24"/>
          <w:szCs w:val="24"/>
        </w:rPr>
        <w:t>700</w:t>
      </w:r>
      <w:r w:rsidR="00FD210F" w:rsidRPr="000056E1">
        <w:rPr>
          <w:sz w:val="24"/>
          <w:szCs w:val="24"/>
        </w:rPr>
        <w:t xml:space="preserve"> от </w:t>
      </w:r>
      <w:r w:rsidR="00F80286">
        <w:rPr>
          <w:sz w:val="24"/>
          <w:szCs w:val="24"/>
        </w:rPr>
        <w:t>26</w:t>
      </w:r>
      <w:r w:rsidR="00FD210F" w:rsidRPr="000056E1">
        <w:rPr>
          <w:sz w:val="24"/>
          <w:szCs w:val="24"/>
        </w:rPr>
        <w:t>.12.2022.</w:t>
      </w:r>
    </w:p>
    <w:p w:rsidR="00FD3D81" w:rsidRPr="000056E1" w:rsidRDefault="00C9742C">
      <w:pPr>
        <w:shd w:val="clear" w:color="auto" w:fill="FFFFFF"/>
        <w:ind w:firstLine="567"/>
        <w:jc w:val="both"/>
        <w:rPr>
          <w:rFonts w:eastAsia="Calibri"/>
          <w:color w:val="000000"/>
          <w:sz w:val="24"/>
          <w:szCs w:val="24"/>
        </w:rPr>
      </w:pPr>
      <w:r w:rsidRPr="000056E1">
        <w:rPr>
          <w:sz w:val="24"/>
          <w:szCs w:val="24"/>
        </w:rPr>
        <w:t xml:space="preserve">Застройщик осуществляет строительство Дома на земельном участке площадью </w:t>
      </w:r>
      <w:r w:rsidR="00F80286">
        <w:rPr>
          <w:sz w:val="24"/>
          <w:szCs w:val="24"/>
        </w:rPr>
        <w:t>9018</w:t>
      </w:r>
      <w:r w:rsidRPr="000056E1">
        <w:rPr>
          <w:sz w:val="24"/>
          <w:szCs w:val="24"/>
        </w:rPr>
        <w:t xml:space="preserve"> </w:t>
      </w:r>
      <w:proofErr w:type="spellStart"/>
      <w:r w:rsidRPr="000056E1">
        <w:rPr>
          <w:sz w:val="24"/>
          <w:szCs w:val="24"/>
        </w:rPr>
        <w:t>кв.м</w:t>
      </w:r>
      <w:proofErr w:type="spellEnd"/>
      <w:r w:rsidRPr="000056E1">
        <w:rPr>
          <w:sz w:val="24"/>
          <w:szCs w:val="24"/>
        </w:rPr>
        <w:t xml:space="preserve">., кадастровый номер </w:t>
      </w:r>
      <w:r w:rsidR="00FD210F" w:rsidRPr="000056E1">
        <w:rPr>
          <w:sz w:val="24"/>
          <w:szCs w:val="24"/>
        </w:rPr>
        <w:t>23</w:t>
      </w:r>
      <w:r w:rsidRPr="000056E1">
        <w:rPr>
          <w:sz w:val="24"/>
          <w:szCs w:val="24"/>
        </w:rPr>
        <w:t>:4</w:t>
      </w:r>
      <w:r w:rsidR="00FD210F" w:rsidRPr="000056E1">
        <w:rPr>
          <w:sz w:val="24"/>
          <w:szCs w:val="24"/>
        </w:rPr>
        <w:t>3</w:t>
      </w:r>
      <w:r w:rsidRPr="000056E1">
        <w:rPr>
          <w:sz w:val="24"/>
          <w:szCs w:val="24"/>
        </w:rPr>
        <w:t>:0</w:t>
      </w:r>
      <w:r w:rsidR="00FD210F" w:rsidRPr="000056E1">
        <w:rPr>
          <w:sz w:val="24"/>
          <w:szCs w:val="24"/>
        </w:rPr>
        <w:t>108020</w:t>
      </w:r>
      <w:r w:rsidRPr="000056E1">
        <w:rPr>
          <w:sz w:val="24"/>
          <w:szCs w:val="24"/>
        </w:rPr>
        <w:t>:</w:t>
      </w:r>
      <w:r w:rsidR="00FD210F" w:rsidRPr="000056E1">
        <w:rPr>
          <w:sz w:val="24"/>
          <w:szCs w:val="24"/>
        </w:rPr>
        <w:t>1817</w:t>
      </w:r>
      <w:r w:rsidR="00F80286">
        <w:rPr>
          <w:sz w:val="24"/>
          <w:szCs w:val="24"/>
        </w:rPr>
        <w:t>3</w:t>
      </w:r>
      <w:r w:rsidRPr="000056E1">
        <w:rPr>
          <w:sz w:val="24"/>
          <w:szCs w:val="24"/>
        </w:rPr>
        <w:t>, категория земель – земли населенных пунктов, с видом разрешенного использования – «</w:t>
      </w:r>
      <w:proofErr w:type="spellStart"/>
      <w:r w:rsidR="00FD210F" w:rsidRPr="000056E1">
        <w:rPr>
          <w:sz w:val="24"/>
          <w:szCs w:val="24"/>
        </w:rPr>
        <w:t>Среднеэтажная</w:t>
      </w:r>
      <w:proofErr w:type="spellEnd"/>
      <w:r w:rsidR="00FD210F" w:rsidRPr="000056E1">
        <w:rPr>
          <w:sz w:val="24"/>
          <w:szCs w:val="24"/>
        </w:rPr>
        <w:t xml:space="preserve"> жилая застройка</w:t>
      </w:r>
      <w:r w:rsidRPr="000056E1">
        <w:rPr>
          <w:sz w:val="24"/>
          <w:szCs w:val="24"/>
        </w:rPr>
        <w:t>», расположенн</w:t>
      </w:r>
      <w:r w:rsidR="00F80286">
        <w:rPr>
          <w:sz w:val="24"/>
          <w:szCs w:val="24"/>
        </w:rPr>
        <w:t>ом</w:t>
      </w:r>
      <w:r w:rsidRPr="000056E1">
        <w:rPr>
          <w:sz w:val="24"/>
          <w:szCs w:val="24"/>
        </w:rPr>
        <w:t xml:space="preserve"> по адресу: </w:t>
      </w:r>
      <w:r w:rsidR="00FD210F" w:rsidRPr="000056E1">
        <w:rPr>
          <w:sz w:val="24"/>
          <w:szCs w:val="24"/>
        </w:rPr>
        <w:t>Российская Федерация, Краснодарский край, муниципальное образование город Краснодар, Березовский сельский округ, п. Березовый</w:t>
      </w:r>
      <w:r w:rsidRPr="000056E1">
        <w:rPr>
          <w:sz w:val="24"/>
          <w:szCs w:val="24"/>
        </w:rPr>
        <w:t>, именуемый в дальнейшем</w:t>
      </w:r>
      <w:r w:rsidRPr="000056E1">
        <w:rPr>
          <w:b/>
          <w:sz w:val="24"/>
          <w:szCs w:val="24"/>
        </w:rPr>
        <w:t xml:space="preserve"> </w:t>
      </w:r>
      <w:r w:rsidRPr="000056E1">
        <w:rPr>
          <w:sz w:val="24"/>
          <w:szCs w:val="24"/>
        </w:rPr>
        <w:t xml:space="preserve">«Участок». </w:t>
      </w:r>
    </w:p>
    <w:p w:rsidR="000574F1" w:rsidRPr="000056E1" w:rsidRDefault="000056E1" w:rsidP="00B8735F">
      <w:pPr>
        <w:shd w:val="clear" w:color="auto" w:fill="FFFFFF"/>
        <w:ind w:firstLine="567"/>
        <w:jc w:val="both"/>
      </w:pPr>
      <w:proofErr w:type="gramStart"/>
      <w:r w:rsidRPr="00E67C4F">
        <w:rPr>
          <w:sz w:val="24"/>
          <w:szCs w:val="24"/>
        </w:rPr>
        <w:t xml:space="preserve">Земельный участок принадлежит Застройщику на праве аренды </w:t>
      </w:r>
      <w:r w:rsidR="00B8735F">
        <w:rPr>
          <w:sz w:val="24"/>
          <w:szCs w:val="24"/>
        </w:rPr>
        <w:t xml:space="preserve">на основании договора № 01/12/22 уступки права аренды земельного участка от 01.12.2022, </w:t>
      </w:r>
      <w:r w:rsidR="00B8735F" w:rsidRPr="00E67C4F">
        <w:rPr>
          <w:sz w:val="24"/>
          <w:szCs w:val="24"/>
        </w:rPr>
        <w:t xml:space="preserve">зарегистрированного Управлением Федеральной службы государственной регистрации, кадастра и картографии по Краснодарскому краю от </w:t>
      </w:r>
      <w:r w:rsidR="00B8735F">
        <w:rPr>
          <w:sz w:val="24"/>
          <w:szCs w:val="24"/>
        </w:rPr>
        <w:t>07.12.2022</w:t>
      </w:r>
      <w:r w:rsidR="00B8735F" w:rsidRPr="00E67C4F">
        <w:rPr>
          <w:sz w:val="24"/>
          <w:szCs w:val="24"/>
        </w:rPr>
        <w:t xml:space="preserve"> за номером регистрации 23:43:0108020:1817</w:t>
      </w:r>
      <w:r w:rsidR="00B8735F">
        <w:rPr>
          <w:sz w:val="24"/>
          <w:szCs w:val="24"/>
        </w:rPr>
        <w:t>3</w:t>
      </w:r>
      <w:r w:rsidR="00B8735F" w:rsidRPr="00E67C4F">
        <w:rPr>
          <w:sz w:val="24"/>
          <w:szCs w:val="24"/>
        </w:rPr>
        <w:t>-23/226/2022-6</w:t>
      </w:r>
      <w:r w:rsidR="00B8735F">
        <w:rPr>
          <w:sz w:val="24"/>
          <w:szCs w:val="24"/>
        </w:rPr>
        <w:t xml:space="preserve">, по договору </w:t>
      </w:r>
      <w:r w:rsidRPr="00E67C4F">
        <w:rPr>
          <w:sz w:val="24"/>
          <w:szCs w:val="24"/>
        </w:rPr>
        <w:t xml:space="preserve">аренды земельного участка </w:t>
      </w:r>
      <w:r w:rsidR="00B8735F" w:rsidRPr="00E67C4F">
        <w:rPr>
          <w:sz w:val="24"/>
          <w:szCs w:val="24"/>
        </w:rPr>
        <w:t>№43000243</w:t>
      </w:r>
      <w:r w:rsidR="00B8735F">
        <w:rPr>
          <w:sz w:val="24"/>
          <w:szCs w:val="24"/>
        </w:rPr>
        <w:t>36</w:t>
      </w:r>
      <w:r w:rsidR="00B8735F" w:rsidRPr="00E67C4F">
        <w:rPr>
          <w:sz w:val="24"/>
          <w:szCs w:val="24"/>
        </w:rPr>
        <w:t xml:space="preserve"> от 19.07.2021</w:t>
      </w:r>
      <w:r w:rsidR="00B8735F" w:rsidRPr="00E67C4F">
        <w:rPr>
          <w:sz w:val="24"/>
          <w:szCs w:val="24"/>
        </w:rPr>
        <w:t xml:space="preserve"> </w:t>
      </w:r>
      <w:r w:rsidRPr="00E67C4F">
        <w:rPr>
          <w:sz w:val="24"/>
          <w:szCs w:val="24"/>
        </w:rPr>
        <w:t>(л/с 314300210042</w:t>
      </w:r>
      <w:r w:rsidR="00B8735F">
        <w:rPr>
          <w:sz w:val="24"/>
          <w:szCs w:val="24"/>
        </w:rPr>
        <w:t>691</w:t>
      </w:r>
      <w:r w:rsidRPr="00E67C4F">
        <w:rPr>
          <w:sz w:val="24"/>
          <w:szCs w:val="24"/>
        </w:rPr>
        <w:t xml:space="preserve">), </w:t>
      </w:r>
      <w:r w:rsidR="00B8735F">
        <w:rPr>
          <w:sz w:val="24"/>
          <w:szCs w:val="24"/>
        </w:rPr>
        <w:t>в редакции соглашения о внесении изменений</w:t>
      </w:r>
      <w:proofErr w:type="gramEnd"/>
      <w:r w:rsidR="00B8735F">
        <w:rPr>
          <w:sz w:val="24"/>
          <w:szCs w:val="24"/>
        </w:rPr>
        <w:t xml:space="preserve"> в договор аренды № 552 от 29.07.2022, </w:t>
      </w:r>
      <w:r w:rsidRPr="00E67C4F">
        <w:rPr>
          <w:sz w:val="24"/>
          <w:szCs w:val="24"/>
        </w:rPr>
        <w:t>заключенн</w:t>
      </w:r>
      <w:r w:rsidR="00B8735F">
        <w:rPr>
          <w:sz w:val="24"/>
          <w:szCs w:val="24"/>
        </w:rPr>
        <w:t>ому</w:t>
      </w:r>
      <w:r w:rsidRPr="00E67C4F">
        <w:rPr>
          <w:sz w:val="24"/>
          <w:szCs w:val="24"/>
        </w:rPr>
        <w:t xml:space="preserve"> с Администрацией муниципального образования город Краснодар, сроком действия до 30.01.2030, </w:t>
      </w:r>
      <w:r w:rsidR="00B8735F">
        <w:rPr>
          <w:sz w:val="24"/>
          <w:szCs w:val="24"/>
        </w:rPr>
        <w:t xml:space="preserve">зарегистрированному </w:t>
      </w:r>
      <w:r w:rsidR="00B8735F" w:rsidRPr="00E67C4F">
        <w:rPr>
          <w:sz w:val="24"/>
          <w:szCs w:val="24"/>
        </w:rPr>
        <w:t xml:space="preserve">Управлением Федеральной службы государственной регистрации, кадастра и картографии по Краснодарскому краю от </w:t>
      </w:r>
      <w:r w:rsidR="00B8735F">
        <w:rPr>
          <w:sz w:val="24"/>
          <w:szCs w:val="24"/>
        </w:rPr>
        <w:t>06.08.2021</w:t>
      </w:r>
      <w:r w:rsidR="00B8735F" w:rsidRPr="00E67C4F">
        <w:rPr>
          <w:sz w:val="24"/>
          <w:szCs w:val="24"/>
        </w:rPr>
        <w:t xml:space="preserve"> за номером регистрации 23:43:0108020:1817</w:t>
      </w:r>
      <w:r w:rsidR="00B8735F">
        <w:rPr>
          <w:sz w:val="24"/>
          <w:szCs w:val="24"/>
        </w:rPr>
        <w:t>3</w:t>
      </w:r>
      <w:r w:rsidR="00B8735F" w:rsidRPr="00E67C4F">
        <w:rPr>
          <w:sz w:val="24"/>
          <w:szCs w:val="24"/>
        </w:rPr>
        <w:t>-23/226/202</w:t>
      </w:r>
      <w:r w:rsidR="00B8735F">
        <w:rPr>
          <w:sz w:val="24"/>
          <w:szCs w:val="24"/>
        </w:rPr>
        <w:t>1</w:t>
      </w:r>
      <w:r w:rsidR="00B8735F" w:rsidRPr="00E67C4F">
        <w:rPr>
          <w:sz w:val="24"/>
          <w:szCs w:val="24"/>
        </w:rPr>
        <w:t>-</w:t>
      </w:r>
      <w:r w:rsidR="00B8735F">
        <w:rPr>
          <w:sz w:val="24"/>
          <w:szCs w:val="24"/>
        </w:rPr>
        <w:t>2.</w:t>
      </w:r>
      <w:r w:rsidRPr="00E67C4F">
        <w:rPr>
          <w:sz w:val="24"/>
          <w:szCs w:val="24"/>
        </w:rPr>
        <w:t xml:space="preserve"> </w:t>
      </w:r>
    </w:p>
    <w:p w:rsidR="00FD3D81" w:rsidRDefault="00C9742C">
      <w:pPr>
        <w:pStyle w:val="af"/>
        <w:tabs>
          <w:tab w:val="left" w:pos="0"/>
        </w:tabs>
        <w:ind w:firstLine="567"/>
        <w:rPr>
          <w:b/>
        </w:rPr>
      </w:pPr>
      <w:r w:rsidRPr="000056E1">
        <w:t>1.3.</w:t>
      </w:r>
      <w:r w:rsidRPr="000056E1">
        <w:rPr>
          <w:b/>
          <w:bCs/>
        </w:rPr>
        <w:t xml:space="preserve"> Объектом долевого строительства</w:t>
      </w:r>
      <w:r w:rsidRPr="000056E1">
        <w:t xml:space="preserve"> (далее - «</w:t>
      </w:r>
      <w:r w:rsidRPr="000056E1">
        <w:rPr>
          <w:b/>
        </w:rPr>
        <w:t>Объект</w:t>
      </w:r>
      <w:r w:rsidRPr="000056E1">
        <w:t xml:space="preserve">») по настоящему договору является </w:t>
      </w:r>
      <w:r w:rsidR="00B8735F">
        <w:rPr>
          <w:b/>
        </w:rPr>
        <w:t>жилое помещение – квартира:</w:t>
      </w:r>
    </w:p>
    <w:p w:rsidR="00FD3D81" w:rsidRPr="000056E1" w:rsidRDefault="00FD3D81">
      <w:pPr>
        <w:pStyle w:val="af"/>
        <w:tabs>
          <w:tab w:val="left" w:pos="0"/>
        </w:tabs>
        <w:rPr>
          <w:b/>
          <w:bCs/>
        </w:rPr>
      </w:pPr>
    </w:p>
    <w:tbl>
      <w:tblPr>
        <w:tblW w:w="10077" w:type="dxa"/>
        <w:tblInd w:w="224" w:type="dxa"/>
        <w:tblLayout w:type="fixed"/>
        <w:tblLook w:val="01E0" w:firstRow="1" w:lastRow="1" w:firstColumn="1" w:lastColumn="1" w:noHBand="0" w:noVBand="0"/>
      </w:tblPr>
      <w:tblGrid>
        <w:gridCol w:w="921"/>
        <w:gridCol w:w="7473"/>
        <w:gridCol w:w="841"/>
        <w:gridCol w:w="842"/>
      </w:tblGrid>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1.3.1.</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F80286" w:rsidP="00C71BD1">
            <w:pPr>
              <w:pStyle w:val="ConsNonformat"/>
              <w:jc w:val="center"/>
              <w:rPr>
                <w:rFonts w:ascii="Times New Roman" w:hAnsi="Times New Roman"/>
                <w:b/>
                <w:sz w:val="24"/>
                <w:szCs w:val="24"/>
              </w:rPr>
            </w:pPr>
            <w:r w:rsidRPr="00F80286">
              <w:rPr>
                <w:rFonts w:ascii="Times New Roman" w:hAnsi="Times New Roman"/>
                <w:b/>
                <w:sz w:val="24"/>
                <w:szCs w:val="24"/>
              </w:rPr>
              <w:t>3</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1.3.2.</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 xml:space="preserve">Строительный номер (условный номер в соответствии с проектной </w:t>
            </w:r>
            <w:r w:rsidRPr="000056E1">
              <w:rPr>
                <w:rFonts w:ascii="Times New Roman" w:hAnsi="Times New Roman"/>
                <w:sz w:val="24"/>
                <w:szCs w:val="24"/>
              </w:rPr>
              <w:lastRenderedPageBreak/>
              <w:t>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lastRenderedPageBreak/>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lastRenderedPageBreak/>
              <w:t>1.3.3.</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1.3.4.</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1.3.5.</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1.3.6.</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rPr>
                <w:rFonts w:ascii="Times New Roman" w:hAnsi="Times New Roman"/>
                <w:sz w:val="24"/>
                <w:szCs w:val="24"/>
              </w:rPr>
            </w:pPr>
            <w:r w:rsidRPr="000056E1">
              <w:rPr>
                <w:rFonts w:ascii="Times New Roman" w:hAnsi="Times New Roman"/>
                <w:sz w:val="24"/>
                <w:szCs w:val="24"/>
              </w:rPr>
              <w:t>Общая/жилая проектная площадь объекта без учета площади балкона</w:t>
            </w:r>
            <w:r w:rsidR="00F0187B">
              <w:rPr>
                <w:rFonts w:ascii="Times New Roman" w:hAnsi="Times New Roman"/>
                <w:sz w:val="24"/>
                <w:szCs w:val="24"/>
              </w:rPr>
              <w:t>/лоджии</w:t>
            </w:r>
            <w:r w:rsidRPr="000056E1">
              <w:rPr>
                <w:rFonts w:ascii="Times New Roman" w:hAnsi="Times New Roman"/>
                <w:sz w:val="24"/>
                <w:szCs w:val="24"/>
              </w:rPr>
              <w:t xml:space="preserve">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1.3.7.</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rsidP="00F80286">
            <w:pPr>
              <w:pStyle w:val="ConsNonformat"/>
              <w:rPr>
                <w:rFonts w:ascii="Times New Roman" w:hAnsi="Times New Roman"/>
                <w:sz w:val="24"/>
                <w:szCs w:val="24"/>
              </w:rPr>
            </w:pPr>
            <w:r w:rsidRPr="000056E1">
              <w:rPr>
                <w:rFonts w:ascii="Times New Roman" w:hAnsi="Times New Roman"/>
                <w:sz w:val="24"/>
                <w:szCs w:val="24"/>
              </w:rPr>
              <w:t>Проектная площадь балкона</w:t>
            </w:r>
            <w:r w:rsidR="00F0187B">
              <w:rPr>
                <w:rFonts w:ascii="Times New Roman" w:hAnsi="Times New Roman"/>
                <w:sz w:val="24"/>
                <w:szCs w:val="24"/>
              </w:rPr>
              <w:t>/лоджии</w:t>
            </w:r>
            <w:r w:rsidRPr="000056E1">
              <w:rPr>
                <w:rFonts w:ascii="Times New Roman" w:hAnsi="Times New Roman"/>
                <w:sz w:val="24"/>
                <w:szCs w:val="24"/>
              </w:rPr>
              <w:t xml:space="preserve"> (общая/с понижающим коэффициентом 0,3</w:t>
            </w:r>
            <w:r w:rsidR="00F0187B">
              <w:rPr>
                <w:rFonts w:ascii="Times New Roman" w:hAnsi="Times New Roman"/>
                <w:sz w:val="24"/>
                <w:szCs w:val="24"/>
              </w:rPr>
              <w:t>/0,5</w:t>
            </w:r>
            <w:r w:rsidRPr="000056E1">
              <w:rPr>
                <w:rFonts w:ascii="Times New Roman" w:hAnsi="Times New Roman"/>
                <w:sz w:val="24"/>
                <w:szCs w:val="24"/>
              </w:rPr>
              <w:t>)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1.3.8.</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rPr>
                <w:rFonts w:ascii="Times New Roman" w:hAnsi="Times New Roman"/>
                <w:sz w:val="24"/>
                <w:szCs w:val="24"/>
              </w:rPr>
            </w:pPr>
            <w:r w:rsidRPr="000056E1">
              <w:rPr>
                <w:rFonts w:ascii="Times New Roman" w:hAnsi="Times New Roman"/>
                <w:sz w:val="24"/>
                <w:szCs w:val="24"/>
              </w:rPr>
              <w:t>Общая площадь объекта с понижающим коэффициентом площади балкона</w:t>
            </w:r>
            <w:r w:rsidR="00F0187B">
              <w:rPr>
                <w:rFonts w:ascii="Times New Roman" w:hAnsi="Times New Roman"/>
                <w:sz w:val="24"/>
                <w:szCs w:val="24"/>
              </w:rPr>
              <w:t>/лоджии</w:t>
            </w:r>
            <w:r w:rsidRPr="000056E1">
              <w:rPr>
                <w:rFonts w:ascii="Times New Roman" w:hAnsi="Times New Roman"/>
                <w:sz w:val="24"/>
                <w:szCs w:val="24"/>
              </w:rPr>
              <w:t xml:space="preserve">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bl>
    <w:p w:rsidR="00FD3D81" w:rsidRPr="000056E1" w:rsidRDefault="00FD3D81">
      <w:pPr>
        <w:pStyle w:val="af"/>
        <w:tabs>
          <w:tab w:val="left" w:pos="0"/>
        </w:tabs>
        <w:ind w:firstLine="567"/>
        <w:rPr>
          <w:bCs/>
        </w:rPr>
      </w:pPr>
    </w:p>
    <w:p w:rsidR="00FD3D81" w:rsidRPr="000056E1" w:rsidRDefault="00C9742C">
      <w:pPr>
        <w:pStyle w:val="af"/>
        <w:tabs>
          <w:tab w:val="left" w:pos="0"/>
        </w:tabs>
        <w:ind w:firstLine="567"/>
      </w:pPr>
      <w:r w:rsidRPr="000056E1">
        <w:rPr>
          <w:bCs/>
        </w:rPr>
        <w:t xml:space="preserve">Наличие элементов внутренней отделки и элементов комплектации указаны в проектной декларации, размещенной в </w:t>
      </w:r>
      <w:r w:rsidRPr="000056E1">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0056E1">
          <w:t>https://наш.дом.рф/</w:t>
        </w:r>
      </w:hyperlink>
      <w:r w:rsidRPr="000056E1">
        <w:t xml:space="preserve"> (далее по тексту именуется «</w:t>
      </w:r>
      <w:r w:rsidRPr="000056E1">
        <w:rPr>
          <w:b/>
        </w:rPr>
        <w:t>Проектная декларация</w:t>
      </w:r>
      <w:r w:rsidRPr="000056E1">
        <w:t>»).</w:t>
      </w:r>
    </w:p>
    <w:p w:rsidR="00FD3D81" w:rsidRPr="000056E1" w:rsidRDefault="00C9742C">
      <w:pPr>
        <w:ind w:firstLine="567"/>
        <w:jc w:val="both"/>
        <w:rPr>
          <w:sz w:val="24"/>
          <w:szCs w:val="24"/>
        </w:rPr>
      </w:pPr>
      <w:r w:rsidRPr="000056E1">
        <w:rPr>
          <w:sz w:val="24"/>
          <w:szCs w:val="24"/>
        </w:rPr>
        <w:t>1.4. Основные характеристики Дома (в соответствии с проектной документацией):</w:t>
      </w:r>
    </w:p>
    <w:p w:rsidR="00FD3D81" w:rsidRPr="000056E1" w:rsidRDefault="00C71BD1">
      <w:pPr>
        <w:ind w:firstLine="567"/>
        <w:jc w:val="both"/>
        <w:rPr>
          <w:sz w:val="24"/>
          <w:szCs w:val="24"/>
        </w:rPr>
      </w:pPr>
      <w:r w:rsidRPr="000056E1">
        <w:rPr>
          <w:sz w:val="24"/>
          <w:szCs w:val="24"/>
        </w:rPr>
        <w:t xml:space="preserve">Жилая застройка, расположенная в п. Березовом по ул. им. Профессора </w:t>
      </w:r>
      <w:proofErr w:type="spellStart"/>
      <w:r w:rsidRPr="000056E1">
        <w:rPr>
          <w:sz w:val="24"/>
          <w:szCs w:val="24"/>
        </w:rPr>
        <w:t>Малигонова</w:t>
      </w:r>
      <w:proofErr w:type="spellEnd"/>
      <w:r w:rsidRPr="000056E1">
        <w:rPr>
          <w:sz w:val="24"/>
          <w:szCs w:val="24"/>
        </w:rPr>
        <w:t>, 40 в Березовском сельском округе МО г. Краснодар</w:t>
      </w:r>
      <w:r w:rsidR="00F0187B">
        <w:rPr>
          <w:sz w:val="24"/>
          <w:szCs w:val="24"/>
        </w:rPr>
        <w:t>.</w:t>
      </w:r>
      <w:r w:rsidRPr="000056E1">
        <w:rPr>
          <w:sz w:val="24"/>
          <w:szCs w:val="24"/>
        </w:rPr>
        <w:t xml:space="preserve"> Жилой дом Литер «</w:t>
      </w:r>
      <w:r w:rsidR="00F80286">
        <w:rPr>
          <w:sz w:val="24"/>
          <w:szCs w:val="24"/>
        </w:rPr>
        <w:t>3</w:t>
      </w:r>
      <w:r w:rsidR="005C3E15" w:rsidRPr="000056E1">
        <w:rPr>
          <w:sz w:val="24"/>
          <w:szCs w:val="24"/>
        </w:rPr>
        <w:t>»</w:t>
      </w:r>
      <w:r w:rsidR="00C9742C" w:rsidRPr="000056E1">
        <w:rPr>
          <w:sz w:val="24"/>
          <w:szCs w:val="24"/>
        </w:rPr>
        <w:t>:</w:t>
      </w:r>
    </w:p>
    <w:p w:rsidR="00FD3D81" w:rsidRPr="000056E1" w:rsidRDefault="00C9742C">
      <w:pPr>
        <w:ind w:firstLine="567"/>
        <w:jc w:val="both"/>
        <w:rPr>
          <w:sz w:val="24"/>
          <w:szCs w:val="24"/>
        </w:rPr>
      </w:pPr>
      <w:r w:rsidRPr="000056E1">
        <w:rPr>
          <w:sz w:val="24"/>
          <w:szCs w:val="24"/>
        </w:rPr>
        <w:t xml:space="preserve">Количество этажей - </w:t>
      </w:r>
      <w:r w:rsidR="00C71BD1" w:rsidRPr="000056E1">
        <w:rPr>
          <w:sz w:val="24"/>
          <w:szCs w:val="24"/>
        </w:rPr>
        <w:t>9</w:t>
      </w:r>
      <w:r w:rsidRPr="000056E1">
        <w:rPr>
          <w:sz w:val="24"/>
          <w:szCs w:val="24"/>
        </w:rPr>
        <w:t>;</w:t>
      </w:r>
    </w:p>
    <w:p w:rsidR="00FD3D81" w:rsidRPr="000056E1" w:rsidRDefault="00F0187B">
      <w:pPr>
        <w:ind w:firstLine="567"/>
        <w:jc w:val="both"/>
        <w:rPr>
          <w:sz w:val="24"/>
          <w:szCs w:val="24"/>
        </w:rPr>
      </w:pPr>
      <w:r>
        <w:rPr>
          <w:sz w:val="24"/>
          <w:szCs w:val="24"/>
        </w:rPr>
        <w:t>П</w:t>
      </w:r>
      <w:r w:rsidR="00C9742C" w:rsidRPr="000056E1">
        <w:rPr>
          <w:sz w:val="24"/>
          <w:szCs w:val="24"/>
        </w:rPr>
        <w:t xml:space="preserve">лощадь – </w:t>
      </w:r>
      <w:r>
        <w:rPr>
          <w:sz w:val="24"/>
          <w:szCs w:val="24"/>
        </w:rPr>
        <w:t>11340,82</w:t>
      </w:r>
      <w:r w:rsidR="00C9742C" w:rsidRPr="000056E1">
        <w:rPr>
          <w:sz w:val="24"/>
          <w:szCs w:val="24"/>
        </w:rPr>
        <w:t xml:space="preserve"> </w:t>
      </w:r>
      <w:proofErr w:type="spellStart"/>
      <w:r w:rsidR="00C9742C" w:rsidRPr="000056E1">
        <w:rPr>
          <w:sz w:val="24"/>
          <w:szCs w:val="24"/>
        </w:rPr>
        <w:t>кв.м</w:t>
      </w:r>
      <w:proofErr w:type="spellEnd"/>
      <w:r w:rsidR="00C9742C" w:rsidRPr="000056E1">
        <w:rPr>
          <w:sz w:val="24"/>
          <w:szCs w:val="24"/>
        </w:rPr>
        <w:t>.;</w:t>
      </w:r>
    </w:p>
    <w:p w:rsidR="00FD3D81" w:rsidRPr="000056E1" w:rsidRDefault="00C9742C">
      <w:pPr>
        <w:ind w:firstLine="567"/>
        <w:jc w:val="both"/>
        <w:rPr>
          <w:sz w:val="24"/>
          <w:szCs w:val="24"/>
          <w:shd w:val="clear" w:color="auto" w:fill="FFFF00"/>
        </w:rPr>
      </w:pPr>
      <w:r w:rsidRPr="000056E1">
        <w:rPr>
          <w:sz w:val="24"/>
          <w:szCs w:val="24"/>
        </w:rPr>
        <w:t xml:space="preserve">Материал наружных стен – иной вид материалов наружных стен и каркасов: сборные керамзитобетонные стеновые панели с утеплителем из плитного </w:t>
      </w:r>
      <w:proofErr w:type="spellStart"/>
      <w:r w:rsidRPr="000056E1">
        <w:rPr>
          <w:sz w:val="24"/>
          <w:szCs w:val="24"/>
        </w:rPr>
        <w:t>пенополистирола</w:t>
      </w:r>
      <w:proofErr w:type="spellEnd"/>
      <w:r w:rsidRPr="000056E1">
        <w:rPr>
          <w:sz w:val="24"/>
          <w:szCs w:val="24"/>
        </w:rPr>
        <w:t xml:space="preserve"> ППС</w:t>
      </w:r>
      <w:r w:rsidR="00F53F4D" w:rsidRPr="000056E1">
        <w:rPr>
          <w:sz w:val="24"/>
          <w:szCs w:val="24"/>
        </w:rPr>
        <w:t>.</w:t>
      </w:r>
    </w:p>
    <w:p w:rsidR="00FD3D81" w:rsidRPr="000056E1" w:rsidRDefault="00C9742C" w:rsidP="00F53F4D">
      <w:pPr>
        <w:ind w:firstLine="567"/>
        <w:jc w:val="both"/>
        <w:rPr>
          <w:sz w:val="24"/>
          <w:szCs w:val="24"/>
        </w:rPr>
      </w:pPr>
      <w:r w:rsidRPr="000056E1">
        <w:rPr>
          <w:sz w:val="24"/>
          <w:szCs w:val="24"/>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FD3D81" w:rsidRPr="000056E1" w:rsidRDefault="00C9742C" w:rsidP="00F53F4D">
      <w:pPr>
        <w:ind w:firstLine="567"/>
        <w:jc w:val="both"/>
        <w:rPr>
          <w:sz w:val="24"/>
          <w:szCs w:val="24"/>
        </w:rPr>
      </w:pPr>
      <w:r w:rsidRPr="000056E1">
        <w:rPr>
          <w:sz w:val="24"/>
          <w:szCs w:val="24"/>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FD3D81" w:rsidRPr="000056E1" w:rsidRDefault="00C9742C" w:rsidP="00F53F4D">
      <w:pPr>
        <w:ind w:firstLine="567"/>
        <w:jc w:val="both"/>
        <w:rPr>
          <w:sz w:val="24"/>
          <w:szCs w:val="24"/>
        </w:rPr>
      </w:pPr>
      <w:r w:rsidRPr="000056E1">
        <w:rPr>
          <w:rFonts w:eastAsia="Calibri"/>
          <w:sz w:val="24"/>
          <w:szCs w:val="24"/>
        </w:rPr>
        <w:t xml:space="preserve">Внутренние стеновые панели однослойные из тяжелого бетона. </w:t>
      </w:r>
    </w:p>
    <w:p w:rsidR="00FD3D81" w:rsidRPr="000056E1" w:rsidRDefault="00C9742C" w:rsidP="00F53F4D">
      <w:pPr>
        <w:ind w:firstLine="567"/>
        <w:jc w:val="both"/>
        <w:rPr>
          <w:sz w:val="24"/>
          <w:szCs w:val="24"/>
        </w:rPr>
      </w:pPr>
      <w:r w:rsidRPr="000056E1">
        <w:rPr>
          <w:sz w:val="24"/>
          <w:szCs w:val="24"/>
        </w:rPr>
        <w:t xml:space="preserve">Материал перекрытий -  Сборные железобетонные. </w:t>
      </w:r>
    </w:p>
    <w:p w:rsidR="00FD3D81" w:rsidRPr="000056E1" w:rsidRDefault="00C9742C" w:rsidP="00F53F4D">
      <w:pPr>
        <w:ind w:firstLine="567"/>
        <w:jc w:val="both"/>
        <w:rPr>
          <w:sz w:val="24"/>
          <w:szCs w:val="24"/>
        </w:rPr>
      </w:pPr>
      <w:r w:rsidRPr="000056E1">
        <w:rPr>
          <w:sz w:val="24"/>
          <w:szCs w:val="24"/>
        </w:rPr>
        <w:t xml:space="preserve">Класс </w:t>
      </w:r>
      <w:proofErr w:type="spellStart"/>
      <w:r w:rsidRPr="000056E1">
        <w:rPr>
          <w:sz w:val="24"/>
          <w:szCs w:val="24"/>
        </w:rPr>
        <w:t>энергоэффективности</w:t>
      </w:r>
      <w:proofErr w:type="spellEnd"/>
      <w:r w:rsidRPr="000056E1">
        <w:rPr>
          <w:sz w:val="24"/>
          <w:szCs w:val="24"/>
        </w:rPr>
        <w:t xml:space="preserve"> - «В» - высокий.</w:t>
      </w:r>
    </w:p>
    <w:p w:rsidR="00FD3D81" w:rsidRPr="000056E1" w:rsidRDefault="00C9742C" w:rsidP="00F53F4D">
      <w:pPr>
        <w:ind w:firstLine="567"/>
        <w:jc w:val="both"/>
        <w:rPr>
          <w:sz w:val="24"/>
          <w:szCs w:val="24"/>
        </w:rPr>
      </w:pPr>
      <w:r w:rsidRPr="000056E1">
        <w:rPr>
          <w:sz w:val="24"/>
          <w:szCs w:val="24"/>
        </w:rPr>
        <w:t xml:space="preserve">Сейсмостойкость - </w:t>
      </w:r>
      <w:r w:rsidR="00D133DF" w:rsidRPr="000056E1">
        <w:rPr>
          <w:sz w:val="24"/>
          <w:szCs w:val="24"/>
        </w:rPr>
        <w:t>7</w:t>
      </w:r>
      <w:r w:rsidRPr="000056E1">
        <w:rPr>
          <w:sz w:val="24"/>
          <w:szCs w:val="24"/>
        </w:rPr>
        <w:t xml:space="preserve"> баллов.</w:t>
      </w:r>
    </w:p>
    <w:p w:rsidR="00FD3D81" w:rsidRPr="000056E1" w:rsidRDefault="00C9742C" w:rsidP="00F53F4D">
      <w:pPr>
        <w:ind w:firstLine="567"/>
        <w:jc w:val="both"/>
        <w:rPr>
          <w:sz w:val="24"/>
          <w:szCs w:val="24"/>
        </w:rPr>
      </w:pPr>
      <w:r w:rsidRPr="000056E1">
        <w:rPr>
          <w:sz w:val="24"/>
          <w:szCs w:val="24"/>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proofErr w:type="gramStart"/>
      <w:r w:rsidR="00C473B3" w:rsidRPr="000056E1">
        <w:rPr>
          <w:sz w:val="24"/>
          <w:szCs w:val="24"/>
        </w:rPr>
        <w:t xml:space="preserve">Технические условия ТУ 41.20.10-004-52232027-2020 </w:t>
      </w:r>
      <w:r w:rsidRPr="000056E1">
        <w:rPr>
          <w:sz w:val="24"/>
          <w:szCs w:val="24"/>
        </w:rPr>
        <w:t xml:space="preserve">«Технические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Pr="000056E1">
        <w:rPr>
          <w:sz w:val="24"/>
          <w:szCs w:val="24"/>
        </w:rPr>
        <w:t>однопольные</w:t>
      </w:r>
      <w:proofErr w:type="spellEnd"/>
      <w:r w:rsidRPr="000056E1">
        <w:rPr>
          <w:sz w:val="24"/>
          <w:szCs w:val="24"/>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w:t>
      </w:r>
      <w:proofErr w:type="gramEnd"/>
      <w:r w:rsidRPr="000056E1">
        <w:rPr>
          <w:sz w:val="24"/>
          <w:szCs w:val="24"/>
        </w:rPr>
        <w:t xml:space="preserve">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FD3D81" w:rsidRPr="000056E1" w:rsidRDefault="00C9742C">
      <w:pPr>
        <w:ind w:firstLine="567"/>
        <w:jc w:val="both"/>
        <w:rPr>
          <w:bCs/>
          <w:sz w:val="24"/>
          <w:szCs w:val="24"/>
        </w:rPr>
      </w:pPr>
      <w:r w:rsidRPr="000056E1">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0056E1">
        <w:rPr>
          <w:bCs/>
          <w:sz w:val="24"/>
          <w:szCs w:val="24"/>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F0187B">
          <w:rPr>
            <w:sz w:val="24"/>
            <w:szCs w:val="24"/>
          </w:rPr>
          <w:t>http://apsk-invest.ru</w:t>
        </w:r>
      </w:hyperlink>
      <w:r w:rsidRPr="000056E1">
        <w:rPr>
          <w:sz w:val="24"/>
          <w:szCs w:val="24"/>
        </w:rPr>
        <w:t xml:space="preserve"> </w:t>
      </w:r>
      <w:r w:rsidRPr="000056E1">
        <w:rPr>
          <w:bCs/>
          <w:sz w:val="24"/>
          <w:szCs w:val="24"/>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0056E1">
        <w:rPr>
          <w:bCs/>
          <w:sz w:val="24"/>
          <w:szCs w:val="24"/>
        </w:rPr>
        <w:t xml:space="preserve"> и Объект долевого строительства. </w:t>
      </w:r>
    </w:p>
    <w:p w:rsidR="00FD3D81" w:rsidRPr="000056E1" w:rsidRDefault="00C9742C">
      <w:pPr>
        <w:tabs>
          <w:tab w:val="left" w:pos="-709"/>
        </w:tabs>
        <w:ind w:firstLine="567"/>
        <w:jc w:val="both"/>
        <w:rPr>
          <w:sz w:val="24"/>
          <w:szCs w:val="24"/>
        </w:rPr>
      </w:pPr>
      <w:proofErr w:type="gramStart"/>
      <w:r w:rsidRPr="000056E1">
        <w:rPr>
          <w:bCs/>
          <w:sz w:val="24"/>
          <w:szCs w:val="24"/>
        </w:rPr>
        <w:lastRenderedPageBreak/>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0056E1">
        <w:rPr>
          <w:bCs/>
          <w:sz w:val="24"/>
          <w:szCs w:val="24"/>
        </w:rPr>
        <w:t xml:space="preserve">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Pr="000056E1" w:rsidRDefault="00C9742C">
      <w:pPr>
        <w:pStyle w:val="af6"/>
        <w:ind w:firstLine="567"/>
        <w:rPr>
          <w:rFonts w:ascii="Times New Roman" w:hAnsi="Times New Roman" w:cs="Times New Roman"/>
          <w:sz w:val="24"/>
          <w:szCs w:val="24"/>
        </w:rPr>
      </w:pPr>
      <w:r w:rsidRPr="000056E1">
        <w:rPr>
          <w:rFonts w:ascii="Times New Roman" w:hAnsi="Times New Roman" w:cs="Times New Roman"/>
          <w:sz w:val="24"/>
          <w:szCs w:val="24"/>
        </w:rPr>
        <w:t xml:space="preserve">1.5. Расположение частей Объекта (комнат, помещений вспомогательного использования, лоджий, веранд, балконов, террас)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Pr="000056E1" w:rsidRDefault="00C9742C">
      <w:pPr>
        <w:pStyle w:val="af"/>
        <w:ind w:firstLine="567"/>
        <w:rPr>
          <w:i/>
          <w:iCs/>
        </w:rPr>
      </w:pPr>
      <w:r w:rsidRPr="000056E1">
        <w:t>1.6.</w:t>
      </w:r>
      <w:r w:rsidRPr="000056E1">
        <w:rPr>
          <w:b/>
        </w:rPr>
        <w:t xml:space="preserve"> </w:t>
      </w:r>
      <w:proofErr w:type="gramStart"/>
      <w:r w:rsidRPr="000056E1">
        <w:t>Указанные</w:t>
      </w:r>
      <w:proofErr w:type="gramEnd"/>
      <w:r w:rsidRPr="000056E1">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0056E1">
        <w:rPr>
          <w:i/>
          <w:iCs/>
        </w:rPr>
        <w:t xml:space="preserve"> </w:t>
      </w:r>
      <w:r w:rsidRPr="000056E1">
        <w:t>указываются в передаточном акте, подписываемом Сторонами при передаче Застройщиком Объекта Участнику долевого строительства</w:t>
      </w:r>
      <w:r w:rsidRPr="000056E1">
        <w:rPr>
          <w:i/>
          <w:iCs/>
        </w:rPr>
        <w:t>.</w:t>
      </w:r>
    </w:p>
    <w:p w:rsidR="00FD3D81" w:rsidRPr="000056E1" w:rsidRDefault="00C9742C">
      <w:pPr>
        <w:pStyle w:val="af"/>
        <w:ind w:firstLine="567"/>
        <w:rPr>
          <w:iCs/>
        </w:rPr>
      </w:pPr>
      <w:r w:rsidRPr="000056E1">
        <w:rPr>
          <w:iCs/>
        </w:rPr>
        <w:t>1.7. Стороны определили, что допустимым изменением общей площади Объекта является изменение в размере 5% (пять процентов) и менее от общей площади Объекта, указанной в пункте 1.3</w:t>
      </w:r>
      <w:r w:rsidR="00B934FC">
        <w:rPr>
          <w:iCs/>
        </w:rPr>
        <w:t>.</w:t>
      </w:r>
      <w:r w:rsidRPr="000056E1">
        <w:rPr>
          <w:iCs/>
        </w:rPr>
        <w:t xml:space="preserve"> Договора. Изменение общей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0056E1">
        <w:t>Закона 214-ФЗ.</w:t>
      </w:r>
    </w:p>
    <w:p w:rsidR="00FD3D81" w:rsidRPr="0085777B" w:rsidRDefault="00B8735F" w:rsidP="00BE3BC0">
      <w:pPr>
        <w:tabs>
          <w:tab w:val="num" w:pos="360"/>
        </w:tabs>
        <w:jc w:val="both"/>
        <w:rPr>
          <w:sz w:val="24"/>
          <w:szCs w:val="24"/>
        </w:rPr>
      </w:pPr>
      <w:r>
        <w:rPr>
          <w:sz w:val="24"/>
          <w:szCs w:val="24"/>
        </w:rPr>
        <w:tab/>
        <w:t xml:space="preserve">  </w:t>
      </w:r>
      <w:r w:rsidR="00C9742C" w:rsidRPr="000056E1">
        <w:rPr>
          <w:sz w:val="24"/>
          <w:szCs w:val="24"/>
        </w:rPr>
        <w:t xml:space="preserve">1.8. Участник долевого строительства уведомлен, что имущественные права на строящийся Дом </w:t>
      </w:r>
      <w:r w:rsidR="00C9742C" w:rsidRPr="0085777B">
        <w:rPr>
          <w:sz w:val="24"/>
          <w:szCs w:val="24"/>
        </w:rPr>
        <w:t>переданы в залог ПАО Сбербанк по</w:t>
      </w:r>
      <w:r w:rsidR="00C9742C" w:rsidRPr="0085777B">
        <w:rPr>
          <w:iCs/>
          <w:sz w:val="24"/>
          <w:szCs w:val="24"/>
        </w:rPr>
        <w:t xml:space="preserve"> Договор</w:t>
      </w:r>
      <w:r w:rsidR="00C065CA" w:rsidRPr="0085777B">
        <w:rPr>
          <w:iCs/>
          <w:sz w:val="24"/>
          <w:szCs w:val="24"/>
        </w:rPr>
        <w:t>ам</w:t>
      </w:r>
      <w:r w:rsidR="00C9742C" w:rsidRPr="0085777B">
        <w:rPr>
          <w:iCs/>
          <w:sz w:val="24"/>
          <w:szCs w:val="24"/>
        </w:rPr>
        <w:t xml:space="preserve"> залога имущественных </w:t>
      </w:r>
      <w:r w:rsidR="00C9742C" w:rsidRPr="0085777B">
        <w:rPr>
          <w:sz w:val="24"/>
          <w:szCs w:val="24"/>
        </w:rPr>
        <w:t xml:space="preserve">прав </w:t>
      </w:r>
      <w:r w:rsidR="00BE3BC0" w:rsidRPr="0085777B">
        <w:rPr>
          <w:sz w:val="24"/>
          <w:szCs w:val="24"/>
        </w:rPr>
        <w:t xml:space="preserve">№ </w:t>
      </w:r>
      <w:r w:rsidR="0085777B" w:rsidRPr="0085777B">
        <w:rPr>
          <w:sz w:val="24"/>
          <w:szCs w:val="24"/>
        </w:rPr>
        <w:t xml:space="preserve"> ИП</w:t>
      </w:r>
      <w:proofErr w:type="gramStart"/>
      <w:r w:rsidR="0085777B" w:rsidRPr="0085777B">
        <w:rPr>
          <w:sz w:val="24"/>
          <w:szCs w:val="24"/>
        </w:rPr>
        <w:t>1</w:t>
      </w:r>
      <w:proofErr w:type="gramEnd"/>
      <w:r w:rsidR="0085777B" w:rsidRPr="0085777B">
        <w:rPr>
          <w:sz w:val="24"/>
          <w:szCs w:val="24"/>
        </w:rPr>
        <w:t>_520B00HYCMF</w:t>
      </w:r>
      <w:r w:rsidR="0085777B" w:rsidRPr="0085777B">
        <w:rPr>
          <w:sz w:val="24"/>
          <w:szCs w:val="24"/>
        </w:rPr>
        <w:t xml:space="preserve"> </w:t>
      </w:r>
      <w:r w:rsidR="00C9742C" w:rsidRPr="0085777B">
        <w:rPr>
          <w:sz w:val="24"/>
          <w:szCs w:val="24"/>
        </w:rPr>
        <w:t xml:space="preserve">от </w:t>
      </w:r>
      <w:r w:rsidR="00BE3BC0" w:rsidRPr="0085777B">
        <w:rPr>
          <w:sz w:val="24"/>
          <w:szCs w:val="24"/>
        </w:rPr>
        <w:t>23</w:t>
      </w:r>
      <w:r w:rsidR="00184AD1" w:rsidRPr="0085777B">
        <w:rPr>
          <w:sz w:val="24"/>
          <w:szCs w:val="24"/>
        </w:rPr>
        <w:t xml:space="preserve"> </w:t>
      </w:r>
      <w:r w:rsidR="0085777B" w:rsidRPr="0085777B">
        <w:rPr>
          <w:sz w:val="24"/>
          <w:szCs w:val="24"/>
        </w:rPr>
        <w:t>ма</w:t>
      </w:r>
      <w:r w:rsidR="00184AD1" w:rsidRPr="0085777B">
        <w:rPr>
          <w:sz w:val="24"/>
          <w:szCs w:val="24"/>
        </w:rPr>
        <w:t>я 202</w:t>
      </w:r>
      <w:r w:rsidR="0085777B" w:rsidRPr="0085777B">
        <w:rPr>
          <w:sz w:val="24"/>
          <w:szCs w:val="24"/>
        </w:rPr>
        <w:t>3</w:t>
      </w:r>
      <w:r w:rsidR="00184AD1" w:rsidRPr="0085777B">
        <w:rPr>
          <w:sz w:val="24"/>
          <w:szCs w:val="24"/>
        </w:rPr>
        <w:t xml:space="preserve"> года</w:t>
      </w:r>
      <w:r w:rsidR="00C065CA" w:rsidRPr="0085777B">
        <w:rPr>
          <w:sz w:val="24"/>
          <w:szCs w:val="24"/>
        </w:rPr>
        <w:t xml:space="preserve"> и </w:t>
      </w:r>
      <w:r w:rsidR="0085777B" w:rsidRPr="0085777B">
        <w:rPr>
          <w:sz w:val="24"/>
          <w:szCs w:val="24"/>
        </w:rPr>
        <w:t xml:space="preserve">№ </w:t>
      </w:r>
      <w:r w:rsidR="0085777B" w:rsidRPr="0085777B">
        <w:rPr>
          <w:sz w:val="24"/>
          <w:szCs w:val="24"/>
        </w:rPr>
        <w:t>ИП2_520B00HYCMF</w:t>
      </w:r>
      <w:r w:rsidR="0085777B" w:rsidRPr="0085777B">
        <w:rPr>
          <w:sz w:val="24"/>
          <w:szCs w:val="24"/>
        </w:rPr>
        <w:t xml:space="preserve"> </w:t>
      </w:r>
      <w:r w:rsidR="00C065CA" w:rsidRPr="0085777B">
        <w:rPr>
          <w:sz w:val="24"/>
          <w:szCs w:val="24"/>
        </w:rPr>
        <w:t xml:space="preserve">от 23 </w:t>
      </w:r>
      <w:r w:rsidR="0085777B" w:rsidRPr="0085777B">
        <w:rPr>
          <w:sz w:val="24"/>
          <w:szCs w:val="24"/>
        </w:rPr>
        <w:t>ма</w:t>
      </w:r>
      <w:r w:rsidR="00C065CA" w:rsidRPr="0085777B">
        <w:rPr>
          <w:sz w:val="24"/>
          <w:szCs w:val="24"/>
        </w:rPr>
        <w:t>я 202</w:t>
      </w:r>
      <w:r w:rsidR="0085777B" w:rsidRPr="0085777B">
        <w:rPr>
          <w:sz w:val="24"/>
          <w:szCs w:val="24"/>
        </w:rPr>
        <w:t>3</w:t>
      </w:r>
      <w:r w:rsidR="00C065CA" w:rsidRPr="0085777B">
        <w:rPr>
          <w:sz w:val="24"/>
          <w:szCs w:val="24"/>
        </w:rPr>
        <w:t xml:space="preserve"> года</w:t>
      </w:r>
      <w:r w:rsidR="00C9742C" w:rsidRPr="0085777B">
        <w:rPr>
          <w:sz w:val="24"/>
          <w:szCs w:val="24"/>
        </w:rPr>
        <w:t xml:space="preserve">, </w:t>
      </w:r>
      <w:r w:rsidR="00C065CA" w:rsidRPr="0085777B">
        <w:rPr>
          <w:sz w:val="24"/>
          <w:szCs w:val="24"/>
        </w:rPr>
        <w:t xml:space="preserve">а </w:t>
      </w:r>
      <w:r w:rsidR="00C9742C" w:rsidRPr="0085777B">
        <w:rPr>
          <w:sz w:val="24"/>
          <w:szCs w:val="24"/>
        </w:rPr>
        <w:t xml:space="preserve">права на Земельный участок, указанные в п.1.2. настоящего Договора, переданы в залог ПАО Сбербанк по Договору ипотеки </w:t>
      </w:r>
      <w:r w:rsidR="00BE3BC0" w:rsidRPr="0085777B">
        <w:rPr>
          <w:sz w:val="24"/>
          <w:szCs w:val="24"/>
        </w:rPr>
        <w:t xml:space="preserve">№ </w:t>
      </w:r>
      <w:r w:rsidR="0085777B" w:rsidRPr="0085777B">
        <w:rPr>
          <w:sz w:val="24"/>
          <w:szCs w:val="24"/>
        </w:rPr>
        <w:t>ДИ1_520B00HYCMF</w:t>
      </w:r>
      <w:r w:rsidR="0085777B" w:rsidRPr="0085777B">
        <w:rPr>
          <w:sz w:val="24"/>
          <w:szCs w:val="24"/>
        </w:rPr>
        <w:t xml:space="preserve"> </w:t>
      </w:r>
      <w:r w:rsidR="002A4973" w:rsidRPr="0085777B">
        <w:rPr>
          <w:sz w:val="24"/>
          <w:szCs w:val="24"/>
        </w:rPr>
        <w:t xml:space="preserve">от </w:t>
      </w:r>
      <w:r w:rsidR="00BE3BC0" w:rsidRPr="0085777B">
        <w:rPr>
          <w:sz w:val="24"/>
          <w:szCs w:val="24"/>
        </w:rPr>
        <w:t>23</w:t>
      </w:r>
      <w:r w:rsidR="002A4973" w:rsidRPr="0085777B">
        <w:rPr>
          <w:sz w:val="24"/>
          <w:szCs w:val="24"/>
        </w:rPr>
        <w:t xml:space="preserve"> </w:t>
      </w:r>
      <w:r w:rsidR="0085777B" w:rsidRPr="0085777B">
        <w:rPr>
          <w:sz w:val="24"/>
          <w:szCs w:val="24"/>
        </w:rPr>
        <w:t>ма</w:t>
      </w:r>
      <w:r w:rsidR="002A4973" w:rsidRPr="0085777B">
        <w:rPr>
          <w:sz w:val="24"/>
          <w:szCs w:val="24"/>
        </w:rPr>
        <w:t>я 202</w:t>
      </w:r>
      <w:r w:rsidR="0085777B" w:rsidRPr="0085777B">
        <w:rPr>
          <w:sz w:val="24"/>
          <w:szCs w:val="24"/>
        </w:rPr>
        <w:t>3</w:t>
      </w:r>
      <w:r w:rsidR="002A4973" w:rsidRPr="0085777B">
        <w:rPr>
          <w:sz w:val="24"/>
          <w:szCs w:val="24"/>
        </w:rPr>
        <w:t xml:space="preserve"> года</w:t>
      </w:r>
      <w:r w:rsidR="00184AD1" w:rsidRPr="0085777B">
        <w:rPr>
          <w:sz w:val="24"/>
          <w:szCs w:val="24"/>
        </w:rPr>
        <w:t>,</w:t>
      </w:r>
      <w:r w:rsidR="002A4973" w:rsidRPr="0085777B">
        <w:rPr>
          <w:sz w:val="24"/>
          <w:szCs w:val="24"/>
        </w:rPr>
        <w:t xml:space="preserve"> </w:t>
      </w:r>
      <w:r w:rsidR="00C9742C" w:rsidRPr="0085777B">
        <w:rPr>
          <w:sz w:val="24"/>
          <w:szCs w:val="24"/>
        </w:rPr>
        <w:t xml:space="preserve">заключенным в обеспечение возврата кредита по Договору </w:t>
      </w:r>
      <w:r w:rsidR="0085777B" w:rsidRPr="0085777B">
        <w:rPr>
          <w:sz w:val="24"/>
          <w:szCs w:val="24"/>
        </w:rPr>
        <w:t>№ 520B00HYCMF</w:t>
      </w:r>
      <w:r w:rsidR="0085777B" w:rsidRPr="0085777B">
        <w:rPr>
          <w:sz w:val="24"/>
          <w:szCs w:val="24"/>
        </w:rPr>
        <w:t xml:space="preserve"> </w:t>
      </w:r>
      <w:r w:rsidR="00C9742C" w:rsidRPr="0085777B">
        <w:rPr>
          <w:sz w:val="24"/>
          <w:szCs w:val="24"/>
        </w:rPr>
        <w:t xml:space="preserve">об открытии невозобновляемой кредитной линии от </w:t>
      </w:r>
      <w:r w:rsidR="00BE3BC0" w:rsidRPr="0085777B">
        <w:rPr>
          <w:sz w:val="24"/>
          <w:szCs w:val="24"/>
        </w:rPr>
        <w:t>23</w:t>
      </w:r>
      <w:r w:rsidR="00184AD1" w:rsidRPr="0085777B">
        <w:rPr>
          <w:sz w:val="24"/>
          <w:szCs w:val="24"/>
        </w:rPr>
        <w:t xml:space="preserve"> </w:t>
      </w:r>
      <w:r w:rsidR="0085777B" w:rsidRPr="0085777B">
        <w:rPr>
          <w:sz w:val="24"/>
          <w:szCs w:val="24"/>
        </w:rPr>
        <w:t>ма</w:t>
      </w:r>
      <w:r w:rsidR="00184AD1" w:rsidRPr="0085777B">
        <w:rPr>
          <w:sz w:val="24"/>
          <w:szCs w:val="24"/>
        </w:rPr>
        <w:t>я 202</w:t>
      </w:r>
      <w:r w:rsidR="0085777B" w:rsidRPr="0085777B">
        <w:rPr>
          <w:sz w:val="24"/>
          <w:szCs w:val="24"/>
        </w:rPr>
        <w:t>3</w:t>
      </w:r>
      <w:r w:rsidR="00184AD1" w:rsidRPr="0085777B">
        <w:rPr>
          <w:sz w:val="24"/>
          <w:szCs w:val="24"/>
        </w:rPr>
        <w:t xml:space="preserve"> года</w:t>
      </w:r>
      <w:r w:rsidR="00C9742C" w:rsidRPr="0085777B">
        <w:rPr>
          <w:sz w:val="24"/>
          <w:szCs w:val="24"/>
        </w:rPr>
        <w:t>, предоставленного ПАО Сбербанк Застройщику на строительство (создание) дома.</w:t>
      </w:r>
    </w:p>
    <w:p w:rsidR="00583067" w:rsidRPr="000056E1" w:rsidRDefault="00583067" w:rsidP="00583067">
      <w:pPr>
        <w:suppressAutoHyphens w:val="0"/>
        <w:autoSpaceDE w:val="0"/>
        <w:autoSpaceDN w:val="0"/>
        <w:adjustRightInd w:val="0"/>
        <w:ind w:firstLine="567"/>
        <w:jc w:val="both"/>
        <w:rPr>
          <w:sz w:val="24"/>
          <w:szCs w:val="24"/>
        </w:rPr>
      </w:pPr>
      <w:proofErr w:type="gramStart"/>
      <w:r w:rsidRPr="000056E1">
        <w:rPr>
          <w:sz w:val="24"/>
          <w:szCs w:val="24"/>
        </w:rPr>
        <w:t>Участник долевого строительства дает согласие на передачу Застройщиком имущества, ук</w:t>
      </w:r>
      <w:r w:rsidRPr="000056E1">
        <w:rPr>
          <w:sz w:val="24"/>
          <w:szCs w:val="24"/>
        </w:rPr>
        <w:t>а</w:t>
      </w:r>
      <w:r w:rsidRPr="000056E1">
        <w:rPr>
          <w:sz w:val="24"/>
          <w:szCs w:val="24"/>
        </w:rPr>
        <w:t xml:space="preserve">занного в п. 1.2. настоящего Договора (земельный участок, принадлежащий застройщику на праве </w:t>
      </w:r>
      <w:r w:rsidR="00BC6946" w:rsidRPr="000056E1">
        <w:rPr>
          <w:sz w:val="24"/>
          <w:szCs w:val="24"/>
        </w:rPr>
        <w:t>аренды</w:t>
      </w:r>
      <w:r w:rsidRPr="000056E1">
        <w:rPr>
          <w:sz w:val="24"/>
          <w:szCs w:val="24"/>
        </w:rPr>
        <w:t xml:space="preserve"> и строящийся (создаваемый) на этом земельном участке Объект капитального строител</w:t>
      </w:r>
      <w:r w:rsidRPr="000056E1">
        <w:rPr>
          <w:sz w:val="24"/>
          <w:szCs w:val="24"/>
        </w:rPr>
        <w:t>ь</w:t>
      </w:r>
      <w:r w:rsidRPr="000056E1">
        <w:rPr>
          <w:sz w:val="24"/>
          <w:szCs w:val="24"/>
        </w:rPr>
        <w:t>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w:t>
      </w:r>
      <w:proofErr w:type="gramEnd"/>
      <w:r w:rsidRPr="000056E1">
        <w:rPr>
          <w:sz w:val="24"/>
          <w:szCs w:val="24"/>
        </w:rPr>
        <w:t xml:space="preserve"> </w:t>
      </w:r>
      <w:r w:rsidR="00BC6946" w:rsidRPr="000056E1">
        <w:rPr>
          <w:rFonts w:eastAsia="Calibri"/>
          <w:iCs/>
          <w:color w:val="000000"/>
          <w:sz w:val="24"/>
          <w:szCs w:val="24"/>
        </w:rPr>
        <w:t>«</w:t>
      </w:r>
      <w:r w:rsidR="00BC6946" w:rsidRPr="000056E1">
        <w:rPr>
          <w:sz w:val="24"/>
          <w:szCs w:val="24"/>
        </w:rPr>
        <w:t xml:space="preserve">Жилая застройка, расположенная в п. Березовом по ул. им. Профессора </w:t>
      </w:r>
      <w:proofErr w:type="spellStart"/>
      <w:r w:rsidR="00BC6946" w:rsidRPr="000056E1">
        <w:rPr>
          <w:sz w:val="24"/>
          <w:szCs w:val="24"/>
        </w:rPr>
        <w:t>Малигонова</w:t>
      </w:r>
      <w:proofErr w:type="spellEnd"/>
      <w:r w:rsidR="00BC6946" w:rsidRPr="000056E1">
        <w:rPr>
          <w:sz w:val="24"/>
          <w:szCs w:val="24"/>
        </w:rPr>
        <w:t>, 40 в Бер</w:t>
      </w:r>
      <w:r w:rsidR="00BC6946" w:rsidRPr="000056E1">
        <w:rPr>
          <w:sz w:val="24"/>
          <w:szCs w:val="24"/>
        </w:rPr>
        <w:t>е</w:t>
      </w:r>
      <w:r w:rsidR="00BC6946" w:rsidRPr="000056E1">
        <w:rPr>
          <w:sz w:val="24"/>
          <w:szCs w:val="24"/>
        </w:rPr>
        <w:t>зовском сельском округе МО г. Краснодар</w:t>
      </w:r>
      <w:r w:rsidR="00B934FC">
        <w:rPr>
          <w:sz w:val="24"/>
          <w:szCs w:val="24"/>
        </w:rPr>
        <w:t>.</w:t>
      </w:r>
      <w:r w:rsidR="00BC6946" w:rsidRPr="000056E1">
        <w:rPr>
          <w:sz w:val="24"/>
          <w:szCs w:val="24"/>
        </w:rPr>
        <w:t xml:space="preserve"> Жилой дом Литер «</w:t>
      </w:r>
      <w:r w:rsidR="00B934FC">
        <w:rPr>
          <w:sz w:val="24"/>
          <w:szCs w:val="24"/>
        </w:rPr>
        <w:t>3</w:t>
      </w:r>
      <w:r w:rsidR="00BC6946" w:rsidRPr="000056E1">
        <w:rPr>
          <w:sz w:val="24"/>
          <w:szCs w:val="24"/>
        </w:rPr>
        <w:t>»»</w:t>
      </w:r>
      <w:r w:rsidRPr="000056E1">
        <w:rPr>
          <w:sz w:val="24"/>
          <w:szCs w:val="24"/>
        </w:rPr>
        <w:t xml:space="preserve">. </w:t>
      </w:r>
    </w:p>
    <w:p w:rsidR="00FD3D81" w:rsidRPr="000056E1" w:rsidRDefault="00C9742C">
      <w:pPr>
        <w:ind w:firstLine="567"/>
        <w:jc w:val="both"/>
        <w:outlineLvl w:val="0"/>
        <w:rPr>
          <w:bCs/>
          <w:sz w:val="24"/>
          <w:szCs w:val="24"/>
        </w:rPr>
      </w:pPr>
      <w:proofErr w:type="gramStart"/>
      <w:r w:rsidRPr="000056E1">
        <w:rPr>
          <w:bCs/>
          <w:sz w:val="24"/>
          <w:szCs w:val="24"/>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0056E1">
        <w:rPr>
          <w:bCs/>
          <w:sz w:val="24"/>
          <w:szCs w:val="24"/>
        </w:rPr>
        <w:t>эскроу</w:t>
      </w:r>
      <w:proofErr w:type="spellEnd"/>
      <w:r w:rsidRPr="000056E1">
        <w:rPr>
          <w:bCs/>
          <w:sz w:val="24"/>
          <w:szCs w:val="24"/>
        </w:rPr>
        <w:t xml:space="preserve"> </w:t>
      </w:r>
      <w:r w:rsidRPr="000056E1">
        <w:rPr>
          <w:bCs/>
          <w:sz w:val="24"/>
          <w:szCs w:val="24"/>
          <w:u w:val="single"/>
        </w:rPr>
        <w:t>(п. 4. ст. 15.4.</w:t>
      </w:r>
      <w:proofErr w:type="gramEnd"/>
      <w:r w:rsidRPr="000056E1">
        <w:rPr>
          <w:bCs/>
          <w:sz w:val="24"/>
          <w:szCs w:val="24"/>
          <w:u w:val="single"/>
        </w:rPr>
        <w:t xml:space="preserve">  </w:t>
      </w:r>
      <w:proofErr w:type="gramStart"/>
      <w:r w:rsidRPr="000056E1">
        <w:rPr>
          <w:bCs/>
          <w:sz w:val="24"/>
          <w:szCs w:val="24"/>
          <w:u w:val="single"/>
        </w:rPr>
        <w:t>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0056E1">
        <w:rPr>
          <w:bCs/>
          <w:sz w:val="24"/>
          <w:szCs w:val="24"/>
        </w:rPr>
        <w:t>.</w:t>
      </w:r>
      <w:proofErr w:type="gramEnd"/>
    </w:p>
    <w:p w:rsidR="00FD3D81" w:rsidRPr="000056E1" w:rsidRDefault="00C9742C">
      <w:pPr>
        <w:ind w:firstLine="567"/>
        <w:jc w:val="both"/>
        <w:rPr>
          <w:rFonts w:eastAsia="Calibri"/>
          <w:sz w:val="24"/>
          <w:szCs w:val="24"/>
        </w:rPr>
      </w:pPr>
      <w:r w:rsidRPr="000056E1">
        <w:rPr>
          <w:sz w:val="24"/>
          <w:szCs w:val="24"/>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0056E1">
        <w:rPr>
          <w:rFonts w:eastAsia="Calibri"/>
          <w:sz w:val="24"/>
          <w:szCs w:val="24"/>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0056E1" w:rsidRDefault="00C9742C">
      <w:pPr>
        <w:ind w:firstLine="540"/>
        <w:jc w:val="both"/>
        <w:rPr>
          <w:rFonts w:eastAsia="Calibri"/>
          <w:strike/>
          <w:color w:val="FF0000"/>
          <w:sz w:val="24"/>
          <w:szCs w:val="24"/>
        </w:rPr>
      </w:pPr>
      <w:r w:rsidRPr="000056E1">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0056E1">
        <w:rPr>
          <w:rFonts w:eastAsia="Calibri"/>
          <w:strike/>
          <w:color w:val="FF0000"/>
          <w:sz w:val="24"/>
          <w:szCs w:val="24"/>
        </w:rPr>
        <w:t xml:space="preserve"> </w:t>
      </w:r>
    </w:p>
    <w:p w:rsidR="00FD3D81" w:rsidRPr="000056E1" w:rsidRDefault="00C9742C">
      <w:pPr>
        <w:pStyle w:val="ConsPlusNormal"/>
        <w:ind w:firstLine="567"/>
        <w:jc w:val="both"/>
        <w:rPr>
          <w:rFonts w:ascii="Times New Roman" w:hAnsi="Times New Roman" w:cs="Times New Roman"/>
          <w:sz w:val="24"/>
          <w:szCs w:val="24"/>
        </w:rPr>
      </w:pPr>
      <w:r w:rsidRPr="000056E1">
        <w:rPr>
          <w:rFonts w:ascii="Times New Roman" w:hAnsi="Times New Roman" w:cs="Times New Roman"/>
          <w:sz w:val="24"/>
          <w:szCs w:val="24"/>
        </w:rPr>
        <w:lastRenderedPageBreak/>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Pr="000056E1" w:rsidRDefault="00C9742C">
      <w:pPr>
        <w:ind w:firstLine="567"/>
        <w:jc w:val="both"/>
        <w:rPr>
          <w:sz w:val="24"/>
          <w:szCs w:val="24"/>
        </w:rPr>
      </w:pPr>
      <w:r w:rsidRPr="000056E1">
        <w:rPr>
          <w:sz w:val="24"/>
          <w:szCs w:val="24"/>
        </w:rPr>
        <w:t xml:space="preserve">1.12. </w:t>
      </w:r>
      <w:proofErr w:type="gramStart"/>
      <w:r w:rsidRPr="000056E1">
        <w:rPr>
          <w:sz w:val="24"/>
          <w:szCs w:val="24"/>
        </w:rPr>
        <w:t>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sidRPr="000056E1">
        <w:rPr>
          <w:sz w:val="24"/>
          <w:szCs w:val="24"/>
        </w:rPr>
        <w:t xml:space="preserve"> обязательств по настоящему Договору. Согласие на обработку персональных данных</w:t>
      </w:r>
      <w:r w:rsidRPr="000056E1">
        <w:rPr>
          <w:rFonts w:eastAsia="Calibri"/>
          <w:sz w:val="24"/>
          <w:szCs w:val="24"/>
        </w:rPr>
        <w:t xml:space="preserve"> </w:t>
      </w:r>
      <w:r w:rsidRPr="000056E1">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Pr="000056E1" w:rsidRDefault="00C9742C">
      <w:pPr>
        <w:pStyle w:val="af"/>
        <w:ind w:firstLine="567"/>
      </w:pPr>
      <w:r w:rsidRPr="000056E1">
        <w:t>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w:t>
      </w:r>
      <w:bookmarkStart w:id="0" w:name="_GoBack"/>
      <w:bookmarkEnd w:id="0"/>
      <w:r w:rsidRPr="000056E1">
        <w:t xml:space="preserve">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0056E1">
        <w:rPr>
          <w:rFonts w:eastAsia="Calibri"/>
        </w:rPr>
        <w:t xml:space="preserve">на обработку и без установления условий обработки этих персональных данных неограниченным кругом лиц. </w:t>
      </w:r>
      <w:r w:rsidRPr="000056E1">
        <w:t>Согласие на обработку персональных данных,</w:t>
      </w:r>
      <w:r w:rsidRPr="000056E1">
        <w:rPr>
          <w:rFonts w:eastAsia="Calibri"/>
        </w:rPr>
        <w:t xml:space="preserve"> разрешенных субъектом персональных данных для распространения, </w:t>
      </w:r>
      <w:r w:rsidRPr="000056E1">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0056E1">
        <w:rPr>
          <w:rFonts w:eastAsia="Calibri"/>
        </w:rPr>
        <w:t xml:space="preserve"> в порядке, предусмотренном </w:t>
      </w:r>
      <w:r w:rsidRPr="000056E1">
        <w:t>Федеральным законом от 27.07.2006 № 152-ФЗ «О персональных данных».</w:t>
      </w:r>
    </w:p>
    <w:p w:rsidR="00FD3D81" w:rsidRPr="000056E1" w:rsidRDefault="00C9742C">
      <w:pPr>
        <w:pStyle w:val="af"/>
        <w:tabs>
          <w:tab w:val="left" w:pos="-567"/>
        </w:tabs>
        <w:ind w:firstLine="567"/>
      </w:pPr>
      <w:r w:rsidRPr="000056E1">
        <w:t xml:space="preserve">1.14. </w:t>
      </w:r>
      <w:proofErr w:type="gramStart"/>
      <w:r w:rsidRPr="000056E1">
        <w:t xml:space="preserve">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0056E1">
        <w:rPr>
          <w:bCs/>
        </w:rPr>
        <w:t>ПАО Сбербанк</w:t>
      </w:r>
      <w:r w:rsidRPr="000056E1">
        <w:t>, в соответствии с п. 1.8. настоящего Договора.</w:t>
      </w:r>
      <w:proofErr w:type="gramEnd"/>
    </w:p>
    <w:p w:rsidR="00FD3D81" w:rsidRPr="000056E1" w:rsidRDefault="00FD3D81">
      <w:pPr>
        <w:pStyle w:val="af"/>
        <w:ind w:firstLine="567"/>
        <w:rPr>
          <w:b/>
        </w:rPr>
      </w:pPr>
    </w:p>
    <w:p w:rsidR="00FD3D81" w:rsidRPr="000056E1" w:rsidRDefault="00C9742C">
      <w:pPr>
        <w:pStyle w:val="af"/>
        <w:ind w:firstLine="567"/>
        <w:jc w:val="center"/>
        <w:rPr>
          <w:b/>
          <w:bCs/>
        </w:rPr>
      </w:pPr>
      <w:r w:rsidRPr="000056E1">
        <w:rPr>
          <w:b/>
          <w:bCs/>
        </w:rPr>
        <w:t>2. Цена договора</w:t>
      </w:r>
    </w:p>
    <w:p w:rsidR="00FD3D81" w:rsidRPr="000056E1" w:rsidRDefault="00FD3D81">
      <w:pPr>
        <w:pStyle w:val="af"/>
        <w:tabs>
          <w:tab w:val="left" w:pos="0"/>
        </w:tabs>
        <w:ind w:firstLine="567"/>
      </w:pPr>
    </w:p>
    <w:p w:rsidR="00FD3D81" w:rsidRPr="00B8735F" w:rsidRDefault="00C9742C">
      <w:pPr>
        <w:pStyle w:val="af"/>
        <w:tabs>
          <w:tab w:val="left" w:pos="0"/>
        </w:tabs>
        <w:ind w:firstLine="567"/>
        <w:rPr>
          <w:b/>
        </w:rPr>
      </w:pPr>
      <w:r w:rsidRPr="000056E1">
        <w:t xml:space="preserve">2.1. Цена Договора – размер денежных средств, подлежащих уплате Участником долевого </w:t>
      </w:r>
      <w:r w:rsidRPr="00B8735F">
        <w:t>строительства для строительства Объекта. Цена Договора установлена в размере</w:t>
      </w:r>
      <w:proofErr w:type="gramStart"/>
      <w:r w:rsidRPr="00B8735F">
        <w:t xml:space="preserve"> </w:t>
      </w:r>
      <w:r w:rsidRPr="00B8735F">
        <w:rPr>
          <w:b/>
        </w:rPr>
        <w:t xml:space="preserve">_______ (__________) </w:t>
      </w:r>
      <w:proofErr w:type="gramEnd"/>
      <w:r w:rsidRPr="00B8735F">
        <w:rPr>
          <w:b/>
        </w:rPr>
        <w:t>рублей.</w:t>
      </w:r>
    </w:p>
    <w:p w:rsidR="00FD3D81" w:rsidRPr="00B8735F" w:rsidRDefault="00C9742C">
      <w:pPr>
        <w:pStyle w:val="af"/>
        <w:tabs>
          <w:tab w:val="left" w:pos="0"/>
        </w:tabs>
        <w:ind w:firstLine="567"/>
        <w:rPr>
          <w:b/>
        </w:rPr>
      </w:pPr>
      <w:r w:rsidRPr="00B8735F">
        <w:rPr>
          <w:b/>
        </w:rPr>
        <w:t xml:space="preserve">Форма расчётов – внесение Участником долевого строительства денежных средств в оплату цены Договора на счёт </w:t>
      </w:r>
      <w:proofErr w:type="spellStart"/>
      <w:r w:rsidRPr="00B8735F">
        <w:rPr>
          <w:b/>
        </w:rPr>
        <w:t>эскроу</w:t>
      </w:r>
      <w:proofErr w:type="spellEnd"/>
      <w:r w:rsidRPr="00B8735F">
        <w:rPr>
          <w:b/>
        </w:rPr>
        <w:t>.</w:t>
      </w:r>
    </w:p>
    <w:p w:rsidR="00FD3D81" w:rsidRPr="000056E1" w:rsidRDefault="00C9742C">
      <w:pPr>
        <w:pStyle w:val="af"/>
        <w:tabs>
          <w:tab w:val="left" w:pos="0"/>
        </w:tabs>
        <w:ind w:firstLine="567"/>
      </w:pPr>
      <w:r w:rsidRPr="00B8735F">
        <w:t xml:space="preserve">2.2. </w:t>
      </w:r>
      <w:proofErr w:type="gramStart"/>
      <w:r w:rsidRPr="00B8735F">
        <w:t xml:space="preserve">Участник долевого строительства </w:t>
      </w:r>
      <w:r w:rsidRPr="00B8735F">
        <w:rPr>
          <w:b/>
          <w:bCs/>
        </w:rPr>
        <w:t>в течение 5 (пяти) рабочих дней с момента государственной регистрации настоящего Договора</w:t>
      </w:r>
      <w:r w:rsidRPr="00B8735F">
        <w:t xml:space="preserve"> обязуется внести денежные средства в сумме </w:t>
      </w:r>
      <w:r w:rsidRPr="00B8735F">
        <w:rPr>
          <w:b/>
        </w:rPr>
        <w:t xml:space="preserve">_________ (_____________) рублей </w:t>
      </w:r>
      <w:r w:rsidRPr="00B8735F">
        <w:t xml:space="preserve">в счёт уплаты цены настоящего Договора участия в долевом строительстве на счёт </w:t>
      </w:r>
      <w:proofErr w:type="spellStart"/>
      <w:r w:rsidRPr="00B8735F">
        <w:t>эскроу</w:t>
      </w:r>
      <w:proofErr w:type="spellEnd"/>
      <w:r w:rsidRPr="00B8735F">
        <w:t xml:space="preserve">, открытый в уполномоченном банке – в </w:t>
      </w:r>
      <w:r w:rsidRPr="00B8735F">
        <w:rPr>
          <w:color w:val="000000"/>
        </w:rPr>
        <w:t>ЮГО-ЗАПАДНОМ ФИЛИАЛЕ ПУБЛИЧНОГО АКЦИОНЕРНОГО ОБЩЕСТВА СБЕРБАНК РОССИИ</w:t>
      </w:r>
      <w:r w:rsidRPr="00B8735F">
        <w:t xml:space="preserve"> (</w:t>
      </w:r>
      <w:proofErr w:type="spellStart"/>
      <w:r w:rsidRPr="00B8735F">
        <w:t>эскроу</w:t>
      </w:r>
      <w:proofErr w:type="spellEnd"/>
      <w:r w:rsidRPr="00B8735F">
        <w:t xml:space="preserve">-агент), ИНН </w:t>
      </w:r>
      <w:r w:rsidRPr="00B8735F">
        <w:rPr>
          <w:color w:val="000000"/>
        </w:rPr>
        <w:t>7707083893</w:t>
      </w:r>
      <w:r w:rsidRPr="00B8735F">
        <w:t xml:space="preserve">, </w:t>
      </w:r>
      <w:r w:rsidRPr="00B8735F">
        <w:rPr>
          <w:color w:val="212121"/>
        </w:rPr>
        <w:t>номер телефона</w:t>
      </w:r>
      <w:r w:rsidRPr="000056E1">
        <w:rPr>
          <w:color w:val="212121"/>
        </w:rPr>
        <w:t>: 900 – для мобильных, 8800 555 55 50 – для</w:t>
      </w:r>
      <w:proofErr w:type="gramEnd"/>
      <w:r w:rsidRPr="000056E1">
        <w:rPr>
          <w:color w:val="212121"/>
        </w:rPr>
        <w:t xml:space="preserve"> </w:t>
      </w:r>
      <w:proofErr w:type="gramStart"/>
      <w:r w:rsidRPr="000056E1">
        <w:rPr>
          <w:color w:val="212121"/>
        </w:rPr>
        <w:t>мобильных</w:t>
      </w:r>
      <w:proofErr w:type="gramEnd"/>
      <w:r w:rsidRPr="000056E1">
        <w:rPr>
          <w:color w:val="212121"/>
        </w:rPr>
        <w:t xml:space="preserve"> и городских</w:t>
      </w:r>
      <w:r w:rsidRPr="000056E1">
        <w:rPr>
          <w:color w:val="000000"/>
        </w:rPr>
        <w:t>,</w:t>
      </w:r>
      <w:r w:rsidRPr="000056E1">
        <w:t xml:space="preserve"> адрес электронной почты – </w:t>
      </w: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r w:rsidRPr="000056E1">
        <w:t>.</w:t>
      </w:r>
    </w:p>
    <w:p w:rsidR="00FD3D81" w:rsidRPr="000056E1" w:rsidRDefault="00C9742C">
      <w:pPr>
        <w:pStyle w:val="af"/>
        <w:tabs>
          <w:tab w:val="left" w:pos="0"/>
        </w:tabs>
        <w:ind w:firstLine="567"/>
      </w:pPr>
      <w:proofErr w:type="gramStart"/>
      <w:r w:rsidRPr="000056E1">
        <w:t xml:space="preserve">Счет </w:t>
      </w:r>
      <w:proofErr w:type="spellStart"/>
      <w:r w:rsidRPr="000056E1">
        <w:t>эскроу</w:t>
      </w:r>
      <w:proofErr w:type="spellEnd"/>
      <w:r w:rsidRPr="000056E1">
        <w:t xml:space="preserve"> открывается для учёта и блокирования денежных средств, полученных банком (</w:t>
      </w:r>
      <w:proofErr w:type="spellStart"/>
      <w:r w:rsidRPr="000056E1">
        <w:t>эскроу</w:t>
      </w:r>
      <w:proofErr w:type="spellEnd"/>
      <w:r w:rsidRPr="000056E1">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sidRPr="000056E1">
        <w:t>эскроу</w:t>
      </w:r>
      <w:proofErr w:type="spellEnd"/>
      <w:r w:rsidRPr="000056E1">
        <w:t xml:space="preserve">, </w:t>
      </w:r>
      <w:r w:rsidRPr="000056E1">
        <w:lastRenderedPageBreak/>
        <w:t>заключённым между Застройщиком (бенефициаром), Участником долевого</w:t>
      </w:r>
      <w:proofErr w:type="gramEnd"/>
      <w:r w:rsidRPr="000056E1">
        <w:t xml:space="preserve"> строительства (депонентом) и уполномоченным банком (</w:t>
      </w:r>
      <w:proofErr w:type="spellStart"/>
      <w:r w:rsidRPr="000056E1">
        <w:t>эскроу</w:t>
      </w:r>
      <w:proofErr w:type="spellEnd"/>
      <w:r w:rsidRPr="000056E1">
        <w:t>-агентом).</w:t>
      </w:r>
    </w:p>
    <w:p w:rsidR="00FD3D81" w:rsidRPr="000056E1" w:rsidRDefault="00C9742C">
      <w:pPr>
        <w:pStyle w:val="af"/>
        <w:tabs>
          <w:tab w:val="left" w:pos="0"/>
        </w:tabs>
        <w:ind w:firstLine="567"/>
      </w:pPr>
      <w:r w:rsidRPr="000056E1">
        <w:t xml:space="preserve">При этом денежные средства не могут быть внесены на счёт </w:t>
      </w:r>
      <w:proofErr w:type="spellStart"/>
      <w:r w:rsidRPr="000056E1">
        <w:t>эскроу</w:t>
      </w:r>
      <w:proofErr w:type="spellEnd"/>
      <w:r w:rsidRPr="000056E1">
        <w:t xml:space="preserve"> ранее даты государственной регистрации Договора участия в долевом строительстве.</w:t>
      </w:r>
    </w:p>
    <w:p w:rsidR="00FD3D81" w:rsidRPr="000056E1" w:rsidRDefault="00C9742C">
      <w:pPr>
        <w:pStyle w:val="af"/>
        <w:tabs>
          <w:tab w:val="left" w:pos="0"/>
        </w:tabs>
        <w:ind w:left="-426" w:firstLine="568"/>
        <w:rPr>
          <w:color w:val="000000"/>
        </w:rPr>
      </w:pPr>
      <w:r w:rsidRPr="000056E1">
        <w:rPr>
          <w:color w:val="000000"/>
        </w:rPr>
        <w:t xml:space="preserve">       2.2.1. Сведения об уполномоченном банке (</w:t>
      </w:r>
      <w:proofErr w:type="spellStart"/>
      <w:r w:rsidRPr="000056E1">
        <w:rPr>
          <w:color w:val="000000"/>
        </w:rPr>
        <w:t>эскроу</w:t>
      </w:r>
      <w:proofErr w:type="spellEnd"/>
      <w:r w:rsidRPr="000056E1">
        <w:rPr>
          <w:color w:val="000000"/>
        </w:rPr>
        <w:t>-агенте):</w:t>
      </w:r>
    </w:p>
    <w:p w:rsidR="00FD3D81" w:rsidRPr="000056E1" w:rsidRDefault="00FD3D81">
      <w:pPr>
        <w:pStyle w:val="af"/>
        <w:tabs>
          <w:tab w:val="left" w:pos="0"/>
        </w:tabs>
        <w:ind w:left="-426" w:firstLine="568"/>
        <w:rPr>
          <w:color w:val="000000"/>
        </w:rPr>
      </w:pPr>
    </w:p>
    <w:tbl>
      <w:tblPr>
        <w:tblW w:w="9619" w:type="dxa"/>
        <w:tblInd w:w="113" w:type="dxa"/>
        <w:tblLayout w:type="fixed"/>
        <w:tblLook w:val="04A0" w:firstRow="1" w:lastRow="0" w:firstColumn="1" w:lastColumn="0" w:noHBand="0" w:noVBand="1"/>
      </w:tblPr>
      <w:tblGrid>
        <w:gridCol w:w="864"/>
        <w:gridCol w:w="4377"/>
        <w:gridCol w:w="4378"/>
      </w:tblGrid>
      <w:tr w:rsidR="00FD3D81" w:rsidRPr="000056E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w:t>
            </w:r>
            <w:proofErr w:type="spellStart"/>
            <w:r w:rsidRPr="000056E1">
              <w:rPr>
                <w:color w:val="000000"/>
              </w:rPr>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Значение показателя</w:t>
            </w:r>
          </w:p>
        </w:tc>
      </w:tr>
      <w:tr w:rsidR="00FD3D81" w:rsidRPr="000056E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2</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3</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Наименование</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ПУБЛИЧНОЕ АКЦИОНЕРНОЕ ОБЩЕСТВО СБЕРБАНК</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2</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ПАО СБЕРБАНК</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3</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КРАСНОДАРСКОЕ ОТДЕЛЕНИЕ №8619 ЮГО-ЗАПАДНОГО ФИЛИАЛА ПУБЛИЧНОГО АКЦИОНЕРНОГО ОБЩЕСТВА СБЕРБАНК РОССИИ</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4</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 xml:space="preserve">КРАСНОДАРСКОЕ ОТДЕЛЕНИЕ №8619 ПАО СБЕРБАНК </w:t>
            </w:r>
          </w:p>
          <w:p w:rsidR="00FD3D81" w:rsidRPr="000056E1" w:rsidRDefault="00C9742C">
            <w:pPr>
              <w:pStyle w:val="af"/>
              <w:widowControl w:val="0"/>
              <w:tabs>
                <w:tab w:val="left" w:pos="0"/>
              </w:tabs>
              <w:ind w:left="56"/>
              <w:rPr>
                <w:color w:val="000000"/>
              </w:rPr>
            </w:pPr>
            <w:r w:rsidRPr="000056E1">
              <w:rPr>
                <w:color w:val="000000"/>
              </w:rPr>
              <w:t>Г. КРАСНОДАР</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Адрес (место нахождения)</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5</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117997</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6</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ГОРОД МОСКВА</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7</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УЛИЦА ВАВИЛОВА</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8</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ДОМ 19</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9</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 xml:space="preserve">350000, КРАСНОДАРСКИЙ КРАЙ, </w:t>
            </w:r>
          </w:p>
          <w:p w:rsidR="00FD3D81" w:rsidRPr="000056E1" w:rsidRDefault="00C9742C">
            <w:pPr>
              <w:pStyle w:val="af"/>
              <w:widowControl w:val="0"/>
              <w:tabs>
                <w:tab w:val="left" w:pos="0"/>
              </w:tabs>
              <w:ind w:left="56"/>
              <w:jc w:val="left"/>
              <w:rPr>
                <w:color w:val="000000"/>
              </w:rPr>
            </w:pPr>
            <w:r w:rsidRPr="000056E1">
              <w:rPr>
                <w:color w:val="000000"/>
              </w:rPr>
              <w:t xml:space="preserve">Г. КРАСНОДАР, УЛ. </w:t>
            </w:r>
            <w:proofErr w:type="gramStart"/>
            <w:r w:rsidRPr="000056E1">
              <w:rPr>
                <w:color w:val="000000"/>
              </w:rPr>
              <w:t>КРАСНОАРМЕЙСКАЯ</w:t>
            </w:r>
            <w:proofErr w:type="gramEnd"/>
            <w:r w:rsidRPr="000056E1">
              <w:rPr>
                <w:color w:val="000000"/>
              </w:rPr>
              <w:t>, 34</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Сведения о регистрации и об учете в налоговом органе</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1027700132195</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7707083893</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231043001</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Контакты</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8-800-200-86-03</w:t>
            </w:r>
          </w:p>
        </w:tc>
      </w:tr>
    </w:tbl>
    <w:p w:rsidR="00FD3D81" w:rsidRPr="00B8735F" w:rsidRDefault="00C9742C">
      <w:pPr>
        <w:pStyle w:val="af"/>
        <w:tabs>
          <w:tab w:val="left" w:pos="0"/>
        </w:tabs>
        <w:ind w:left="-426" w:firstLine="568"/>
      </w:pPr>
      <w:r w:rsidRPr="000056E1">
        <w:rPr>
          <w:color w:val="000000"/>
        </w:rPr>
        <w:t xml:space="preserve">       </w:t>
      </w:r>
      <w:r w:rsidRPr="00B8735F">
        <w:rPr>
          <w:color w:val="000000"/>
        </w:rPr>
        <w:t>2.2.2</w:t>
      </w:r>
      <w:r w:rsidRPr="00B8735F">
        <w:t>. Депонент – ____________ (участник долевого строительства)</w:t>
      </w:r>
      <w:r w:rsidRPr="00B8735F">
        <w:rPr>
          <w:rFonts w:eastAsia="MS Mincho"/>
        </w:rPr>
        <w:t>.</w:t>
      </w:r>
    </w:p>
    <w:p w:rsidR="00FD3D81" w:rsidRPr="00B8735F" w:rsidRDefault="00C9742C">
      <w:pPr>
        <w:tabs>
          <w:tab w:val="left" w:pos="0"/>
        </w:tabs>
        <w:ind w:firstLine="142"/>
        <w:jc w:val="both"/>
        <w:rPr>
          <w:sz w:val="24"/>
          <w:szCs w:val="24"/>
        </w:rPr>
      </w:pPr>
      <w:r w:rsidRPr="00B8735F">
        <w:rPr>
          <w:sz w:val="24"/>
          <w:szCs w:val="24"/>
        </w:rPr>
        <w:t xml:space="preserve">       2.2.3. Бенефициар – Общество с ограниченной ответственностью Специализированный застройщик «АПСК-ИНВЕСТ»;</w:t>
      </w:r>
    </w:p>
    <w:p w:rsidR="00FD3D81" w:rsidRPr="00B8735F" w:rsidRDefault="00C9742C">
      <w:pPr>
        <w:pStyle w:val="af"/>
        <w:tabs>
          <w:tab w:val="left" w:pos="0"/>
        </w:tabs>
        <w:ind w:firstLine="567"/>
      </w:pPr>
      <w:r w:rsidRPr="00B8735F">
        <w:t>2.3. Обязанность участника долевого строительства по уплате цены Договора считается исполненной с момента поступления денежных средств в сумме</w:t>
      </w:r>
      <w:proofErr w:type="gramStart"/>
      <w:r w:rsidRPr="00B8735F">
        <w:t xml:space="preserve"> </w:t>
      </w:r>
      <w:r w:rsidRPr="00B8735F">
        <w:rPr>
          <w:b/>
        </w:rPr>
        <w:t xml:space="preserve">_________ (_____________) </w:t>
      </w:r>
      <w:proofErr w:type="gramEnd"/>
      <w:r w:rsidRPr="00B8735F">
        <w:rPr>
          <w:b/>
        </w:rPr>
        <w:t xml:space="preserve">рублей </w:t>
      </w:r>
      <w:r w:rsidRPr="00B8735F">
        <w:t>на открытый в уполномоченном банке (</w:t>
      </w:r>
      <w:proofErr w:type="spellStart"/>
      <w:r w:rsidRPr="00B8735F">
        <w:t>эскроу</w:t>
      </w:r>
      <w:proofErr w:type="spellEnd"/>
      <w:r w:rsidRPr="00B8735F">
        <w:t xml:space="preserve">-агенте) счёт </w:t>
      </w:r>
      <w:proofErr w:type="spellStart"/>
      <w:r w:rsidRPr="00B8735F">
        <w:t>эскроу</w:t>
      </w:r>
      <w:proofErr w:type="spellEnd"/>
      <w:r w:rsidRPr="00B8735F">
        <w:t>.</w:t>
      </w:r>
    </w:p>
    <w:p w:rsidR="00FD3D81" w:rsidRPr="000056E1" w:rsidRDefault="00C9742C">
      <w:pPr>
        <w:tabs>
          <w:tab w:val="left" w:pos="0"/>
        </w:tabs>
        <w:ind w:firstLine="567"/>
        <w:jc w:val="both"/>
        <w:rPr>
          <w:sz w:val="24"/>
          <w:szCs w:val="24"/>
        </w:rPr>
      </w:pPr>
      <w:r w:rsidRPr="00B8735F">
        <w:rPr>
          <w:b/>
          <w:sz w:val="24"/>
          <w:szCs w:val="24"/>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w:t>
      </w:r>
      <w:r w:rsidRPr="000056E1">
        <w:rPr>
          <w:b/>
          <w:sz w:val="24"/>
          <w:szCs w:val="24"/>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0056E1">
        <w:rPr>
          <w:sz w:val="24"/>
          <w:szCs w:val="24"/>
        </w:rPr>
        <w:t xml:space="preserve"> (ч.6 ст.5 Закона 214-ФЗ).</w:t>
      </w:r>
    </w:p>
    <w:p w:rsidR="00FD3D81" w:rsidRPr="000056E1" w:rsidRDefault="00C9742C">
      <w:pPr>
        <w:pStyle w:val="af"/>
        <w:tabs>
          <w:tab w:val="left" w:pos="0"/>
        </w:tabs>
        <w:ind w:firstLine="567"/>
      </w:pPr>
      <w:r w:rsidRPr="000056E1">
        <w:t xml:space="preserve">2.5. </w:t>
      </w:r>
      <w:proofErr w:type="gramStart"/>
      <w:r w:rsidRPr="000056E1">
        <w:t>Предусмотренная</w:t>
      </w:r>
      <w:proofErr w:type="gramEnd"/>
      <w:r w:rsidRPr="000056E1">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0056E1" w:rsidRDefault="00C9742C">
      <w:pPr>
        <w:tabs>
          <w:tab w:val="left" w:pos="0"/>
        </w:tabs>
        <w:ind w:firstLine="567"/>
        <w:jc w:val="both"/>
        <w:rPr>
          <w:sz w:val="24"/>
          <w:szCs w:val="24"/>
        </w:rPr>
      </w:pPr>
      <w:r w:rsidRPr="000056E1">
        <w:rPr>
          <w:sz w:val="24"/>
          <w:szCs w:val="24"/>
        </w:rPr>
        <w:lastRenderedPageBreak/>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A957A7" w:rsidRDefault="00C9742C">
      <w:pPr>
        <w:pStyle w:val="af"/>
        <w:tabs>
          <w:tab w:val="left" w:pos="0"/>
        </w:tabs>
        <w:ind w:firstLine="567"/>
      </w:pPr>
      <w:r w:rsidRPr="000056E1">
        <w:t>В случае</w:t>
      </w:r>
      <w:proofErr w:type="gramStart"/>
      <w:r w:rsidRPr="000056E1">
        <w:t>,</w:t>
      </w:r>
      <w:proofErr w:type="gramEnd"/>
      <w:r w:rsidRPr="000056E1">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w:t>
      </w:r>
      <w:r w:rsidRPr="00A957A7">
        <w:t>течение более чем два месяца.</w:t>
      </w:r>
    </w:p>
    <w:p w:rsidR="00A957A7" w:rsidRPr="00A957A7" w:rsidRDefault="00C9742C" w:rsidP="00A957A7">
      <w:pPr>
        <w:pStyle w:val="af"/>
        <w:tabs>
          <w:tab w:val="left" w:pos="0"/>
        </w:tabs>
        <w:ind w:firstLine="567"/>
      </w:pPr>
      <w:r w:rsidRPr="00A957A7">
        <w:t xml:space="preserve">2.7. </w:t>
      </w:r>
      <w:r w:rsidR="00A957A7" w:rsidRPr="00A957A7">
        <w:t xml:space="preserve">Счет </w:t>
      </w:r>
      <w:proofErr w:type="spellStart"/>
      <w:r w:rsidR="00A957A7" w:rsidRPr="00A957A7">
        <w:t>эскроу</w:t>
      </w:r>
      <w:proofErr w:type="spellEnd"/>
      <w:r w:rsidR="00A957A7" w:rsidRPr="00A957A7">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 Перечень документов, необходимых для открытия и ведения банковского счета, размещается на официальном сайте банка в сети Интернет. Застройщик извещается банком об открытии счета </w:t>
      </w:r>
      <w:proofErr w:type="spellStart"/>
      <w:r w:rsidR="00A957A7" w:rsidRPr="00A957A7">
        <w:t>эскроу</w:t>
      </w:r>
      <w:proofErr w:type="spellEnd"/>
      <w:r w:rsidR="00A957A7" w:rsidRPr="00A957A7">
        <w:t xml:space="preserve"> путем электронного документооборота, согласованного Застройщиком и банком, не позднее даты открытия счета </w:t>
      </w:r>
      <w:proofErr w:type="spellStart"/>
      <w:r w:rsidR="00A957A7" w:rsidRPr="00A957A7">
        <w:t>эскроу</w:t>
      </w:r>
      <w:proofErr w:type="spellEnd"/>
      <w:r w:rsidR="00A957A7" w:rsidRPr="00A957A7">
        <w:t xml:space="preserve">. При наступлении оснований для возврата Участнику долевого строительства денежных средств со счета </w:t>
      </w:r>
      <w:proofErr w:type="spellStart"/>
      <w:r w:rsidR="00A957A7" w:rsidRPr="00A957A7">
        <w:t>эскроу</w:t>
      </w:r>
      <w:proofErr w:type="spellEnd"/>
      <w:r w:rsidR="00A957A7" w:rsidRPr="00A957A7">
        <w:t xml:space="preserve"> (в том числе в случае расторжения/прекращения/отказа от исполнения настоящего Договора Сторонами), денежные средства со счета </w:t>
      </w:r>
      <w:proofErr w:type="spellStart"/>
      <w:r w:rsidR="00A957A7" w:rsidRPr="00A957A7">
        <w:t>эскроу</w:t>
      </w:r>
      <w:proofErr w:type="spellEnd"/>
      <w:r w:rsidR="00A957A7" w:rsidRPr="00A957A7">
        <w:t xml:space="preserve"> подлежат возврату Участнику долевого строительства в соответствии с условиями договора счета </w:t>
      </w:r>
      <w:proofErr w:type="spellStart"/>
      <w:r w:rsidR="00A957A7" w:rsidRPr="00A957A7">
        <w:t>эскроу</w:t>
      </w:r>
      <w:proofErr w:type="spellEnd"/>
      <w:r w:rsidR="00A957A7" w:rsidRPr="00A957A7">
        <w:t>.</w:t>
      </w:r>
    </w:p>
    <w:p w:rsidR="00FD3D81" w:rsidRPr="000056E1" w:rsidRDefault="00C9742C">
      <w:pPr>
        <w:pStyle w:val="af"/>
        <w:tabs>
          <w:tab w:val="left" w:pos="0"/>
        </w:tabs>
        <w:ind w:firstLine="567"/>
      </w:pPr>
      <w:r w:rsidRPr="00A957A7">
        <w:t>2.8. Денежные средства</w:t>
      </w:r>
      <w:r w:rsidRPr="000056E1">
        <w:t xml:space="preserve"> в сумме цены Договора вносятся Участником долевого строительства на счёт </w:t>
      </w:r>
      <w:proofErr w:type="spellStart"/>
      <w:r w:rsidRPr="000056E1">
        <w:t>эскроу</w:t>
      </w:r>
      <w:proofErr w:type="spellEnd"/>
      <w:r w:rsidRPr="000056E1">
        <w:t xml:space="preserve"> после регистрации Договора, на срок условного депонирования денежных средств </w:t>
      </w:r>
      <w:r w:rsidRPr="00E472B8">
        <w:t>– до «</w:t>
      </w:r>
      <w:r w:rsidR="007844A4" w:rsidRPr="00E472B8">
        <w:t>3</w:t>
      </w:r>
      <w:r w:rsidR="00C538F9" w:rsidRPr="00E472B8">
        <w:t>0</w:t>
      </w:r>
      <w:r w:rsidRPr="00E472B8">
        <w:t xml:space="preserve">» </w:t>
      </w:r>
      <w:r w:rsidR="00A95070" w:rsidRPr="00E472B8">
        <w:t xml:space="preserve">марта </w:t>
      </w:r>
      <w:r w:rsidRPr="00E472B8">
        <w:t>202</w:t>
      </w:r>
      <w:r w:rsidR="00C538F9" w:rsidRPr="00E472B8">
        <w:t>5</w:t>
      </w:r>
      <w:r w:rsidRPr="00E472B8">
        <w:t xml:space="preserve"> г.</w:t>
      </w:r>
      <w:r w:rsidRPr="000056E1">
        <w:t xml:space="preserve"> </w:t>
      </w:r>
    </w:p>
    <w:p w:rsidR="00FD3D81" w:rsidRPr="00B8735F" w:rsidRDefault="00C9742C">
      <w:pPr>
        <w:pStyle w:val="af"/>
        <w:tabs>
          <w:tab w:val="left" w:pos="709"/>
        </w:tabs>
        <w:ind w:firstLine="567"/>
        <w:rPr>
          <w:i/>
          <w:iCs/>
        </w:rPr>
      </w:pPr>
      <w:r w:rsidRPr="000056E1">
        <w:t xml:space="preserve">Стороны определили, что при осуществлении расчетов по настоящему Договору в </w:t>
      </w:r>
      <w:r w:rsidRPr="00B8735F">
        <w:t xml:space="preserve">платежных документах о перечислении сумм должно быть указано: </w:t>
      </w:r>
      <w:r w:rsidRPr="00B8735F">
        <w:rPr>
          <w:i/>
          <w:iCs/>
        </w:rPr>
        <w:t>«Оплата по Дог</w:t>
      </w:r>
      <w:proofErr w:type="gramStart"/>
      <w:r w:rsidRPr="00B8735F">
        <w:rPr>
          <w:i/>
          <w:iCs/>
        </w:rPr>
        <w:t>.</w:t>
      </w:r>
      <w:proofErr w:type="gramEnd"/>
      <w:r w:rsidRPr="00B8735F">
        <w:rPr>
          <w:i/>
          <w:iCs/>
        </w:rPr>
        <w:t xml:space="preserve"> № </w:t>
      </w:r>
      <w:r w:rsidRPr="00B8735F">
        <w:rPr>
          <w:bCs/>
          <w:i/>
        </w:rPr>
        <w:t>__________</w:t>
      </w:r>
      <w:r w:rsidRPr="00B8735F">
        <w:rPr>
          <w:i/>
          <w:iCs/>
        </w:rPr>
        <w:t xml:space="preserve"> </w:t>
      </w:r>
      <w:proofErr w:type="gramStart"/>
      <w:r w:rsidRPr="00B8735F">
        <w:rPr>
          <w:i/>
          <w:iCs/>
        </w:rPr>
        <w:t>у</w:t>
      </w:r>
      <w:proofErr w:type="gramEnd"/>
      <w:r w:rsidRPr="00B8735F">
        <w:rPr>
          <w:i/>
          <w:iCs/>
        </w:rPr>
        <w:t xml:space="preserve">частия в долевом </w:t>
      </w:r>
      <w:proofErr w:type="spellStart"/>
      <w:r w:rsidRPr="00B8735F">
        <w:rPr>
          <w:i/>
          <w:iCs/>
        </w:rPr>
        <w:t>стр-ве</w:t>
      </w:r>
      <w:proofErr w:type="spellEnd"/>
      <w:r w:rsidRPr="00B8735F">
        <w:rPr>
          <w:i/>
          <w:iCs/>
        </w:rPr>
        <w:t xml:space="preserve"> от __________</w:t>
      </w:r>
      <w:r w:rsidRPr="00B8735F">
        <w:rPr>
          <w:i/>
        </w:rPr>
        <w:t xml:space="preserve"> </w:t>
      </w:r>
      <w:r w:rsidRPr="00B8735F">
        <w:rPr>
          <w:i/>
          <w:iCs/>
        </w:rPr>
        <w:t>г. за кв. №__________</w:t>
      </w:r>
      <w:r w:rsidRPr="00B8735F">
        <w:rPr>
          <w:i/>
        </w:rPr>
        <w:t>,</w:t>
      </w:r>
      <w:r w:rsidRPr="00B8735F">
        <w:rPr>
          <w:i/>
          <w:iCs/>
        </w:rPr>
        <w:t xml:space="preserve"> НДС не облагается».</w:t>
      </w:r>
    </w:p>
    <w:p w:rsidR="00FD3D81" w:rsidRPr="000056E1" w:rsidRDefault="00C9742C">
      <w:pPr>
        <w:pStyle w:val="af"/>
        <w:tabs>
          <w:tab w:val="left" w:pos="709"/>
        </w:tabs>
        <w:ind w:firstLine="567"/>
      </w:pPr>
      <w:proofErr w:type="gramStart"/>
      <w:r w:rsidRPr="00B8735F">
        <w:t>В случае внесения Участником долевого строительства денежных средств в оплату цены Договора не на счет</w:t>
      </w:r>
      <w:r w:rsidRPr="000056E1">
        <w:t xml:space="preserve"> </w:t>
      </w:r>
      <w:proofErr w:type="spellStart"/>
      <w:r w:rsidRPr="000056E1">
        <w:t>эскроу</w:t>
      </w:r>
      <w:proofErr w:type="spellEnd"/>
      <w:r w:rsidRPr="000056E1">
        <w:t>,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rsidRPr="000056E1">
        <w:t xml:space="preserve"> банка и т.п.).</w:t>
      </w:r>
    </w:p>
    <w:p w:rsidR="00FD3D81" w:rsidRPr="000056E1" w:rsidRDefault="00C9742C">
      <w:pPr>
        <w:pStyle w:val="af"/>
        <w:ind w:firstLine="567"/>
      </w:pPr>
      <w:r w:rsidRPr="000056E1">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sidRPr="000056E1">
        <w:t>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w:t>
      </w:r>
      <w:r w:rsidRPr="000056E1">
        <w:rPr>
          <w:color w:val="000000"/>
        </w:rPr>
        <w:t xml:space="preserve"> любых иных санкций, а также комиссий банка,</w:t>
      </w:r>
      <w:r w:rsidRPr="000056E1">
        <w:t xml:space="preserve"> связанных с нарушением порядка привлечения денежных средств Участника долевого строительства, предусмотренного </w:t>
      </w:r>
      <w:r w:rsidRPr="000056E1">
        <w:rPr>
          <w:color w:val="000000"/>
        </w:rPr>
        <w:t>Федеральным законом от 30.12.2004 г. №214-ФЗ «Об участии в долевом строительстве</w:t>
      </w:r>
      <w:proofErr w:type="gramEnd"/>
      <w:r w:rsidRPr="000056E1">
        <w:rPr>
          <w:color w:val="000000"/>
        </w:rPr>
        <w:t xml:space="preserve"> многоквартирных домов и иных объектов недвижимости и о внесении изменений в некоторые законодательные акты Российской Федерации» </w:t>
      </w:r>
      <w:r w:rsidRPr="000056E1">
        <w:t xml:space="preserve">на основании письменного требования Застройщика в срок не позднее 3 (трех) рабочих дней </w:t>
      </w:r>
      <w:proofErr w:type="gramStart"/>
      <w:r w:rsidRPr="000056E1">
        <w:t>с даты получения</w:t>
      </w:r>
      <w:proofErr w:type="gramEnd"/>
      <w:r w:rsidRPr="000056E1">
        <w:t xml:space="preserve"> указанного требования. </w:t>
      </w:r>
    </w:p>
    <w:p w:rsidR="00FD3D81" w:rsidRPr="000056E1" w:rsidRDefault="00C9742C">
      <w:pPr>
        <w:pStyle w:val="af"/>
        <w:tabs>
          <w:tab w:val="left" w:pos="0"/>
        </w:tabs>
        <w:ind w:firstLine="567"/>
      </w:pPr>
      <w:r w:rsidRPr="000056E1">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счёт </w:t>
      </w:r>
      <w:proofErr w:type="spellStart"/>
      <w:r w:rsidRPr="000056E1">
        <w:t>эскроу</w:t>
      </w:r>
      <w:proofErr w:type="spellEnd"/>
      <w:r w:rsidRPr="000056E1">
        <w:t xml:space="preserve"> Застройщик вправе направить уполномоченному банку (</w:t>
      </w:r>
      <w:proofErr w:type="spellStart"/>
      <w:r w:rsidRPr="000056E1">
        <w:t>эскроу</w:t>
      </w:r>
      <w:proofErr w:type="spellEnd"/>
      <w:r w:rsidRPr="000056E1">
        <w:t>-агенту)</w:t>
      </w:r>
      <w:r w:rsidR="00F53F4D" w:rsidRPr="000056E1">
        <w:t xml:space="preserve"> </w:t>
      </w:r>
      <w:r w:rsidRPr="000056E1">
        <w:t xml:space="preserve">на адрес электронной почты </w:t>
      </w: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r w:rsidRPr="000056E1">
        <w:rPr>
          <w:iCs/>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Pr="000056E1" w:rsidRDefault="00C9742C">
      <w:pPr>
        <w:pStyle w:val="af"/>
        <w:tabs>
          <w:tab w:val="left" w:pos="0"/>
        </w:tabs>
        <w:ind w:firstLine="567"/>
      </w:pPr>
      <w:r w:rsidRPr="000056E1">
        <w:t xml:space="preserve">2.10. Проценты на сумму денежных средств, находящихся на счёте </w:t>
      </w:r>
      <w:proofErr w:type="spellStart"/>
      <w:r w:rsidRPr="000056E1">
        <w:t>эскроу</w:t>
      </w:r>
      <w:proofErr w:type="spellEnd"/>
      <w:r w:rsidRPr="000056E1">
        <w:t xml:space="preserve">, не начисляются. Вознаграждение уполномоченному банку, являющемуся </w:t>
      </w:r>
      <w:proofErr w:type="spellStart"/>
      <w:r w:rsidRPr="000056E1">
        <w:t>эскроу</w:t>
      </w:r>
      <w:proofErr w:type="spellEnd"/>
      <w:r w:rsidRPr="000056E1">
        <w:t xml:space="preserve">-агентом по счёту </w:t>
      </w:r>
      <w:proofErr w:type="spellStart"/>
      <w:r w:rsidRPr="000056E1">
        <w:t>эскроу</w:t>
      </w:r>
      <w:proofErr w:type="spellEnd"/>
      <w:r w:rsidRPr="000056E1">
        <w:t>, не выплачивается.</w:t>
      </w:r>
    </w:p>
    <w:p w:rsidR="00FD3D81" w:rsidRPr="000056E1" w:rsidRDefault="00C9742C">
      <w:pPr>
        <w:ind w:firstLine="567"/>
        <w:jc w:val="both"/>
        <w:rPr>
          <w:rFonts w:eastAsia="Calibri"/>
          <w:sz w:val="24"/>
          <w:szCs w:val="24"/>
        </w:rPr>
      </w:pPr>
      <w:r w:rsidRPr="000056E1">
        <w:rPr>
          <w:sz w:val="24"/>
          <w:szCs w:val="24"/>
        </w:rPr>
        <w:t xml:space="preserve">2.11. </w:t>
      </w:r>
      <w:proofErr w:type="gramStart"/>
      <w:r w:rsidRPr="000056E1">
        <w:rPr>
          <w:sz w:val="24"/>
          <w:szCs w:val="24"/>
        </w:rPr>
        <w:t xml:space="preserve">Внесенные на счёт </w:t>
      </w:r>
      <w:proofErr w:type="spellStart"/>
      <w:r w:rsidRPr="000056E1">
        <w:rPr>
          <w:sz w:val="24"/>
          <w:szCs w:val="24"/>
        </w:rPr>
        <w:t>эскроу</w:t>
      </w:r>
      <w:proofErr w:type="spellEnd"/>
      <w:r w:rsidRPr="000056E1">
        <w:rPr>
          <w:sz w:val="24"/>
          <w:szCs w:val="24"/>
        </w:rPr>
        <w:t xml:space="preserve"> денежные средства не позднее 10 (десяти) рабочих дней </w:t>
      </w:r>
      <w:r w:rsidRPr="000056E1">
        <w:rPr>
          <w:rFonts w:eastAsia="Calibri"/>
          <w:sz w:val="24"/>
          <w:szCs w:val="24"/>
        </w:rPr>
        <w:t xml:space="preserve">после представления Застройщиком способом, предусмотренным договором </w:t>
      </w:r>
      <w:proofErr w:type="spellStart"/>
      <w:r w:rsidRPr="000056E1">
        <w:rPr>
          <w:rFonts w:eastAsia="Calibri"/>
          <w:sz w:val="24"/>
          <w:szCs w:val="24"/>
        </w:rPr>
        <w:t>эскроу</w:t>
      </w:r>
      <w:proofErr w:type="spellEnd"/>
      <w:r w:rsidRPr="000056E1">
        <w:rPr>
          <w:rFonts w:eastAsia="Calibri"/>
          <w:sz w:val="24"/>
          <w:szCs w:val="24"/>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sidRPr="000056E1">
        <w:rPr>
          <w:rFonts w:eastAsia="Calibri"/>
          <w:sz w:val="24"/>
          <w:szCs w:val="24"/>
        </w:rPr>
        <w:t>эскроу</w:t>
      </w:r>
      <w:proofErr w:type="spellEnd"/>
      <w:r w:rsidRPr="000056E1">
        <w:rPr>
          <w:rFonts w:eastAsia="Calibri"/>
          <w:sz w:val="24"/>
          <w:szCs w:val="24"/>
        </w:rPr>
        <w:t xml:space="preserve">-агентом Застройщику либо направляются на оплату обязательств Застройщика по </w:t>
      </w:r>
      <w:r w:rsidRPr="000056E1">
        <w:rPr>
          <w:rFonts w:eastAsia="Calibri"/>
          <w:sz w:val="24"/>
          <w:szCs w:val="24"/>
        </w:rPr>
        <w:lastRenderedPageBreak/>
        <w:t>кредитному договору (договору займа), если кредитный договор (договор займа) содержит поручение</w:t>
      </w:r>
      <w:proofErr w:type="gramEnd"/>
      <w:r w:rsidRPr="000056E1">
        <w:rPr>
          <w:rFonts w:eastAsia="Calibri"/>
          <w:sz w:val="24"/>
          <w:szCs w:val="24"/>
        </w:rPr>
        <w:t xml:space="preserve"> </w:t>
      </w:r>
      <w:proofErr w:type="gramStart"/>
      <w:r w:rsidRPr="000056E1">
        <w:rPr>
          <w:rFonts w:eastAsia="Calibri"/>
          <w:sz w:val="24"/>
          <w:szCs w:val="24"/>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Pr="000056E1" w:rsidRDefault="00C9742C">
      <w:pPr>
        <w:pStyle w:val="af"/>
        <w:tabs>
          <w:tab w:val="left" w:pos="0"/>
        </w:tabs>
        <w:ind w:firstLine="567"/>
      </w:pPr>
      <w:r w:rsidRPr="000056E1">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Pr="000056E1" w:rsidRDefault="00C9742C">
      <w:pPr>
        <w:tabs>
          <w:tab w:val="left" w:pos="0"/>
        </w:tabs>
        <w:ind w:firstLine="567"/>
        <w:jc w:val="both"/>
        <w:rPr>
          <w:sz w:val="24"/>
          <w:szCs w:val="24"/>
        </w:rPr>
      </w:pPr>
      <w:r w:rsidRPr="000056E1">
        <w:rPr>
          <w:sz w:val="24"/>
          <w:szCs w:val="24"/>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FD3D81" w:rsidRPr="000056E1" w:rsidRDefault="00FD3D81">
      <w:pPr>
        <w:pStyle w:val="af"/>
        <w:ind w:right="-42" w:firstLine="567"/>
        <w:jc w:val="center"/>
        <w:rPr>
          <w:b/>
          <w:bCs/>
        </w:rPr>
      </w:pPr>
    </w:p>
    <w:p w:rsidR="00FD3D81" w:rsidRPr="000056E1" w:rsidRDefault="00C9742C">
      <w:pPr>
        <w:pStyle w:val="af"/>
        <w:ind w:right="-42" w:firstLine="567"/>
        <w:jc w:val="center"/>
        <w:rPr>
          <w:b/>
          <w:bCs/>
        </w:rPr>
      </w:pPr>
      <w:r w:rsidRPr="000056E1">
        <w:rPr>
          <w:b/>
          <w:bCs/>
        </w:rPr>
        <w:t>3. Срок и порядок передачи Объекта Участнику долевого строительства</w:t>
      </w:r>
    </w:p>
    <w:p w:rsidR="00FD3D81" w:rsidRPr="000056E1" w:rsidRDefault="00FD3D81">
      <w:pPr>
        <w:pStyle w:val="af"/>
        <w:ind w:right="-42" w:firstLine="567"/>
      </w:pPr>
    </w:p>
    <w:p w:rsidR="00FD3D81" w:rsidRPr="00A957A7" w:rsidRDefault="00C9742C">
      <w:pPr>
        <w:pStyle w:val="af"/>
        <w:ind w:right="-42" w:firstLine="567"/>
      </w:pPr>
      <w:r w:rsidRPr="000056E1">
        <w:t>3.1. Застройщик обязан передать Участнику долевого строительства Объе</w:t>
      </w:r>
      <w:proofErr w:type="gramStart"/>
      <w:r w:rsidRPr="000056E1">
        <w:t>кт в ср</w:t>
      </w:r>
      <w:proofErr w:type="gramEnd"/>
      <w:r w:rsidRPr="000056E1">
        <w:t xml:space="preserve">ок, установленный </w:t>
      </w:r>
      <w:r w:rsidRPr="00B8735F">
        <w:t xml:space="preserve">Договором, не ранее чем после получения в установленном порядке разрешения на ввод </w:t>
      </w:r>
      <w:r w:rsidRPr="00A957A7">
        <w:t>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A957A7" w:rsidRDefault="00C9742C">
      <w:pPr>
        <w:pStyle w:val="af"/>
        <w:ind w:right="-42" w:firstLine="567"/>
        <w:rPr>
          <w:bCs/>
          <w:i/>
          <w:iCs/>
          <w:color w:val="808080" w:themeColor="background1" w:themeShade="80"/>
        </w:rPr>
      </w:pPr>
      <w:r w:rsidRPr="00A957A7">
        <w:t xml:space="preserve">3.2. </w:t>
      </w:r>
      <w:r w:rsidRPr="00A957A7">
        <w:rPr>
          <w:bCs/>
        </w:rPr>
        <w:t>Планируемый срок получения разрешения на ввод Дома в эксплуатацию –</w:t>
      </w:r>
      <w:r w:rsidRPr="00A957A7">
        <w:rPr>
          <w:b/>
        </w:rPr>
        <w:t xml:space="preserve"> не позднее </w:t>
      </w:r>
      <w:r w:rsidR="008E3261" w:rsidRPr="00A957A7">
        <w:rPr>
          <w:b/>
        </w:rPr>
        <w:t>30</w:t>
      </w:r>
      <w:r w:rsidRPr="00A957A7">
        <w:rPr>
          <w:b/>
        </w:rPr>
        <w:t xml:space="preserve"> </w:t>
      </w:r>
      <w:r w:rsidR="00C538F9" w:rsidRPr="00A957A7">
        <w:rPr>
          <w:b/>
        </w:rPr>
        <w:t>июн</w:t>
      </w:r>
      <w:r w:rsidR="0054173C" w:rsidRPr="00A957A7">
        <w:rPr>
          <w:b/>
        </w:rPr>
        <w:t xml:space="preserve">я </w:t>
      </w:r>
      <w:r w:rsidRPr="00A957A7">
        <w:rPr>
          <w:b/>
        </w:rPr>
        <w:t>202</w:t>
      </w:r>
      <w:r w:rsidR="00C538F9" w:rsidRPr="00A957A7">
        <w:rPr>
          <w:b/>
        </w:rPr>
        <w:t>4</w:t>
      </w:r>
      <w:r w:rsidR="000D591B" w:rsidRPr="00A957A7">
        <w:rPr>
          <w:b/>
        </w:rPr>
        <w:t xml:space="preserve"> </w:t>
      </w:r>
      <w:r w:rsidRPr="00A957A7">
        <w:rPr>
          <w:b/>
        </w:rPr>
        <w:t>года (</w:t>
      </w:r>
      <w:r w:rsidRPr="00A957A7">
        <w:rPr>
          <w:b/>
          <w:lang w:val="en-US"/>
        </w:rPr>
        <w:t>I</w:t>
      </w:r>
      <w:r w:rsidR="008E3261" w:rsidRPr="00A957A7">
        <w:rPr>
          <w:b/>
          <w:lang w:val="en-US"/>
        </w:rPr>
        <w:t>I</w:t>
      </w:r>
      <w:r w:rsidRPr="00A957A7">
        <w:rPr>
          <w:b/>
        </w:rPr>
        <w:t xml:space="preserve"> квартал 202</w:t>
      </w:r>
      <w:r w:rsidR="00C538F9" w:rsidRPr="00A957A7">
        <w:rPr>
          <w:b/>
        </w:rPr>
        <w:t>4</w:t>
      </w:r>
      <w:r w:rsidRPr="00A957A7">
        <w:rPr>
          <w:b/>
        </w:rPr>
        <w:t xml:space="preserve"> года). </w:t>
      </w:r>
      <w:bookmarkStart w:id="1" w:name="_Hlk69747410"/>
      <w:bookmarkEnd w:id="1"/>
    </w:p>
    <w:p w:rsidR="00FD3D81" w:rsidRPr="00A957A7" w:rsidRDefault="00C9742C">
      <w:pPr>
        <w:pStyle w:val="af"/>
        <w:ind w:right="-42" w:firstLine="567"/>
        <w:rPr>
          <w:bCs/>
          <w:i/>
          <w:iCs/>
          <w:color w:val="A6A6A6" w:themeColor="background1" w:themeShade="A6"/>
        </w:rPr>
      </w:pPr>
      <w:r w:rsidRPr="00A957A7">
        <w:t>3.3. Срок передачи Объекта</w:t>
      </w:r>
      <w:r w:rsidRPr="00A957A7">
        <w:rPr>
          <w:b/>
        </w:rPr>
        <w:t xml:space="preserve"> </w:t>
      </w:r>
      <w:r w:rsidRPr="00A957A7">
        <w:t>Участнику долевого строительства</w:t>
      </w:r>
      <w:r w:rsidRPr="00A957A7">
        <w:rPr>
          <w:b/>
        </w:rPr>
        <w:t xml:space="preserve"> </w:t>
      </w:r>
      <w:r w:rsidR="008E3261" w:rsidRPr="00A957A7">
        <w:rPr>
          <w:b/>
        </w:rPr>
        <w:t>-</w:t>
      </w:r>
      <w:r w:rsidRPr="00A957A7">
        <w:rPr>
          <w:b/>
        </w:rPr>
        <w:t xml:space="preserve"> не позднее 3</w:t>
      </w:r>
      <w:r w:rsidR="00C538F9" w:rsidRPr="00A957A7">
        <w:rPr>
          <w:b/>
        </w:rPr>
        <w:t>0 сентября</w:t>
      </w:r>
      <w:r w:rsidRPr="00A957A7">
        <w:rPr>
          <w:b/>
        </w:rPr>
        <w:t xml:space="preserve"> 202</w:t>
      </w:r>
      <w:r w:rsidR="00C538F9" w:rsidRPr="00A957A7">
        <w:rPr>
          <w:b/>
        </w:rPr>
        <w:t>4</w:t>
      </w:r>
      <w:r w:rsidRPr="00A957A7">
        <w:rPr>
          <w:b/>
        </w:rPr>
        <w:t xml:space="preserve"> года. </w:t>
      </w:r>
    </w:p>
    <w:p w:rsidR="00A957A7" w:rsidRPr="00A957A7" w:rsidRDefault="00A957A7" w:rsidP="00A957A7">
      <w:pPr>
        <w:pStyle w:val="af"/>
        <w:ind w:right="-42" w:firstLine="567"/>
      </w:pPr>
      <w:r w:rsidRPr="00A957A7">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A957A7" w:rsidRPr="00A957A7" w:rsidRDefault="00A957A7" w:rsidP="00A957A7">
      <w:pPr>
        <w:pStyle w:val="af"/>
        <w:ind w:right="-42" w:firstLine="567"/>
      </w:pPr>
      <w:r w:rsidRPr="00A957A7">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A957A7" w:rsidRPr="00A957A7" w:rsidRDefault="00A957A7" w:rsidP="00A957A7">
      <w:pPr>
        <w:pStyle w:val="af"/>
        <w:ind w:right="-42" w:firstLine="567"/>
      </w:pPr>
      <w:r w:rsidRPr="00A957A7">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A957A7" w:rsidRPr="00A957A7" w:rsidRDefault="00A957A7" w:rsidP="00A957A7">
      <w:pPr>
        <w:pStyle w:val="af"/>
        <w:ind w:right="-42" w:firstLine="567"/>
      </w:pPr>
      <w:r w:rsidRPr="00A957A7">
        <w:t xml:space="preserve">3.7. </w:t>
      </w:r>
      <w:proofErr w:type="gramStart"/>
      <w:r w:rsidRPr="00A957A7">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A957A7" w:rsidRPr="00A957A7" w:rsidRDefault="00A957A7" w:rsidP="00A957A7">
      <w:pPr>
        <w:pStyle w:val="af"/>
        <w:ind w:right="-42" w:firstLine="567"/>
      </w:pPr>
      <w:r w:rsidRPr="00A957A7">
        <w:t xml:space="preserve">3.8. Застройщик не менее чем за месяц до наступления указанного в пункте 3.3. Договора срока передачи Объекта </w:t>
      </w:r>
      <w:proofErr w:type="gramStart"/>
      <w:r w:rsidRPr="00A957A7">
        <w:t>обязан</w:t>
      </w:r>
      <w:proofErr w:type="gramEnd"/>
      <w:r w:rsidRPr="00A957A7">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A957A7" w:rsidRPr="00A957A7" w:rsidRDefault="00A957A7" w:rsidP="00A957A7">
      <w:pPr>
        <w:pStyle w:val="af"/>
        <w:ind w:right="-42" w:firstLine="567"/>
      </w:pPr>
      <w:r w:rsidRPr="00A957A7">
        <w:t xml:space="preserve">3.9. Участник долевого строительства обязан приступить к принятию Объекта в течение </w:t>
      </w:r>
      <w:r w:rsidRPr="00A957A7">
        <w:rPr>
          <w:b/>
        </w:rPr>
        <w:t>3 (трех) рабочих дней</w:t>
      </w:r>
      <w:r w:rsidRPr="00A957A7">
        <w:t xml:space="preserve"> со дня получения сообщения Застройщика о готовности Объекта к передаче.</w:t>
      </w:r>
    </w:p>
    <w:p w:rsidR="00A957A7" w:rsidRPr="00A957A7" w:rsidRDefault="00A957A7" w:rsidP="00A957A7">
      <w:pPr>
        <w:autoSpaceDE w:val="0"/>
        <w:autoSpaceDN w:val="0"/>
        <w:adjustRightInd w:val="0"/>
        <w:ind w:firstLine="567"/>
        <w:contextualSpacing/>
        <w:jc w:val="both"/>
        <w:rPr>
          <w:color w:val="000000"/>
          <w:sz w:val="24"/>
          <w:szCs w:val="24"/>
        </w:rPr>
      </w:pPr>
      <w:r w:rsidRPr="00A957A7">
        <w:rPr>
          <w:sz w:val="24"/>
          <w:szCs w:val="24"/>
        </w:rPr>
        <w:lastRenderedPageBreak/>
        <w:t xml:space="preserve">3.10. </w:t>
      </w:r>
      <w:proofErr w:type="gramStart"/>
      <w:r w:rsidRPr="00A957A7">
        <w:rPr>
          <w:sz w:val="24"/>
          <w:szCs w:val="24"/>
        </w:rPr>
        <w:t>П</w:t>
      </w:r>
      <w:r w:rsidRPr="00A957A7">
        <w:rPr>
          <w:color w:val="000000"/>
          <w:sz w:val="24"/>
          <w:szCs w:val="24"/>
          <w:shd w:val="clear" w:color="auto" w:fill="FFFFFF"/>
        </w:rPr>
        <w:t>ри уклонении участника долевого строительства от принятия Объекта или при отказе Участника долевого строительства от принятия Объекта, застройщик, в порядке, предусмотренном ст. 8 Закона 214-ФЗ,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w:t>
      </w:r>
      <w:proofErr w:type="gramEnd"/>
      <w:r w:rsidRPr="00A957A7">
        <w:rPr>
          <w:color w:val="000000"/>
          <w:sz w:val="24"/>
          <w:szCs w:val="24"/>
          <w:shd w:val="clear" w:color="auto" w:fill="FFFFFF"/>
        </w:rPr>
        <w:t xml:space="preserve"> При этом риск случайной гибели объекта долевого строительства признается перешедшим к участнику долевого строительства со дня составления </w:t>
      </w:r>
      <w:proofErr w:type="gramStart"/>
      <w:r w:rsidRPr="00A957A7">
        <w:rPr>
          <w:color w:val="000000"/>
          <w:sz w:val="24"/>
          <w:szCs w:val="24"/>
          <w:shd w:val="clear" w:color="auto" w:fill="FFFFFF"/>
        </w:rPr>
        <w:t>предусмотренных</w:t>
      </w:r>
      <w:proofErr w:type="gramEnd"/>
      <w:r w:rsidRPr="00A957A7">
        <w:rPr>
          <w:color w:val="000000"/>
          <w:sz w:val="24"/>
          <w:szCs w:val="24"/>
          <w:shd w:val="clear" w:color="auto" w:fill="FFFFFF"/>
        </w:rPr>
        <w:t xml:space="preserve"> настоящим пунктом одностороннего акта или иного документа о передаче объекта долевого строительства.</w:t>
      </w:r>
    </w:p>
    <w:p w:rsidR="00A957A7" w:rsidRPr="00A957A7" w:rsidRDefault="00A957A7" w:rsidP="00A957A7">
      <w:pPr>
        <w:pStyle w:val="af"/>
        <w:ind w:right="-42" w:firstLine="567"/>
      </w:pPr>
      <w:r w:rsidRPr="00A957A7">
        <w:t>3.11. В случае</w:t>
      </w:r>
      <w:proofErr w:type="gramStart"/>
      <w:r w:rsidRPr="00A957A7">
        <w:t>,</w:t>
      </w:r>
      <w:proofErr w:type="gramEnd"/>
      <w:r w:rsidRPr="00A957A7">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A957A7" w:rsidRPr="00A957A7" w:rsidRDefault="00A957A7" w:rsidP="00A957A7">
      <w:pPr>
        <w:pStyle w:val="af"/>
        <w:ind w:right="-42" w:firstLine="567"/>
      </w:pPr>
      <w:r w:rsidRPr="00A957A7">
        <w:t>3.12. В случае</w:t>
      </w:r>
      <w:proofErr w:type="gramStart"/>
      <w:r w:rsidRPr="00A957A7">
        <w:t>,</w:t>
      </w:r>
      <w:proofErr w:type="gramEnd"/>
      <w:r w:rsidRPr="00A957A7">
        <w:t xml:space="preserve"> если строительство Дома не может быть завершено в установленный пунктом 3.2. Договора срок, Застройщик не </w:t>
      </w:r>
      <w:proofErr w:type="gramStart"/>
      <w:r w:rsidRPr="00A957A7">
        <w:t>позднее</w:t>
      </w:r>
      <w:proofErr w:type="gramEnd"/>
      <w:r w:rsidRPr="00A957A7">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A957A7" w:rsidRPr="00A957A7" w:rsidRDefault="00A957A7" w:rsidP="00A957A7">
      <w:pPr>
        <w:pStyle w:val="af"/>
        <w:ind w:right="-42" w:firstLine="567"/>
      </w:pPr>
      <w:r w:rsidRPr="00A957A7">
        <w:t>- по почте заказным письмом с описью вложения и уведомлением о вручении;</w:t>
      </w:r>
    </w:p>
    <w:p w:rsidR="00A957A7" w:rsidRPr="00A957A7" w:rsidRDefault="00A957A7" w:rsidP="00A957A7">
      <w:pPr>
        <w:pStyle w:val="af"/>
        <w:ind w:right="-42" w:firstLine="567"/>
      </w:pPr>
      <w:r w:rsidRPr="00A957A7">
        <w:t>- вручается Участнику долевого строительства лично под расписку;</w:t>
      </w:r>
    </w:p>
    <w:p w:rsidR="00A957A7" w:rsidRPr="00A957A7" w:rsidRDefault="00A957A7" w:rsidP="00A957A7">
      <w:pPr>
        <w:pStyle w:val="af"/>
        <w:ind w:right="-42" w:firstLine="567"/>
      </w:pPr>
      <w:r w:rsidRPr="00A957A7">
        <w:t>- электронным письмом на адрес электронной почты Участника долевого строительства _________;</w:t>
      </w:r>
    </w:p>
    <w:p w:rsidR="00A957A7" w:rsidRPr="00A957A7" w:rsidRDefault="00A957A7" w:rsidP="00A957A7">
      <w:pPr>
        <w:pStyle w:val="af"/>
        <w:ind w:right="-42" w:firstLine="567"/>
      </w:pPr>
      <w:r w:rsidRPr="00A957A7">
        <w:t xml:space="preserve">- </w:t>
      </w:r>
      <w:r w:rsidRPr="00A957A7">
        <w:rPr>
          <w:lang w:val="en-US"/>
        </w:rPr>
        <w:t>SMS</w:t>
      </w:r>
      <w:r w:rsidRPr="00A957A7">
        <w:t>-сообщением на номер телефона Участника долевого строительства __________.</w:t>
      </w:r>
    </w:p>
    <w:p w:rsidR="00A957A7" w:rsidRPr="00A957A7" w:rsidRDefault="00A957A7" w:rsidP="00A957A7">
      <w:pPr>
        <w:pStyle w:val="af"/>
        <w:ind w:right="-42" w:firstLine="567"/>
      </w:pPr>
      <w:r w:rsidRPr="00A957A7">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w:t>
      </w:r>
    </w:p>
    <w:p w:rsidR="00A957A7" w:rsidRPr="00A957A7" w:rsidRDefault="00A957A7" w:rsidP="00A957A7">
      <w:pPr>
        <w:pStyle w:val="af"/>
        <w:ind w:right="-42" w:firstLine="567"/>
        <w:rPr>
          <w:highlight w:val="red"/>
        </w:rPr>
      </w:pPr>
      <w:r w:rsidRPr="00A957A7">
        <w:t xml:space="preserve">3.13. В случае </w:t>
      </w:r>
      <w:proofErr w:type="spellStart"/>
      <w:r w:rsidRPr="00A957A7">
        <w:t>неподписания</w:t>
      </w:r>
      <w:proofErr w:type="spellEnd"/>
      <w:r w:rsidRPr="00A957A7">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rsidR="00A957A7" w:rsidRPr="00A957A7" w:rsidRDefault="00A957A7" w:rsidP="00A957A7">
      <w:pPr>
        <w:ind w:firstLine="567"/>
        <w:contextualSpacing/>
        <w:jc w:val="both"/>
        <w:rPr>
          <w:sz w:val="24"/>
          <w:szCs w:val="24"/>
        </w:rPr>
      </w:pPr>
      <w:r w:rsidRPr="00A957A7">
        <w:rPr>
          <w:sz w:val="24"/>
          <w:szCs w:val="24"/>
        </w:rPr>
        <w:t xml:space="preserve">3.14.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Pr="00A957A7">
        <w:rPr>
          <w:sz w:val="24"/>
          <w:szCs w:val="24"/>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A957A7" w:rsidRPr="00A957A7" w:rsidRDefault="00A957A7" w:rsidP="00A957A7">
      <w:pPr>
        <w:ind w:firstLine="567"/>
        <w:contextualSpacing/>
        <w:jc w:val="both"/>
        <w:rPr>
          <w:sz w:val="24"/>
          <w:szCs w:val="24"/>
        </w:rPr>
      </w:pPr>
      <w:r w:rsidRPr="00A957A7">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A957A7" w:rsidRPr="00A957A7" w:rsidRDefault="00A957A7" w:rsidP="00A957A7">
      <w:pPr>
        <w:ind w:right="-42" w:firstLine="567"/>
        <w:jc w:val="both"/>
        <w:rPr>
          <w:sz w:val="24"/>
          <w:szCs w:val="24"/>
        </w:rPr>
      </w:pPr>
      <w:r w:rsidRPr="00A957A7">
        <w:rPr>
          <w:sz w:val="24"/>
          <w:szCs w:val="24"/>
        </w:rPr>
        <w:t>3.15. Пункт 3.14.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A957A7" w:rsidRPr="00A957A7" w:rsidRDefault="00A957A7" w:rsidP="00A957A7">
      <w:pPr>
        <w:pStyle w:val="af"/>
        <w:ind w:right="-42" w:firstLine="567"/>
      </w:pPr>
      <w:r w:rsidRPr="00A957A7">
        <w:t>3.16. Участник долевого строительства осведомлен и согласен, что работы по озеленению прилегающей территории Дома в границах земельного участка, указанного в п. 1.2 Договора, будут выполнены Застройщиком в первый вегетационный период с момента завершения строительства Объекта.</w:t>
      </w:r>
    </w:p>
    <w:p w:rsidR="00FD3D81" w:rsidRPr="000056E1" w:rsidRDefault="00FD3D81">
      <w:pPr>
        <w:rPr>
          <w:sz w:val="24"/>
          <w:szCs w:val="24"/>
        </w:rPr>
      </w:pPr>
    </w:p>
    <w:p w:rsidR="00FD3D81" w:rsidRPr="000056E1" w:rsidRDefault="00C9742C">
      <w:pPr>
        <w:pStyle w:val="6"/>
        <w:ind w:right="-42" w:firstLine="567"/>
        <w:jc w:val="center"/>
        <w:rPr>
          <w:sz w:val="24"/>
          <w:szCs w:val="24"/>
        </w:rPr>
      </w:pPr>
      <w:r w:rsidRPr="000056E1">
        <w:rPr>
          <w:sz w:val="24"/>
          <w:szCs w:val="24"/>
        </w:rPr>
        <w:lastRenderedPageBreak/>
        <w:t>4. Гарантийный срок на Объект</w:t>
      </w:r>
    </w:p>
    <w:p w:rsidR="00FD3D81" w:rsidRPr="000056E1" w:rsidRDefault="00FD3D81">
      <w:pPr>
        <w:ind w:firstLine="567"/>
        <w:jc w:val="both"/>
        <w:rPr>
          <w:sz w:val="24"/>
          <w:szCs w:val="24"/>
        </w:rPr>
      </w:pPr>
    </w:p>
    <w:p w:rsidR="00FD3D81" w:rsidRPr="000056E1" w:rsidRDefault="00C9742C">
      <w:pPr>
        <w:ind w:firstLine="567"/>
        <w:jc w:val="both"/>
        <w:rPr>
          <w:sz w:val="24"/>
          <w:szCs w:val="24"/>
        </w:rPr>
      </w:pPr>
      <w:r w:rsidRPr="000056E1">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w:t>
      </w:r>
      <w:proofErr w:type="gramStart"/>
      <w:r w:rsidRPr="000056E1">
        <w:rPr>
          <w:sz w:val="24"/>
          <w:szCs w:val="24"/>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sidRPr="000056E1">
        <w:rPr>
          <w:sz w:val="24"/>
          <w:szCs w:val="24"/>
        </w:rPr>
        <w:t xml:space="preserve"> </w:t>
      </w:r>
      <w:proofErr w:type="gramStart"/>
      <w:r w:rsidRPr="000056E1">
        <w:rPr>
          <w:sz w:val="24"/>
          <w:szCs w:val="24"/>
        </w:rPr>
        <w:t>Договора).</w:t>
      </w:r>
      <w:proofErr w:type="gramEnd"/>
    </w:p>
    <w:p w:rsidR="00FD3D81" w:rsidRPr="002F796A" w:rsidRDefault="00C9742C">
      <w:pPr>
        <w:ind w:firstLine="567"/>
        <w:jc w:val="both"/>
        <w:rPr>
          <w:strike/>
          <w:sz w:val="24"/>
          <w:szCs w:val="24"/>
        </w:rPr>
      </w:pPr>
      <w:r w:rsidRPr="000056E1">
        <w:rPr>
          <w:sz w:val="24"/>
          <w:szCs w:val="24"/>
        </w:rPr>
        <w:t xml:space="preserve">4.2. Гарантийный срок на технологическое и инженерное оборудование, входящее в состав </w:t>
      </w:r>
      <w:r w:rsidRPr="002F796A">
        <w:rPr>
          <w:sz w:val="24"/>
          <w:szCs w:val="24"/>
        </w:rPr>
        <w:t xml:space="preserve">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sidRPr="002F796A">
        <w:rPr>
          <w:sz w:val="24"/>
          <w:szCs w:val="24"/>
        </w:rPr>
        <w:t>технологическому</w:t>
      </w:r>
      <w:proofErr w:type="gramEnd"/>
      <w:r w:rsidRPr="002F796A">
        <w:rPr>
          <w:sz w:val="24"/>
          <w:szCs w:val="24"/>
        </w:rPr>
        <w:t xml:space="preserve"> и инженерному определяется Инструкцией по эксплуатации Объекта, либо проектной документацией на Дом (Объект). </w:t>
      </w:r>
    </w:p>
    <w:p w:rsidR="002F796A" w:rsidRPr="002F796A" w:rsidRDefault="002F796A" w:rsidP="002F796A">
      <w:pPr>
        <w:tabs>
          <w:tab w:val="left" w:pos="0"/>
        </w:tabs>
        <w:ind w:right="-42" w:firstLine="567"/>
        <w:jc w:val="both"/>
        <w:rPr>
          <w:rFonts w:eastAsia="Calibri"/>
          <w:sz w:val="24"/>
          <w:szCs w:val="24"/>
        </w:rPr>
      </w:pPr>
      <w:r w:rsidRPr="002F796A">
        <w:rPr>
          <w:sz w:val="24"/>
          <w:szCs w:val="24"/>
        </w:rPr>
        <w:t>4.3.  В случае</w:t>
      </w:r>
      <w:proofErr w:type="gramStart"/>
      <w:r w:rsidRPr="002F796A">
        <w:rPr>
          <w:sz w:val="24"/>
          <w:szCs w:val="24"/>
        </w:rPr>
        <w:t>,</w:t>
      </w:r>
      <w:proofErr w:type="gramEnd"/>
      <w:r w:rsidRPr="002F796A">
        <w:rPr>
          <w:sz w:val="24"/>
          <w:szCs w:val="24"/>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2F796A">
        <w:rPr>
          <w:rFonts w:eastAsia="Calibri"/>
          <w:sz w:val="24"/>
          <w:szCs w:val="24"/>
        </w:rPr>
        <w:t>по своему выбору вправе потребовать от Застройщика:</w:t>
      </w:r>
    </w:p>
    <w:p w:rsidR="002F796A" w:rsidRPr="002F796A" w:rsidRDefault="002F796A" w:rsidP="002F796A">
      <w:pPr>
        <w:ind w:firstLine="540"/>
        <w:jc w:val="both"/>
        <w:rPr>
          <w:rFonts w:eastAsia="Calibri"/>
          <w:sz w:val="24"/>
          <w:szCs w:val="24"/>
        </w:rPr>
      </w:pPr>
      <w:r w:rsidRPr="002F796A">
        <w:rPr>
          <w:rFonts w:eastAsia="Calibri"/>
          <w:sz w:val="24"/>
          <w:szCs w:val="24"/>
        </w:rPr>
        <w:t>1) безвозмездного устранения недостатков в разумный срок;</w:t>
      </w:r>
    </w:p>
    <w:p w:rsidR="002F796A" w:rsidRPr="002F796A" w:rsidRDefault="002F796A" w:rsidP="002F796A">
      <w:pPr>
        <w:ind w:firstLine="540"/>
        <w:jc w:val="both"/>
        <w:rPr>
          <w:rFonts w:eastAsia="Calibri"/>
          <w:sz w:val="24"/>
          <w:szCs w:val="24"/>
        </w:rPr>
      </w:pPr>
      <w:r w:rsidRPr="002F796A">
        <w:rPr>
          <w:rFonts w:eastAsia="Calibri"/>
          <w:sz w:val="24"/>
          <w:szCs w:val="24"/>
        </w:rPr>
        <w:t>2) соразмерного уменьшения цены договора;</w:t>
      </w:r>
    </w:p>
    <w:p w:rsidR="002F796A" w:rsidRPr="002F796A" w:rsidRDefault="002F796A" w:rsidP="002F796A">
      <w:pPr>
        <w:ind w:firstLine="540"/>
        <w:jc w:val="both"/>
        <w:rPr>
          <w:rFonts w:eastAsia="Calibri"/>
          <w:sz w:val="24"/>
          <w:szCs w:val="24"/>
        </w:rPr>
      </w:pPr>
      <w:r w:rsidRPr="002F796A">
        <w:rPr>
          <w:rFonts w:eastAsia="Calibri"/>
          <w:sz w:val="24"/>
          <w:szCs w:val="24"/>
        </w:rPr>
        <w:t>3) возмещения своих расходов на устранение недостатков.</w:t>
      </w:r>
    </w:p>
    <w:p w:rsidR="002F796A" w:rsidRPr="002F796A" w:rsidRDefault="002F796A" w:rsidP="002F796A">
      <w:pPr>
        <w:tabs>
          <w:tab w:val="left" w:pos="0"/>
        </w:tabs>
        <w:ind w:right="-42" w:firstLine="567"/>
        <w:jc w:val="both"/>
        <w:rPr>
          <w:rFonts w:eastAsia="Calibri"/>
          <w:sz w:val="24"/>
          <w:szCs w:val="24"/>
        </w:rPr>
      </w:pPr>
      <w:r w:rsidRPr="002F796A">
        <w:rPr>
          <w:rFonts w:eastAsia="Calibri"/>
          <w:sz w:val="24"/>
          <w:szCs w:val="24"/>
        </w:rPr>
        <w:t xml:space="preserve">Стороны определили безвозмездное устранение недостатков в разумный срок в качестве приоритетного </w:t>
      </w:r>
      <w:proofErr w:type="gramStart"/>
      <w:r w:rsidRPr="002F796A">
        <w:rPr>
          <w:rFonts w:eastAsia="Calibri"/>
          <w:sz w:val="24"/>
          <w:szCs w:val="24"/>
        </w:rPr>
        <w:t>способа защиты прав Участника долевого строительства</w:t>
      </w:r>
      <w:proofErr w:type="gramEnd"/>
      <w:r w:rsidRPr="002F796A">
        <w:rPr>
          <w:rFonts w:eastAsia="Calibri"/>
          <w:sz w:val="24"/>
          <w:szCs w:val="24"/>
        </w:rPr>
        <w:t>.</w:t>
      </w:r>
    </w:p>
    <w:p w:rsidR="002F796A" w:rsidRPr="002F796A" w:rsidRDefault="002F796A" w:rsidP="002F796A">
      <w:pPr>
        <w:tabs>
          <w:tab w:val="left" w:pos="0"/>
        </w:tabs>
        <w:ind w:right="-42" w:firstLine="567"/>
        <w:jc w:val="both"/>
        <w:rPr>
          <w:sz w:val="24"/>
          <w:szCs w:val="24"/>
        </w:rPr>
      </w:pPr>
      <w:r w:rsidRPr="002F796A">
        <w:rPr>
          <w:sz w:val="24"/>
          <w:szCs w:val="24"/>
        </w:rPr>
        <w:t>4.4.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2F796A" w:rsidRPr="002F796A" w:rsidRDefault="002F796A" w:rsidP="002F796A">
      <w:pPr>
        <w:tabs>
          <w:tab w:val="left" w:pos="0"/>
        </w:tabs>
        <w:ind w:right="-42" w:firstLine="567"/>
        <w:jc w:val="both"/>
        <w:rPr>
          <w:sz w:val="24"/>
          <w:szCs w:val="24"/>
        </w:rPr>
      </w:pPr>
      <w:r w:rsidRPr="002F796A">
        <w:rPr>
          <w:sz w:val="24"/>
          <w:szCs w:val="24"/>
        </w:rPr>
        <w:t xml:space="preserve">4.5.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2F796A" w:rsidRPr="002F796A" w:rsidRDefault="002F796A" w:rsidP="002F796A">
      <w:pPr>
        <w:ind w:firstLine="540"/>
        <w:jc w:val="both"/>
        <w:rPr>
          <w:rFonts w:eastAsia="Calibri"/>
          <w:sz w:val="24"/>
          <w:szCs w:val="24"/>
        </w:rPr>
      </w:pPr>
      <w:r w:rsidRPr="002F796A">
        <w:rPr>
          <w:sz w:val="24"/>
          <w:szCs w:val="24"/>
        </w:rPr>
        <w:t xml:space="preserve">4.6. Застройщик </w:t>
      </w:r>
      <w:r w:rsidRPr="002F796A">
        <w:rPr>
          <w:rFonts w:eastAsia="Calibri"/>
          <w:sz w:val="24"/>
          <w:szCs w:val="24"/>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2F796A">
        <w:rPr>
          <w:rFonts w:eastAsia="Calibri"/>
          <w:sz w:val="24"/>
          <w:szCs w:val="24"/>
        </w:rPr>
        <w:t>также</w:t>
      </w:r>
      <w:proofErr w:type="gramEnd"/>
      <w:r w:rsidRPr="002F796A">
        <w:rPr>
          <w:rFonts w:eastAsia="Calibri"/>
          <w:sz w:val="24"/>
          <w:szCs w:val="24"/>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2F796A" w:rsidRDefault="00FD3D81">
      <w:pPr>
        <w:ind w:firstLine="540"/>
        <w:jc w:val="both"/>
        <w:rPr>
          <w:bCs/>
          <w:sz w:val="24"/>
          <w:szCs w:val="24"/>
        </w:rPr>
      </w:pPr>
    </w:p>
    <w:p w:rsidR="00FD3D81" w:rsidRPr="000056E1" w:rsidRDefault="00C9742C">
      <w:pPr>
        <w:pStyle w:val="af"/>
        <w:ind w:right="-42"/>
        <w:jc w:val="center"/>
        <w:rPr>
          <w:b/>
          <w:bCs/>
        </w:rPr>
      </w:pPr>
      <w:r w:rsidRPr="000056E1">
        <w:rPr>
          <w:b/>
          <w:bCs/>
        </w:rPr>
        <w:t>5. Ответственность Сторон</w:t>
      </w:r>
    </w:p>
    <w:p w:rsidR="00FD3D81" w:rsidRPr="000056E1" w:rsidRDefault="00FD3D81">
      <w:pPr>
        <w:pStyle w:val="af"/>
        <w:ind w:right="-42"/>
        <w:jc w:val="center"/>
        <w:rPr>
          <w:b/>
          <w:bCs/>
        </w:rPr>
      </w:pPr>
    </w:p>
    <w:p w:rsidR="00FD3D81" w:rsidRPr="000056E1" w:rsidRDefault="00C9742C">
      <w:pPr>
        <w:ind w:firstLine="540"/>
        <w:jc w:val="both"/>
        <w:rPr>
          <w:rFonts w:eastAsia="Calibri"/>
          <w:sz w:val="24"/>
          <w:szCs w:val="24"/>
        </w:rPr>
      </w:pPr>
      <w:r w:rsidRPr="000056E1">
        <w:rPr>
          <w:bCs/>
          <w:sz w:val="24"/>
          <w:szCs w:val="24"/>
        </w:rPr>
        <w:t xml:space="preserve">5.1. </w:t>
      </w:r>
      <w:r w:rsidRPr="000056E1">
        <w:rPr>
          <w:rFonts w:eastAsia="Calibri"/>
          <w:sz w:val="24"/>
          <w:szCs w:val="24"/>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sidRPr="000056E1">
        <w:rPr>
          <w:rFonts w:eastAsia="Calibri"/>
          <w:sz w:val="24"/>
          <w:szCs w:val="24"/>
        </w:rPr>
        <w:t>ненадлежаще</w:t>
      </w:r>
      <w:proofErr w:type="spellEnd"/>
      <w:r w:rsidRPr="000056E1">
        <w:rPr>
          <w:rFonts w:eastAsia="Calibri"/>
          <w:sz w:val="24"/>
          <w:szCs w:val="24"/>
        </w:rPr>
        <w:t xml:space="preserve">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rsidR="00FD3D81" w:rsidRPr="000056E1" w:rsidRDefault="00FD3D81">
      <w:pPr>
        <w:ind w:firstLine="540"/>
        <w:jc w:val="both"/>
        <w:rPr>
          <w:rFonts w:eastAsia="Calibri"/>
          <w:sz w:val="24"/>
          <w:szCs w:val="24"/>
        </w:rPr>
      </w:pPr>
    </w:p>
    <w:p w:rsidR="00FD3D81" w:rsidRPr="000056E1" w:rsidRDefault="00C9742C">
      <w:pPr>
        <w:jc w:val="center"/>
        <w:rPr>
          <w:b/>
          <w:bCs/>
          <w:sz w:val="24"/>
          <w:szCs w:val="24"/>
        </w:rPr>
      </w:pPr>
      <w:r w:rsidRPr="000056E1">
        <w:rPr>
          <w:rFonts w:eastAsia="Calibri"/>
          <w:b/>
          <w:sz w:val="24"/>
          <w:szCs w:val="24"/>
        </w:rPr>
        <w:t xml:space="preserve">6. </w:t>
      </w:r>
      <w:r w:rsidRPr="000056E1">
        <w:rPr>
          <w:b/>
          <w:bCs/>
          <w:sz w:val="24"/>
          <w:szCs w:val="24"/>
        </w:rPr>
        <w:t>Особые условия</w:t>
      </w:r>
    </w:p>
    <w:p w:rsidR="00FD3D81" w:rsidRPr="000056E1" w:rsidRDefault="00FD3D81">
      <w:pPr>
        <w:ind w:firstLine="540"/>
        <w:jc w:val="center"/>
        <w:rPr>
          <w:b/>
          <w:bCs/>
          <w:sz w:val="24"/>
          <w:szCs w:val="24"/>
        </w:rPr>
      </w:pPr>
    </w:p>
    <w:p w:rsidR="00FD3D81" w:rsidRPr="000056E1" w:rsidRDefault="00C9742C">
      <w:pPr>
        <w:pStyle w:val="af3"/>
        <w:ind w:firstLine="567"/>
        <w:jc w:val="both"/>
        <w:rPr>
          <w:rFonts w:ascii="Times New Roman" w:hAnsi="Times New Roman"/>
          <w:sz w:val="24"/>
          <w:szCs w:val="24"/>
        </w:rPr>
      </w:pPr>
      <w:r w:rsidRPr="000056E1">
        <w:rPr>
          <w:rFonts w:ascii="Times New Roman" w:hAnsi="Times New Roman"/>
          <w:sz w:val="24"/>
          <w:szCs w:val="24"/>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Pr="000056E1" w:rsidRDefault="00C9742C">
      <w:pPr>
        <w:pStyle w:val="af3"/>
        <w:ind w:firstLine="567"/>
        <w:jc w:val="both"/>
        <w:rPr>
          <w:rFonts w:ascii="Times New Roman" w:hAnsi="Times New Roman"/>
          <w:sz w:val="24"/>
          <w:szCs w:val="24"/>
        </w:rPr>
      </w:pPr>
      <w:r w:rsidRPr="000056E1">
        <w:rPr>
          <w:rFonts w:ascii="Times New Roman" w:hAnsi="Times New Roman"/>
          <w:sz w:val="24"/>
          <w:szCs w:val="24"/>
        </w:rPr>
        <w:lastRenderedPageBreak/>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0056E1" w:rsidRDefault="00C9742C">
      <w:pPr>
        <w:ind w:firstLine="567"/>
        <w:jc w:val="both"/>
        <w:rPr>
          <w:color w:val="000000"/>
          <w:sz w:val="24"/>
          <w:szCs w:val="24"/>
        </w:rPr>
      </w:pPr>
      <w:r w:rsidRPr="000056E1">
        <w:rPr>
          <w:sz w:val="24"/>
          <w:szCs w:val="24"/>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sidRPr="000056E1">
        <w:rPr>
          <w:sz w:val="24"/>
          <w:szCs w:val="24"/>
        </w:rPr>
        <w:t>связи</w:t>
      </w:r>
      <w:proofErr w:type="gramEnd"/>
      <w:r w:rsidRPr="000056E1">
        <w:rPr>
          <w:sz w:val="24"/>
          <w:szCs w:val="24"/>
        </w:rPr>
        <w:t xml:space="preserve"> с чем выражает свое безусловное согласие </w:t>
      </w:r>
      <w:r w:rsidRPr="000056E1">
        <w:rPr>
          <w:color w:val="000000"/>
          <w:sz w:val="24"/>
          <w:szCs w:val="24"/>
        </w:rPr>
        <w:t xml:space="preserve">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w:t>
      </w:r>
      <w:r w:rsidRPr="000056E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FD3D81" w:rsidRPr="000056E1" w:rsidRDefault="00C9742C">
      <w:pPr>
        <w:ind w:right="-42" w:firstLine="567"/>
        <w:jc w:val="both"/>
        <w:rPr>
          <w:sz w:val="24"/>
          <w:szCs w:val="24"/>
        </w:rPr>
      </w:pPr>
      <w:r w:rsidRPr="000056E1">
        <w:rPr>
          <w:sz w:val="24"/>
          <w:szCs w:val="24"/>
        </w:rPr>
        <w:t>6.4. Участник долевого строительства не вправе производить изменения планировки Объекта и фасада Дома, замены конструкций и назначения помещений до приемки Объекта по передаточному акту.</w:t>
      </w:r>
    </w:p>
    <w:p w:rsidR="00FD3D81" w:rsidRPr="000056E1" w:rsidRDefault="00C9742C">
      <w:pPr>
        <w:ind w:right="-42" w:firstLine="567"/>
        <w:jc w:val="both"/>
        <w:rPr>
          <w:sz w:val="24"/>
          <w:szCs w:val="24"/>
        </w:rPr>
      </w:pPr>
      <w:r w:rsidRPr="000056E1">
        <w:rPr>
          <w:sz w:val="24"/>
          <w:szCs w:val="24"/>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0056E1" w:rsidRDefault="00C9742C">
      <w:pPr>
        <w:ind w:right="-42" w:firstLine="567"/>
        <w:jc w:val="both"/>
        <w:rPr>
          <w:sz w:val="24"/>
          <w:szCs w:val="24"/>
        </w:rPr>
      </w:pPr>
      <w:r w:rsidRPr="000056E1">
        <w:rPr>
          <w:sz w:val="24"/>
          <w:szCs w:val="24"/>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0056E1" w:rsidRDefault="00C9742C">
      <w:pPr>
        <w:ind w:right="-42" w:firstLine="567"/>
        <w:jc w:val="both"/>
        <w:rPr>
          <w:sz w:val="24"/>
          <w:szCs w:val="24"/>
        </w:rPr>
      </w:pPr>
      <w:r w:rsidRPr="000056E1">
        <w:rPr>
          <w:sz w:val="24"/>
          <w:szCs w:val="24"/>
        </w:rPr>
        <w:t>В случае</w:t>
      </w:r>
      <w:proofErr w:type="gramStart"/>
      <w:r w:rsidRPr="000056E1">
        <w:rPr>
          <w:sz w:val="24"/>
          <w:szCs w:val="24"/>
        </w:rPr>
        <w:t>,</w:t>
      </w:r>
      <w:proofErr w:type="gramEnd"/>
      <w:r w:rsidRPr="000056E1">
        <w:rPr>
          <w:sz w:val="24"/>
          <w:szCs w:val="24"/>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0056E1" w:rsidRDefault="00C9742C">
      <w:pPr>
        <w:ind w:right="-42" w:firstLine="567"/>
        <w:jc w:val="both"/>
        <w:rPr>
          <w:sz w:val="24"/>
          <w:szCs w:val="24"/>
        </w:rPr>
      </w:pPr>
      <w:r w:rsidRPr="000056E1">
        <w:rPr>
          <w:sz w:val="24"/>
          <w:szCs w:val="24"/>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0056E1" w:rsidRDefault="00C9742C">
      <w:pPr>
        <w:ind w:firstLine="540"/>
        <w:jc w:val="both"/>
        <w:rPr>
          <w:rFonts w:eastAsia="Calibri"/>
          <w:sz w:val="24"/>
          <w:szCs w:val="24"/>
        </w:rPr>
      </w:pPr>
      <w:r w:rsidRPr="000056E1">
        <w:rPr>
          <w:sz w:val="24"/>
          <w:szCs w:val="24"/>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0056E1">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sidRPr="000056E1">
        <w:rPr>
          <w:sz w:val="24"/>
          <w:szCs w:val="24"/>
        </w:rPr>
        <w:t xml:space="preserve"> и необходимого для обслуживания сетей, осуществляется </w:t>
      </w:r>
      <w:r w:rsidRPr="000056E1">
        <w:rPr>
          <w:rFonts w:eastAsia="Calibri"/>
          <w:sz w:val="24"/>
          <w:szCs w:val="24"/>
        </w:rPr>
        <w:t xml:space="preserve">специализированной (эксплуатирующей) организацией на безвозмездной основе. </w:t>
      </w:r>
    </w:p>
    <w:p w:rsidR="00FD3D81" w:rsidRPr="000056E1" w:rsidRDefault="00C9742C">
      <w:pPr>
        <w:ind w:firstLine="540"/>
        <w:jc w:val="both"/>
        <w:rPr>
          <w:rFonts w:eastAsia="Calibri"/>
          <w:sz w:val="24"/>
          <w:szCs w:val="24"/>
        </w:rPr>
      </w:pPr>
      <w:r w:rsidRPr="000056E1">
        <w:rPr>
          <w:rFonts w:eastAsia="Calibri"/>
          <w:sz w:val="24"/>
          <w:szCs w:val="24"/>
        </w:rPr>
        <w:t xml:space="preserve">6.9. </w:t>
      </w:r>
      <w:r w:rsidRPr="000056E1">
        <w:rPr>
          <w:sz w:val="24"/>
          <w:szCs w:val="24"/>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0056E1" w:rsidRDefault="00C9742C">
      <w:pPr>
        <w:ind w:right="-42" w:firstLine="567"/>
        <w:jc w:val="both"/>
        <w:rPr>
          <w:sz w:val="24"/>
          <w:szCs w:val="24"/>
        </w:rPr>
      </w:pPr>
      <w:r w:rsidRPr="000056E1">
        <w:rPr>
          <w:sz w:val="24"/>
          <w:szCs w:val="24"/>
        </w:rPr>
        <w:t xml:space="preserve">6.10. В случае уклонения Участника долевого строительства от принятия Объекта в </w:t>
      </w:r>
      <w:proofErr w:type="gramStart"/>
      <w:r w:rsidRPr="000056E1">
        <w:rPr>
          <w:sz w:val="24"/>
          <w:szCs w:val="24"/>
        </w:rPr>
        <w:t>установленный</w:t>
      </w:r>
      <w:proofErr w:type="gramEnd"/>
      <w:r w:rsidRPr="000056E1">
        <w:rPr>
          <w:sz w:val="24"/>
          <w:szCs w:val="24"/>
        </w:rPr>
        <w:t xml:space="preserve"> пунктом 3.9. </w:t>
      </w:r>
      <w:proofErr w:type="gramStart"/>
      <w:r w:rsidRPr="000056E1">
        <w:rPr>
          <w:sz w:val="24"/>
          <w:szCs w:val="24"/>
        </w:rPr>
        <w:t>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w:t>
      </w:r>
      <w:proofErr w:type="gramEnd"/>
      <w:r w:rsidRPr="000056E1">
        <w:rPr>
          <w:sz w:val="24"/>
          <w:szCs w:val="24"/>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FD3D81" w:rsidRPr="000056E1" w:rsidRDefault="00FD3D81">
      <w:pPr>
        <w:ind w:right="-42" w:firstLine="567"/>
        <w:jc w:val="both"/>
        <w:rPr>
          <w:b/>
          <w:sz w:val="24"/>
          <w:szCs w:val="24"/>
        </w:rPr>
      </w:pPr>
    </w:p>
    <w:p w:rsidR="00FD3D81" w:rsidRPr="000056E1" w:rsidRDefault="00C9742C">
      <w:pPr>
        <w:ind w:right="-42"/>
        <w:jc w:val="center"/>
        <w:rPr>
          <w:b/>
          <w:bCs/>
          <w:sz w:val="24"/>
          <w:szCs w:val="24"/>
        </w:rPr>
      </w:pPr>
      <w:r w:rsidRPr="000056E1">
        <w:rPr>
          <w:b/>
          <w:bCs/>
          <w:sz w:val="24"/>
          <w:szCs w:val="24"/>
        </w:rPr>
        <w:t>7. Расторжение Договора</w:t>
      </w:r>
    </w:p>
    <w:p w:rsidR="00FD3D81" w:rsidRPr="000056E1" w:rsidRDefault="00FD3D81">
      <w:pPr>
        <w:ind w:right="-42" w:firstLine="567"/>
        <w:jc w:val="center"/>
        <w:rPr>
          <w:sz w:val="24"/>
          <w:szCs w:val="24"/>
        </w:rPr>
      </w:pPr>
    </w:p>
    <w:p w:rsidR="00FD3D81" w:rsidRPr="000056E1" w:rsidRDefault="00C9742C">
      <w:pPr>
        <w:pStyle w:val="af"/>
        <w:tabs>
          <w:tab w:val="left" w:pos="0"/>
        </w:tabs>
        <w:ind w:firstLine="567"/>
      </w:pPr>
      <w:r w:rsidRPr="000056E1">
        <w:t xml:space="preserve">7.1. </w:t>
      </w:r>
      <w:proofErr w:type="gramStart"/>
      <w:r w:rsidRPr="000056E1">
        <w:t>Договор</w:t>
      </w:r>
      <w:proofErr w:type="gramEnd"/>
      <w:r w:rsidRPr="000056E1">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0056E1" w:rsidRDefault="00C9742C">
      <w:pPr>
        <w:pStyle w:val="af"/>
        <w:tabs>
          <w:tab w:val="left" w:pos="0"/>
        </w:tabs>
        <w:ind w:firstLine="567"/>
      </w:pPr>
      <w:r w:rsidRPr="000056E1">
        <w:lastRenderedPageBreak/>
        <w:t>7.2. Участник долевого строительства в одностороннем порядке вправе отказаться от исполнения Договора в случае:</w:t>
      </w:r>
    </w:p>
    <w:p w:rsidR="00FD3D81" w:rsidRPr="000056E1" w:rsidRDefault="00C9742C">
      <w:pPr>
        <w:ind w:firstLine="567"/>
        <w:jc w:val="both"/>
        <w:rPr>
          <w:rFonts w:eastAsia="Calibri"/>
          <w:sz w:val="24"/>
          <w:szCs w:val="24"/>
        </w:rPr>
      </w:pPr>
      <w:r w:rsidRPr="000056E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0056E1" w:rsidRDefault="00C9742C">
      <w:pPr>
        <w:ind w:firstLine="567"/>
        <w:jc w:val="both"/>
        <w:rPr>
          <w:rFonts w:eastAsia="Calibri"/>
          <w:sz w:val="24"/>
          <w:szCs w:val="24"/>
        </w:rPr>
      </w:pPr>
      <w:r w:rsidRPr="000056E1">
        <w:rPr>
          <w:rFonts w:eastAsia="Calibri"/>
          <w:sz w:val="24"/>
          <w:szCs w:val="24"/>
        </w:rPr>
        <w:t>2) неисполнения Застройщиком обязанностей, предусмотренных пунктом 4.4. Договора;</w:t>
      </w:r>
    </w:p>
    <w:p w:rsidR="00FD3D81" w:rsidRPr="000056E1" w:rsidRDefault="00C9742C">
      <w:pPr>
        <w:ind w:firstLine="567"/>
        <w:jc w:val="both"/>
        <w:rPr>
          <w:rFonts w:eastAsia="Calibri"/>
          <w:b/>
          <w:i/>
          <w:sz w:val="24"/>
          <w:szCs w:val="24"/>
          <w:u w:val="single"/>
        </w:rPr>
      </w:pPr>
      <w:r w:rsidRPr="000056E1">
        <w:rPr>
          <w:rFonts w:eastAsia="Calibri"/>
          <w:sz w:val="24"/>
          <w:szCs w:val="24"/>
        </w:rPr>
        <w:t>3) в иных случаях, установленных Законом 214-ФЗ.</w:t>
      </w:r>
    </w:p>
    <w:p w:rsidR="00FD3D81" w:rsidRPr="000056E1" w:rsidRDefault="00C9742C">
      <w:pPr>
        <w:ind w:firstLine="567"/>
        <w:jc w:val="both"/>
        <w:rPr>
          <w:rFonts w:eastAsia="Calibri"/>
          <w:sz w:val="24"/>
          <w:szCs w:val="24"/>
        </w:rPr>
      </w:pPr>
      <w:r w:rsidRPr="000056E1">
        <w:rPr>
          <w:rFonts w:eastAsia="Calibri"/>
          <w:sz w:val="24"/>
          <w:szCs w:val="24"/>
        </w:rPr>
        <w:t>7.3. В случае</w:t>
      </w:r>
      <w:proofErr w:type="gramStart"/>
      <w:r w:rsidRPr="000056E1">
        <w:rPr>
          <w:rFonts w:eastAsia="Calibri"/>
          <w:sz w:val="24"/>
          <w:szCs w:val="24"/>
        </w:rPr>
        <w:t>,</w:t>
      </w:r>
      <w:proofErr w:type="gramEnd"/>
      <w:r w:rsidRPr="000056E1">
        <w:rPr>
          <w:rFonts w:eastAsia="Calibri"/>
          <w:sz w:val="24"/>
          <w:szCs w:val="24"/>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Pr="000056E1" w:rsidRDefault="00C9742C">
      <w:pPr>
        <w:ind w:firstLine="567"/>
        <w:jc w:val="both"/>
        <w:rPr>
          <w:rFonts w:eastAsia="Calibri"/>
          <w:sz w:val="24"/>
          <w:szCs w:val="24"/>
        </w:rPr>
      </w:pPr>
      <w:bookmarkStart w:id="2" w:name="Par4"/>
      <w:bookmarkEnd w:id="2"/>
      <w:r w:rsidRPr="000056E1">
        <w:rPr>
          <w:rFonts w:eastAsia="Calibri"/>
          <w:sz w:val="24"/>
          <w:szCs w:val="24"/>
        </w:rPr>
        <w:t xml:space="preserve">7.4. По требованию Участника долевого строительства </w:t>
      </w:r>
      <w:proofErr w:type="gramStart"/>
      <w:r w:rsidRPr="000056E1">
        <w:rPr>
          <w:rFonts w:eastAsia="Calibri"/>
          <w:sz w:val="24"/>
          <w:szCs w:val="24"/>
        </w:rPr>
        <w:t>Договор</w:t>
      </w:r>
      <w:proofErr w:type="gramEnd"/>
      <w:r w:rsidRPr="000056E1">
        <w:rPr>
          <w:rFonts w:eastAsia="Calibri"/>
          <w:sz w:val="24"/>
          <w:szCs w:val="24"/>
        </w:rPr>
        <w:t xml:space="preserve"> может быть расторгнут в судебном порядке в случаях, установленных Законом 214-ФЗ. </w:t>
      </w:r>
    </w:p>
    <w:p w:rsidR="00FD3D81" w:rsidRPr="000056E1" w:rsidRDefault="00C9742C">
      <w:pPr>
        <w:ind w:firstLine="567"/>
        <w:jc w:val="both"/>
        <w:rPr>
          <w:rFonts w:eastAsia="Calibri"/>
          <w:sz w:val="24"/>
          <w:szCs w:val="24"/>
        </w:rPr>
      </w:pPr>
      <w:bookmarkStart w:id="3" w:name="Par8"/>
      <w:bookmarkEnd w:id="3"/>
      <w:r w:rsidRPr="000056E1">
        <w:rPr>
          <w:rFonts w:eastAsia="Calibri"/>
          <w:sz w:val="24"/>
          <w:szCs w:val="24"/>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sidRPr="000056E1">
        <w:rPr>
          <w:rFonts w:eastAsia="Calibri"/>
          <w:sz w:val="24"/>
          <w:szCs w:val="24"/>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sidRPr="000056E1">
        <w:rPr>
          <w:rFonts w:eastAsia="Calibri"/>
          <w:sz w:val="24"/>
          <w:szCs w:val="24"/>
        </w:rPr>
        <w:t xml:space="preserve"> Договора.</w:t>
      </w:r>
    </w:p>
    <w:p w:rsidR="00FD3D81" w:rsidRPr="000056E1" w:rsidRDefault="00C9742C">
      <w:pPr>
        <w:ind w:firstLine="567"/>
        <w:jc w:val="both"/>
        <w:rPr>
          <w:rFonts w:eastAsia="Calibri"/>
          <w:sz w:val="24"/>
          <w:szCs w:val="24"/>
        </w:rPr>
      </w:pPr>
      <w:bookmarkStart w:id="4" w:name="Par10"/>
      <w:bookmarkEnd w:id="4"/>
      <w:r w:rsidRPr="000056E1">
        <w:rPr>
          <w:rFonts w:eastAsia="Calibri"/>
          <w:sz w:val="24"/>
          <w:szCs w:val="24"/>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0056E1" w:rsidRDefault="00FD3D81">
      <w:pPr>
        <w:ind w:firstLine="540"/>
        <w:jc w:val="both"/>
        <w:rPr>
          <w:rFonts w:eastAsia="Calibri"/>
          <w:sz w:val="24"/>
          <w:szCs w:val="24"/>
        </w:rPr>
      </w:pPr>
      <w:bookmarkStart w:id="5" w:name="Par11"/>
      <w:bookmarkEnd w:id="5"/>
    </w:p>
    <w:p w:rsidR="00FD3D81" w:rsidRPr="000056E1" w:rsidRDefault="00C9742C">
      <w:pPr>
        <w:pStyle w:val="af"/>
        <w:tabs>
          <w:tab w:val="left" w:pos="0"/>
        </w:tabs>
        <w:jc w:val="center"/>
        <w:rPr>
          <w:b/>
        </w:rPr>
      </w:pPr>
      <w:r w:rsidRPr="000056E1">
        <w:rPr>
          <w:b/>
        </w:rPr>
        <w:t>8. Прочие условия</w:t>
      </w:r>
    </w:p>
    <w:p w:rsidR="00FD3D81" w:rsidRPr="000056E1" w:rsidRDefault="00FD3D81">
      <w:pPr>
        <w:pStyle w:val="af"/>
        <w:tabs>
          <w:tab w:val="left" w:pos="0"/>
        </w:tabs>
        <w:ind w:firstLine="567"/>
      </w:pPr>
    </w:p>
    <w:p w:rsidR="00FD3D81" w:rsidRPr="000056E1" w:rsidRDefault="00C9742C">
      <w:pPr>
        <w:pStyle w:val="af"/>
        <w:tabs>
          <w:tab w:val="left" w:pos="0"/>
        </w:tabs>
        <w:ind w:firstLine="567"/>
      </w:pPr>
      <w:r w:rsidRPr="000056E1">
        <w:t>8.1. Договор</w:t>
      </w:r>
      <w:r w:rsidRPr="000056E1">
        <w:rPr>
          <w:i/>
          <w:iCs/>
        </w:rPr>
        <w:t xml:space="preserve"> </w:t>
      </w:r>
      <w:r w:rsidRPr="000056E1">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0056E1" w:rsidRDefault="00C9742C">
      <w:pPr>
        <w:pStyle w:val="af"/>
        <w:tabs>
          <w:tab w:val="left" w:pos="0"/>
        </w:tabs>
        <w:ind w:firstLine="567"/>
      </w:pPr>
      <w:r w:rsidRPr="000056E1">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0056E1">
        <w:rPr>
          <w:b/>
        </w:rPr>
        <w:t xml:space="preserve"> 5 (пяти) рабочих дней </w:t>
      </w:r>
      <w:proofErr w:type="gramStart"/>
      <w:r w:rsidRPr="000056E1">
        <w:t>с даты подписания</w:t>
      </w:r>
      <w:proofErr w:type="gramEnd"/>
      <w:r w:rsidRPr="000056E1">
        <w:t xml:space="preserve"> Договора.</w:t>
      </w:r>
    </w:p>
    <w:p w:rsidR="00FD3D81" w:rsidRPr="000056E1" w:rsidRDefault="00C9742C">
      <w:pPr>
        <w:pStyle w:val="af"/>
        <w:tabs>
          <w:tab w:val="left" w:pos="0"/>
        </w:tabs>
        <w:ind w:firstLine="567"/>
      </w:pPr>
      <w:r w:rsidRPr="000056E1">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rsidR="00FD3D81" w:rsidRPr="000056E1" w:rsidRDefault="00C9742C">
      <w:pPr>
        <w:ind w:firstLine="567"/>
        <w:jc w:val="both"/>
        <w:rPr>
          <w:rFonts w:eastAsia="Calibri"/>
          <w:sz w:val="24"/>
          <w:szCs w:val="24"/>
        </w:rPr>
      </w:pPr>
      <w:r w:rsidRPr="000056E1">
        <w:rPr>
          <w:sz w:val="24"/>
          <w:szCs w:val="24"/>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0056E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0056E1" w:rsidRDefault="00C9742C">
      <w:pPr>
        <w:ind w:firstLine="567"/>
        <w:jc w:val="both"/>
        <w:rPr>
          <w:rFonts w:eastAsia="Calibri"/>
          <w:sz w:val="24"/>
          <w:szCs w:val="24"/>
        </w:rPr>
      </w:pPr>
      <w:proofErr w:type="gramStart"/>
      <w:r w:rsidRPr="000056E1">
        <w:rPr>
          <w:rFonts w:eastAsia="Calibri"/>
          <w:sz w:val="24"/>
          <w:szCs w:val="24"/>
        </w:rPr>
        <w:t xml:space="preserve">В случае уступки участником долевого строительства, являющимся владельцем счета </w:t>
      </w:r>
      <w:proofErr w:type="spellStart"/>
      <w:r w:rsidRPr="000056E1">
        <w:rPr>
          <w:rFonts w:eastAsia="Calibri"/>
          <w:sz w:val="24"/>
          <w:szCs w:val="24"/>
        </w:rPr>
        <w:t>эскроу</w:t>
      </w:r>
      <w:proofErr w:type="spellEnd"/>
      <w:r w:rsidRPr="000056E1">
        <w:rPr>
          <w:rFonts w:eastAsia="Calibri"/>
          <w:sz w:val="24"/>
          <w:szCs w:val="24"/>
        </w:rPr>
        <w:t xml:space="preserve">, прав требований по договору участия в долевом строительстве или перехода таких прав </w:t>
      </w:r>
      <w:r w:rsidRPr="000056E1">
        <w:rPr>
          <w:rFonts w:eastAsia="Calibri"/>
          <w:sz w:val="24"/>
          <w:szCs w:val="24"/>
        </w:rPr>
        <w:lastRenderedPageBreak/>
        <w:t>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sidRPr="000056E1">
        <w:rPr>
          <w:rFonts w:eastAsia="Calibri"/>
          <w:sz w:val="24"/>
          <w:szCs w:val="24"/>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0056E1">
        <w:rPr>
          <w:rFonts w:eastAsia="Calibri"/>
          <w:sz w:val="24"/>
          <w:szCs w:val="24"/>
        </w:rPr>
        <w:t>эскроу</w:t>
      </w:r>
      <w:proofErr w:type="spellEnd"/>
      <w:r w:rsidRPr="000056E1">
        <w:rPr>
          <w:rFonts w:eastAsia="Calibri"/>
          <w:sz w:val="24"/>
          <w:szCs w:val="24"/>
        </w:rPr>
        <w:t>, заключенному прежним участником долевого строительства.</w:t>
      </w:r>
    </w:p>
    <w:p w:rsidR="00FD3D81" w:rsidRPr="000056E1" w:rsidRDefault="00C9742C">
      <w:pPr>
        <w:pStyle w:val="af"/>
        <w:tabs>
          <w:tab w:val="left" w:pos="0"/>
        </w:tabs>
        <w:ind w:firstLine="567"/>
      </w:pPr>
      <w:r w:rsidRPr="000056E1">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rsidRPr="000056E1">
        <w:t>с даты получения</w:t>
      </w:r>
      <w:proofErr w:type="gramEnd"/>
      <w:r w:rsidRPr="000056E1">
        <w:t xml:space="preserve"> претензии. В случае </w:t>
      </w:r>
      <w:proofErr w:type="spellStart"/>
      <w:r w:rsidRPr="000056E1">
        <w:t>неурегулирования</w:t>
      </w:r>
      <w:proofErr w:type="spellEnd"/>
      <w:r w:rsidRPr="000056E1">
        <w:t xml:space="preserve">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Pr="000056E1" w:rsidRDefault="00C9742C">
      <w:pPr>
        <w:pStyle w:val="af"/>
        <w:tabs>
          <w:tab w:val="left" w:pos="0"/>
        </w:tabs>
        <w:ind w:firstLine="567"/>
      </w:pPr>
      <w:r w:rsidRPr="000056E1">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Pr="000056E1" w:rsidRDefault="00C9742C">
      <w:pPr>
        <w:pStyle w:val="af"/>
        <w:tabs>
          <w:tab w:val="left" w:pos="0"/>
        </w:tabs>
        <w:ind w:firstLine="567"/>
      </w:pPr>
      <w:r w:rsidRPr="000056E1">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Pr="00B8735F" w:rsidRDefault="00C9742C">
      <w:pPr>
        <w:pStyle w:val="af"/>
        <w:tabs>
          <w:tab w:val="left" w:pos="0"/>
        </w:tabs>
        <w:ind w:firstLine="567"/>
      </w:pPr>
      <w:proofErr w:type="gramStart"/>
      <w:r w:rsidRPr="000056E1">
        <w:t xml:space="preserve">- </w:t>
      </w:r>
      <w:r w:rsidRPr="00B8735F">
        <w:t>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_________,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sidRPr="00B8735F">
        <w:t xml:space="preserve"> электронной подписи»), либо </w:t>
      </w:r>
      <w:r w:rsidRPr="00B8735F">
        <w:rPr>
          <w:lang w:val="en-US"/>
        </w:rPr>
        <w:t>SMS</w:t>
      </w:r>
      <w:r w:rsidRPr="00B8735F">
        <w:t>-сообщением на номер телефона Участника долевого строительства +7___________.</w:t>
      </w:r>
    </w:p>
    <w:p w:rsidR="00FD3D81" w:rsidRPr="00B8735F" w:rsidRDefault="00C9742C">
      <w:pPr>
        <w:pStyle w:val="af"/>
        <w:tabs>
          <w:tab w:val="left" w:pos="0"/>
        </w:tabs>
        <w:ind w:firstLine="567"/>
      </w:pPr>
      <w:r w:rsidRPr="00B8735F">
        <w:t>8.7. В случае</w:t>
      </w:r>
      <w:proofErr w:type="gramStart"/>
      <w:r w:rsidRPr="00B8735F">
        <w:t>,</w:t>
      </w:r>
      <w:proofErr w:type="gramEnd"/>
      <w:r w:rsidRPr="00B8735F">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0056E1" w:rsidRDefault="00C9742C">
      <w:pPr>
        <w:pStyle w:val="af"/>
        <w:tabs>
          <w:tab w:val="left" w:pos="0"/>
        </w:tabs>
        <w:ind w:firstLine="567"/>
      </w:pPr>
      <w:r w:rsidRPr="00B8735F">
        <w:t>Изменение какой</w:t>
      </w:r>
      <w:r w:rsidRPr="000056E1">
        <w:t>-либо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Pr="000056E1" w:rsidRDefault="00C9742C">
      <w:pPr>
        <w:pStyle w:val="af"/>
        <w:tabs>
          <w:tab w:val="left" w:pos="0"/>
        </w:tabs>
        <w:ind w:firstLine="567"/>
      </w:pPr>
      <w:r w:rsidRPr="000056E1">
        <w:t xml:space="preserve">8.8. </w:t>
      </w:r>
      <w:proofErr w:type="gramStart"/>
      <w:r w:rsidRPr="00B8735F">
        <w:t>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__________ и номер телефона +7____________ (в виде SMS-сообщения),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sidRPr="00B8735F">
        <w:t>.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w:t>
      </w:r>
      <w:r w:rsidRPr="000056E1">
        <w:t xml:space="preserve"> лишается права ссылаться на неполучение данного сообщения или уведомления по вышеуказанным обстоятельствам.</w:t>
      </w:r>
    </w:p>
    <w:p w:rsidR="00FD3D81" w:rsidRPr="000056E1" w:rsidRDefault="00C9742C">
      <w:pPr>
        <w:pStyle w:val="af"/>
        <w:tabs>
          <w:tab w:val="left" w:pos="-180"/>
          <w:tab w:val="left" w:pos="540"/>
        </w:tabs>
        <w:ind w:right="138" w:firstLine="567"/>
      </w:pPr>
      <w:r w:rsidRPr="000056E1">
        <w:t>8.9. По вопросам, не урегулированным Договором, Стороны руководствуются нормами действующего законодательства РФ.</w:t>
      </w:r>
    </w:p>
    <w:p w:rsidR="00FD3D81" w:rsidRPr="002F796A" w:rsidRDefault="00C9742C">
      <w:pPr>
        <w:ind w:firstLine="567"/>
        <w:jc w:val="both"/>
        <w:rPr>
          <w:rFonts w:eastAsia="Calibri"/>
          <w:sz w:val="24"/>
          <w:szCs w:val="24"/>
        </w:rPr>
      </w:pPr>
      <w:r w:rsidRPr="000056E1">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sidRPr="000056E1">
        <w:rPr>
          <w:sz w:val="24"/>
          <w:szCs w:val="24"/>
        </w:rPr>
        <w:t xml:space="preserve">Участник </w:t>
      </w:r>
      <w:r w:rsidRPr="000056E1">
        <w:rPr>
          <w:sz w:val="24"/>
          <w:szCs w:val="24"/>
        </w:rPr>
        <w:lastRenderedPageBreak/>
        <w:t xml:space="preserve">долевого строительства подтверждает, что при подписании Договора обладает дееспособностью в полном объеме, </w:t>
      </w:r>
      <w:r w:rsidRPr="002F796A">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sidRPr="002F796A">
          <w:rPr>
            <w:rFonts w:eastAsia="Calibri"/>
            <w:sz w:val="24"/>
            <w:szCs w:val="24"/>
          </w:rPr>
          <w:t>условиях</w:t>
        </w:r>
      </w:hyperlink>
      <w:r w:rsidRPr="002F796A">
        <w:rPr>
          <w:rFonts w:eastAsia="Calibri"/>
          <w:sz w:val="24"/>
          <w:szCs w:val="24"/>
        </w:rPr>
        <w:t xml:space="preserve"> вследствие стечения тяжелых обстоятельств.</w:t>
      </w:r>
      <w:proofErr w:type="gramEnd"/>
    </w:p>
    <w:p w:rsidR="00FD3D81" w:rsidRPr="002F796A" w:rsidRDefault="00C9742C">
      <w:pPr>
        <w:ind w:firstLine="567"/>
        <w:jc w:val="both"/>
        <w:rPr>
          <w:rFonts w:eastAsia="Calibri"/>
          <w:sz w:val="24"/>
          <w:szCs w:val="24"/>
        </w:rPr>
      </w:pPr>
      <w:r w:rsidRPr="002F796A">
        <w:rPr>
          <w:rFonts w:eastAsia="Calibri"/>
          <w:sz w:val="24"/>
          <w:szCs w:val="24"/>
        </w:rPr>
        <w:t>8.11. К Договору прилагается и является его неотъемлемой частью Приложение № 1 «План объекта долевого строительства».</w:t>
      </w:r>
    </w:p>
    <w:p w:rsidR="002F796A" w:rsidRPr="002F796A" w:rsidRDefault="002F796A" w:rsidP="002F796A">
      <w:pPr>
        <w:pStyle w:val="af"/>
        <w:tabs>
          <w:tab w:val="left" w:pos="0"/>
        </w:tabs>
        <w:ind w:firstLine="567"/>
        <w:rPr>
          <w:i/>
          <w:color w:val="AEAAAA"/>
        </w:rPr>
      </w:pPr>
      <w:r w:rsidRPr="002F796A">
        <w:rPr>
          <w:rFonts w:eastAsia="Calibri"/>
        </w:rPr>
        <w:t xml:space="preserve">8.12. </w:t>
      </w:r>
      <w:r w:rsidRPr="002F796A">
        <w:rPr>
          <w:rFonts w:eastAsia="Tahoma"/>
          <w:iCs/>
          <w:color w:val="000000"/>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2F796A">
        <w:rPr>
          <w:i/>
          <w:color w:val="AEAAAA"/>
        </w:rPr>
        <w:t>(выбирается нужный вариант)</w:t>
      </w:r>
    </w:p>
    <w:p w:rsidR="002F796A" w:rsidRPr="002F796A" w:rsidRDefault="002F796A" w:rsidP="002F796A">
      <w:pPr>
        <w:tabs>
          <w:tab w:val="left" w:pos="-180"/>
          <w:tab w:val="num" w:pos="142"/>
          <w:tab w:val="num" w:pos="180"/>
          <w:tab w:val="left" w:pos="709"/>
          <w:tab w:val="num" w:pos="993"/>
        </w:tabs>
        <w:ind w:right="-2" w:firstLine="567"/>
        <w:jc w:val="both"/>
        <w:rPr>
          <w:rFonts w:eastAsia="Tahoma"/>
          <w:iCs/>
          <w:color w:val="000000"/>
          <w:sz w:val="24"/>
          <w:szCs w:val="24"/>
        </w:rPr>
      </w:pPr>
      <w:r w:rsidRPr="002F796A">
        <w:rPr>
          <w:i/>
          <w:color w:val="AEAAAA"/>
          <w:sz w:val="24"/>
          <w:szCs w:val="24"/>
        </w:rPr>
        <w:t xml:space="preserve">Вариант 1: </w:t>
      </w:r>
      <w:r w:rsidRPr="002F796A">
        <w:rPr>
          <w:rFonts w:eastAsia="Tahoma"/>
          <w:iCs/>
          <w:color w:val="000000"/>
          <w:sz w:val="24"/>
          <w:szCs w:val="24"/>
        </w:rPr>
        <w:t>в форме электронного документа, подписанного усиленной квалифицированной электронной подписью.</w:t>
      </w:r>
    </w:p>
    <w:p w:rsidR="002F796A" w:rsidRPr="002F796A" w:rsidRDefault="002F796A" w:rsidP="002F796A">
      <w:pPr>
        <w:ind w:firstLine="567"/>
        <w:jc w:val="both"/>
        <w:rPr>
          <w:sz w:val="24"/>
          <w:szCs w:val="24"/>
        </w:rPr>
      </w:pPr>
      <w:r w:rsidRPr="002F796A">
        <w:rPr>
          <w:i/>
          <w:color w:val="AEAAAA"/>
          <w:sz w:val="24"/>
          <w:szCs w:val="24"/>
        </w:rPr>
        <w:t>Вариант 2:</w:t>
      </w:r>
      <w:r w:rsidRPr="002F796A">
        <w:rPr>
          <w:rFonts w:eastAsia="Calibri"/>
          <w:sz w:val="24"/>
          <w:szCs w:val="24"/>
        </w:rPr>
        <w:t xml:space="preserve"> в </w:t>
      </w:r>
      <w:r w:rsidRPr="002F796A">
        <w:rPr>
          <w:rFonts w:eastAsia="Calibri"/>
          <w:sz w:val="24"/>
          <w:szCs w:val="24"/>
        </w:rPr>
        <w:t>2</w:t>
      </w:r>
      <w:r w:rsidRPr="002F796A">
        <w:rPr>
          <w:rFonts w:eastAsia="Calibri"/>
          <w:sz w:val="24"/>
          <w:szCs w:val="24"/>
        </w:rPr>
        <w:t xml:space="preserve"> (</w:t>
      </w:r>
      <w:r w:rsidRPr="002F796A">
        <w:rPr>
          <w:rFonts w:eastAsia="Calibri"/>
          <w:sz w:val="24"/>
          <w:szCs w:val="24"/>
        </w:rPr>
        <w:t>дву</w:t>
      </w:r>
      <w:r w:rsidRPr="002F796A">
        <w:rPr>
          <w:rFonts w:eastAsia="Calibri"/>
          <w:sz w:val="24"/>
          <w:szCs w:val="24"/>
        </w:rPr>
        <w:t>х) подлинных экземплярах, идентичных и имеющих одинаковую юридическую силу: по одному экземпляру для каждой из Сторон</w:t>
      </w:r>
      <w:r w:rsidRPr="002F796A">
        <w:rPr>
          <w:sz w:val="24"/>
          <w:szCs w:val="24"/>
        </w:rPr>
        <w:t>.</w:t>
      </w:r>
    </w:p>
    <w:p w:rsidR="00FD3D81" w:rsidRPr="000056E1" w:rsidRDefault="00FD3D81">
      <w:pPr>
        <w:pStyle w:val="af"/>
        <w:tabs>
          <w:tab w:val="left" w:pos="0"/>
        </w:tabs>
        <w:ind w:firstLine="567"/>
        <w:rPr>
          <w:b/>
          <w:bCs/>
        </w:rPr>
      </w:pPr>
    </w:p>
    <w:p w:rsidR="00FD3D81" w:rsidRPr="000056E1" w:rsidRDefault="00C9742C">
      <w:pPr>
        <w:ind w:right="138"/>
        <w:jc w:val="center"/>
        <w:rPr>
          <w:b/>
          <w:bCs/>
          <w:sz w:val="24"/>
          <w:szCs w:val="24"/>
        </w:rPr>
      </w:pPr>
      <w:r w:rsidRPr="000056E1">
        <w:rPr>
          <w:b/>
          <w:bCs/>
          <w:sz w:val="24"/>
          <w:szCs w:val="24"/>
        </w:rPr>
        <w:t>9. Адреса, реквизиты и подписи Сторон:</w:t>
      </w:r>
    </w:p>
    <w:tbl>
      <w:tblPr>
        <w:tblW w:w="4900" w:type="pct"/>
        <w:tblInd w:w="108" w:type="dxa"/>
        <w:tblLayout w:type="fixed"/>
        <w:tblLook w:val="04A0" w:firstRow="1" w:lastRow="0" w:firstColumn="1" w:lastColumn="0" w:noHBand="0" w:noVBand="1"/>
      </w:tblPr>
      <w:tblGrid>
        <w:gridCol w:w="4538"/>
        <w:gridCol w:w="5675"/>
      </w:tblGrid>
      <w:tr w:rsidR="00FD3D81" w:rsidRPr="000056E1" w:rsidTr="00CC4A35">
        <w:tc>
          <w:tcPr>
            <w:tcW w:w="4538" w:type="dxa"/>
            <w:shd w:val="clear" w:color="auto" w:fill="auto"/>
          </w:tcPr>
          <w:p w:rsidR="00FD3D81" w:rsidRPr="00B8735F" w:rsidRDefault="00C9742C">
            <w:pPr>
              <w:widowControl w:val="0"/>
              <w:tabs>
                <w:tab w:val="left" w:pos="142"/>
                <w:tab w:val="left" w:pos="540"/>
                <w:tab w:val="left" w:pos="709"/>
              </w:tabs>
              <w:ind w:right="138"/>
              <w:jc w:val="center"/>
              <w:rPr>
                <w:b/>
                <w:bCs/>
                <w:sz w:val="24"/>
                <w:szCs w:val="24"/>
              </w:rPr>
            </w:pPr>
            <w:r w:rsidRPr="00B8735F">
              <w:rPr>
                <w:b/>
                <w:bCs/>
                <w:sz w:val="24"/>
                <w:szCs w:val="24"/>
              </w:rPr>
              <w:t>ЗАСТРОЙЩИК:</w:t>
            </w:r>
          </w:p>
          <w:p w:rsidR="00FD3D81" w:rsidRPr="00B8735F" w:rsidRDefault="00C9742C">
            <w:pPr>
              <w:widowControl w:val="0"/>
              <w:jc w:val="both"/>
              <w:rPr>
                <w:b/>
                <w:bCs/>
                <w:sz w:val="24"/>
                <w:szCs w:val="24"/>
              </w:rPr>
            </w:pPr>
            <w:r w:rsidRPr="00B8735F">
              <w:rPr>
                <w:b/>
                <w:bCs/>
                <w:sz w:val="24"/>
                <w:szCs w:val="24"/>
              </w:rPr>
              <w:t>ООО СЗ «АПСК-ИНВЕСТ»</w:t>
            </w:r>
          </w:p>
          <w:p w:rsidR="00FD3D81" w:rsidRPr="00B8735F" w:rsidRDefault="00C9742C">
            <w:pPr>
              <w:pStyle w:val="BodyText22"/>
              <w:widowControl w:val="0"/>
            </w:pPr>
            <w:r w:rsidRPr="00B8735F">
              <w:t>Место нахождения: г. Гулькевичи</w:t>
            </w:r>
          </w:p>
          <w:p w:rsidR="00FD3D81" w:rsidRPr="00B8735F" w:rsidRDefault="00C9742C">
            <w:pPr>
              <w:pStyle w:val="BodyText22"/>
              <w:widowControl w:val="0"/>
              <w:rPr>
                <w:iCs/>
              </w:rPr>
            </w:pPr>
            <w:r w:rsidRPr="00B8735F">
              <w:t xml:space="preserve">Адрес: </w:t>
            </w:r>
            <w:r w:rsidRPr="00B8735F">
              <w:rPr>
                <w:iCs/>
              </w:rPr>
              <w:t xml:space="preserve">352192, Краснодарский край, </w:t>
            </w:r>
          </w:p>
          <w:p w:rsidR="00FD3D81" w:rsidRPr="00B8735F" w:rsidRDefault="00C9742C">
            <w:pPr>
              <w:pStyle w:val="BodyText22"/>
              <w:widowControl w:val="0"/>
            </w:pPr>
            <w:r w:rsidRPr="00B8735F">
              <w:rPr>
                <w:iCs/>
              </w:rPr>
              <w:t>г. Гулькевичи, ул. Энергетиков д.29</w:t>
            </w:r>
          </w:p>
          <w:p w:rsidR="00FD3D81" w:rsidRPr="00B8735F" w:rsidRDefault="00C9742C">
            <w:pPr>
              <w:pStyle w:val="BodyText22"/>
              <w:widowControl w:val="0"/>
            </w:pPr>
            <w:r w:rsidRPr="00B8735F">
              <w:t>ИНН 2364020247, ОГРН 1212300050401</w:t>
            </w:r>
          </w:p>
          <w:p w:rsidR="00FD3D81" w:rsidRPr="00B8735F" w:rsidRDefault="00C9742C">
            <w:pPr>
              <w:pStyle w:val="BodyText22"/>
              <w:widowControl w:val="0"/>
            </w:pPr>
            <w:r w:rsidRPr="00B8735F">
              <w:t xml:space="preserve">КПП 236401001 </w:t>
            </w:r>
          </w:p>
          <w:p w:rsidR="00FD3D81" w:rsidRPr="00B8735F" w:rsidRDefault="00C9742C">
            <w:pPr>
              <w:pStyle w:val="BodyText22"/>
              <w:widowControl w:val="0"/>
              <w:rPr>
                <w:b/>
              </w:rPr>
            </w:pPr>
            <w:r w:rsidRPr="00B8735F">
              <w:t xml:space="preserve">Телефон: </w:t>
            </w:r>
            <w:r w:rsidRPr="00B8735F">
              <w:rPr>
                <w:rStyle w:val="a8"/>
                <w:b w:val="0"/>
                <w:color w:val="000000"/>
                <w:shd w:val="clear" w:color="auto" w:fill="FFFFFF"/>
              </w:rPr>
              <w:t>8 (86160) 5-51-01 </w:t>
            </w:r>
          </w:p>
          <w:p w:rsidR="00FD3D81" w:rsidRPr="00B8735F" w:rsidRDefault="00C9742C">
            <w:pPr>
              <w:pStyle w:val="ConsPlusNormal"/>
              <w:ind w:firstLine="0"/>
              <w:jc w:val="both"/>
              <w:rPr>
                <w:rStyle w:val="-"/>
                <w:rFonts w:ascii="Times New Roman" w:hAnsi="Times New Roman" w:cs="Times New Roman"/>
                <w:color w:val="auto"/>
                <w:sz w:val="24"/>
                <w:szCs w:val="24"/>
                <w:u w:val="none"/>
              </w:rPr>
            </w:pPr>
            <w:r w:rsidRPr="00B8735F">
              <w:rPr>
                <w:rFonts w:ascii="Times New Roman" w:hAnsi="Times New Roman" w:cs="Times New Roman"/>
                <w:sz w:val="24"/>
                <w:szCs w:val="24"/>
              </w:rPr>
              <w:t>Эл</w:t>
            </w:r>
            <w:proofErr w:type="gramStart"/>
            <w:r w:rsidRPr="00B8735F">
              <w:rPr>
                <w:rFonts w:ascii="Times New Roman" w:hAnsi="Times New Roman" w:cs="Times New Roman"/>
                <w:sz w:val="24"/>
                <w:szCs w:val="24"/>
              </w:rPr>
              <w:t>.</w:t>
            </w:r>
            <w:proofErr w:type="gramEnd"/>
            <w:r w:rsidRPr="00B8735F">
              <w:rPr>
                <w:rFonts w:ascii="Times New Roman" w:hAnsi="Times New Roman" w:cs="Times New Roman"/>
                <w:sz w:val="24"/>
                <w:szCs w:val="24"/>
              </w:rPr>
              <w:t xml:space="preserve"> </w:t>
            </w:r>
            <w:proofErr w:type="gramStart"/>
            <w:r w:rsidRPr="00B8735F">
              <w:rPr>
                <w:rFonts w:ascii="Times New Roman" w:hAnsi="Times New Roman" w:cs="Times New Roman"/>
                <w:sz w:val="24"/>
                <w:szCs w:val="24"/>
              </w:rPr>
              <w:t>п</w:t>
            </w:r>
            <w:proofErr w:type="gramEnd"/>
            <w:r w:rsidRPr="00B8735F">
              <w:rPr>
                <w:rFonts w:ascii="Times New Roman" w:hAnsi="Times New Roman" w:cs="Times New Roman"/>
                <w:sz w:val="24"/>
                <w:szCs w:val="24"/>
              </w:rPr>
              <w:t xml:space="preserve">очта: </w:t>
            </w:r>
            <w:r w:rsidRPr="00B8735F">
              <w:rPr>
                <w:rStyle w:val="-"/>
                <w:rFonts w:ascii="Times New Roman" w:hAnsi="Times New Roman" w:cs="Times New Roman"/>
                <w:color w:val="auto"/>
                <w:sz w:val="24"/>
                <w:szCs w:val="24"/>
                <w:u w:val="none"/>
              </w:rPr>
              <w:t>apsk@apsk-invest.ru</w:t>
            </w:r>
          </w:p>
          <w:p w:rsidR="00FD3D81" w:rsidRPr="00B8735F" w:rsidRDefault="00FD3D81">
            <w:pPr>
              <w:pStyle w:val="ConsPlusNormal"/>
              <w:ind w:firstLine="0"/>
              <w:jc w:val="both"/>
              <w:rPr>
                <w:rStyle w:val="-"/>
                <w:rFonts w:ascii="Times New Roman" w:hAnsi="Times New Roman" w:cs="Times New Roman"/>
                <w:color w:val="auto"/>
                <w:sz w:val="24"/>
                <w:szCs w:val="24"/>
                <w:u w:val="none"/>
              </w:rPr>
            </w:pPr>
          </w:p>
          <w:p w:rsidR="00FD3D81" w:rsidRPr="00B8735F" w:rsidRDefault="007763F0">
            <w:pPr>
              <w:pStyle w:val="ConsPlusNormal"/>
              <w:ind w:firstLine="0"/>
              <w:jc w:val="both"/>
              <w:rPr>
                <w:rStyle w:val="-"/>
                <w:rFonts w:ascii="Times New Roman" w:hAnsi="Times New Roman" w:cs="Times New Roman"/>
                <w:b/>
                <w:color w:val="auto"/>
                <w:sz w:val="24"/>
                <w:szCs w:val="24"/>
                <w:u w:val="none"/>
              </w:rPr>
            </w:pPr>
            <w:r>
              <w:rPr>
                <w:rStyle w:val="-"/>
                <w:rFonts w:ascii="Times New Roman" w:hAnsi="Times New Roman" w:cs="Times New Roman"/>
                <w:b/>
                <w:color w:val="auto"/>
                <w:sz w:val="24"/>
                <w:szCs w:val="24"/>
                <w:u w:val="none"/>
              </w:rPr>
              <w:t>____________________</w:t>
            </w:r>
          </w:p>
          <w:p w:rsidR="00FD3D81" w:rsidRPr="00B8735F" w:rsidRDefault="00FD3D81" w:rsidP="00F952D9">
            <w:pPr>
              <w:pStyle w:val="ConsPlusNormal"/>
              <w:tabs>
                <w:tab w:val="left" w:pos="1570"/>
              </w:tabs>
              <w:ind w:firstLine="0"/>
              <w:jc w:val="both"/>
              <w:rPr>
                <w:rStyle w:val="-"/>
                <w:rFonts w:ascii="Times New Roman" w:hAnsi="Times New Roman" w:cs="Times New Roman"/>
                <w:color w:val="auto"/>
                <w:sz w:val="24"/>
                <w:szCs w:val="24"/>
                <w:u w:val="none"/>
              </w:rPr>
            </w:pPr>
          </w:p>
          <w:p w:rsidR="00FD3D81" w:rsidRPr="00B8735F" w:rsidRDefault="00C9742C" w:rsidP="007763F0">
            <w:pPr>
              <w:pStyle w:val="ConsPlusNormal"/>
              <w:ind w:firstLine="0"/>
              <w:jc w:val="both"/>
              <w:rPr>
                <w:rFonts w:ascii="Times New Roman" w:hAnsi="Times New Roman" w:cs="Times New Roman"/>
                <w:b/>
                <w:bCs/>
                <w:sz w:val="24"/>
                <w:szCs w:val="24"/>
              </w:rPr>
            </w:pPr>
            <w:r w:rsidRPr="00B8735F">
              <w:rPr>
                <w:rStyle w:val="-"/>
                <w:rFonts w:ascii="Times New Roman" w:hAnsi="Times New Roman" w:cs="Times New Roman"/>
                <w:color w:val="auto"/>
                <w:sz w:val="24"/>
                <w:szCs w:val="24"/>
                <w:u w:val="none"/>
              </w:rPr>
              <w:t xml:space="preserve">____________________ </w:t>
            </w:r>
          </w:p>
        </w:tc>
        <w:tc>
          <w:tcPr>
            <w:tcW w:w="5675" w:type="dxa"/>
            <w:shd w:val="clear" w:color="auto" w:fill="auto"/>
          </w:tcPr>
          <w:p w:rsidR="00FD3D81" w:rsidRPr="00B8735F" w:rsidRDefault="00C9742C">
            <w:pPr>
              <w:widowControl w:val="0"/>
              <w:tabs>
                <w:tab w:val="left" w:pos="115"/>
                <w:tab w:val="left" w:pos="540"/>
                <w:tab w:val="left" w:pos="709"/>
              </w:tabs>
              <w:ind w:right="138"/>
              <w:rPr>
                <w:b/>
                <w:bCs/>
                <w:sz w:val="24"/>
                <w:szCs w:val="24"/>
              </w:rPr>
            </w:pPr>
            <w:r w:rsidRPr="00B8735F">
              <w:rPr>
                <w:b/>
                <w:bCs/>
                <w:sz w:val="24"/>
                <w:szCs w:val="24"/>
              </w:rPr>
              <w:t>УЧАСТНИК ДОЛЕВОГО СТРОИТЕЛЬСТВА:</w:t>
            </w:r>
          </w:p>
          <w:p w:rsidR="00FD3D81" w:rsidRPr="00B8735F" w:rsidRDefault="00C9742C">
            <w:pPr>
              <w:widowControl w:val="0"/>
              <w:ind w:left="33"/>
              <w:rPr>
                <w:rFonts w:eastAsia="MS Mincho"/>
                <w:b/>
                <w:sz w:val="24"/>
                <w:szCs w:val="24"/>
              </w:rPr>
            </w:pPr>
            <w:r w:rsidRPr="00B8735F">
              <w:rPr>
                <w:rFonts w:eastAsia="MS Mincho"/>
                <w:b/>
                <w:sz w:val="24"/>
                <w:szCs w:val="24"/>
              </w:rPr>
              <w:t>Гражданин РФ ____________</w:t>
            </w:r>
          </w:p>
          <w:p w:rsidR="00FD3D81" w:rsidRPr="00B8735F" w:rsidRDefault="00C9742C" w:rsidP="00F952D9">
            <w:pPr>
              <w:widowControl w:val="0"/>
              <w:tabs>
                <w:tab w:val="left" w:pos="2050"/>
              </w:tabs>
              <w:ind w:left="33"/>
              <w:rPr>
                <w:rFonts w:eastAsia="MS Mincho"/>
                <w:sz w:val="24"/>
                <w:szCs w:val="24"/>
              </w:rPr>
            </w:pPr>
            <w:r w:rsidRPr="00B8735F">
              <w:rPr>
                <w:rFonts w:eastAsia="MS Mincho"/>
                <w:sz w:val="24"/>
                <w:szCs w:val="24"/>
              </w:rPr>
              <w:t xml:space="preserve"> </w:t>
            </w:r>
            <w:r w:rsidR="00F952D9" w:rsidRPr="00B8735F">
              <w:rPr>
                <w:rFonts w:eastAsia="MS Mincho"/>
                <w:sz w:val="24"/>
                <w:szCs w:val="24"/>
              </w:rPr>
              <w:tab/>
            </w: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rPr>
                <w:sz w:val="24"/>
                <w:szCs w:val="24"/>
              </w:rPr>
            </w:pPr>
          </w:p>
          <w:p w:rsidR="00FD3D81" w:rsidRPr="00B8735F" w:rsidRDefault="00FD3D81">
            <w:pPr>
              <w:widowControl w:val="0"/>
              <w:ind w:left="33"/>
              <w:rPr>
                <w:rFonts w:eastAsia="MS Mincho"/>
                <w:b/>
                <w:sz w:val="24"/>
                <w:szCs w:val="24"/>
              </w:rPr>
            </w:pPr>
          </w:p>
          <w:p w:rsidR="00FD3D81" w:rsidRPr="00B8735F" w:rsidRDefault="00C9742C">
            <w:pPr>
              <w:widowControl w:val="0"/>
              <w:ind w:left="33"/>
              <w:rPr>
                <w:sz w:val="24"/>
                <w:szCs w:val="24"/>
              </w:rPr>
            </w:pPr>
            <w:r w:rsidRPr="00B8735F">
              <w:rPr>
                <w:rFonts w:eastAsia="MS Mincho"/>
                <w:b/>
                <w:sz w:val="24"/>
                <w:szCs w:val="24"/>
              </w:rPr>
              <w:t>_____________________________________________</w:t>
            </w:r>
          </w:p>
          <w:p w:rsidR="00FD3D81" w:rsidRPr="00B8735F" w:rsidRDefault="00FD3D81">
            <w:pPr>
              <w:widowControl w:val="0"/>
              <w:ind w:left="412" w:right="-2"/>
              <w:rPr>
                <w:sz w:val="24"/>
                <w:szCs w:val="24"/>
              </w:rPr>
            </w:pPr>
          </w:p>
          <w:p w:rsidR="00FD3D81" w:rsidRPr="00B8735F" w:rsidRDefault="00C9742C">
            <w:pPr>
              <w:widowControl w:val="0"/>
              <w:ind w:right="-2"/>
              <w:rPr>
                <w:sz w:val="24"/>
                <w:szCs w:val="24"/>
              </w:rPr>
            </w:pPr>
            <w:r w:rsidRPr="00B8735F">
              <w:rPr>
                <w:sz w:val="24"/>
                <w:szCs w:val="24"/>
              </w:rPr>
              <w:t>_____________________________________________</w:t>
            </w: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p>
          <w:p w:rsidR="000056E1" w:rsidRDefault="000056E1">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B934FC" w:rsidRDefault="00B934FC">
            <w:pPr>
              <w:widowControl w:val="0"/>
              <w:ind w:right="-2"/>
              <w:rPr>
                <w:bCs/>
                <w:i/>
                <w:sz w:val="24"/>
                <w:szCs w:val="24"/>
              </w:rPr>
            </w:pPr>
          </w:p>
          <w:p w:rsidR="00B934FC" w:rsidRDefault="00B934FC">
            <w:pPr>
              <w:widowControl w:val="0"/>
              <w:ind w:right="-2"/>
              <w:rPr>
                <w:bCs/>
                <w:i/>
                <w:sz w:val="24"/>
                <w:szCs w:val="24"/>
              </w:rPr>
            </w:pPr>
          </w:p>
          <w:p w:rsidR="00B934FC" w:rsidRPr="00B8735F" w:rsidRDefault="00B934FC">
            <w:pPr>
              <w:widowControl w:val="0"/>
              <w:ind w:right="-2"/>
              <w:rPr>
                <w:bCs/>
                <w:i/>
                <w:sz w:val="24"/>
                <w:szCs w:val="24"/>
              </w:rPr>
            </w:pP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p>
        </w:tc>
      </w:tr>
      <w:tr w:rsidR="00CC4A35" w:rsidRPr="00FA4F16" w:rsidTr="00CC4A35">
        <w:tc>
          <w:tcPr>
            <w:tcW w:w="4538" w:type="dxa"/>
            <w:shd w:val="clear" w:color="auto" w:fill="auto"/>
          </w:tcPr>
          <w:p w:rsidR="00CC4A35" w:rsidRDefault="00CC4A35" w:rsidP="00CC4A35">
            <w:pPr>
              <w:widowControl w:val="0"/>
              <w:tabs>
                <w:tab w:val="left" w:pos="142"/>
                <w:tab w:val="left" w:pos="540"/>
                <w:tab w:val="left" w:pos="709"/>
              </w:tabs>
              <w:ind w:right="138"/>
              <w:jc w:val="center"/>
              <w:rPr>
                <w:b/>
                <w:bCs/>
                <w:sz w:val="22"/>
                <w:szCs w:val="22"/>
              </w:rPr>
            </w:pPr>
          </w:p>
          <w:p w:rsidR="00CC4A35" w:rsidRPr="00CC4A35" w:rsidRDefault="00CC4A35" w:rsidP="00CC4A35">
            <w:pPr>
              <w:widowControl w:val="0"/>
              <w:tabs>
                <w:tab w:val="left" w:pos="142"/>
                <w:tab w:val="left" w:pos="540"/>
                <w:tab w:val="left" w:pos="709"/>
              </w:tabs>
              <w:ind w:right="138"/>
              <w:jc w:val="center"/>
              <w:rPr>
                <w:b/>
                <w:bCs/>
                <w:sz w:val="22"/>
                <w:szCs w:val="22"/>
              </w:rPr>
            </w:pPr>
          </w:p>
        </w:tc>
        <w:tc>
          <w:tcPr>
            <w:tcW w:w="5675" w:type="dxa"/>
            <w:shd w:val="clear" w:color="auto" w:fill="auto"/>
          </w:tcPr>
          <w:p w:rsidR="00CC4A35" w:rsidRPr="00B8735F" w:rsidRDefault="00CC4A35" w:rsidP="00B8735F">
            <w:pPr>
              <w:rPr>
                <w:sz w:val="24"/>
                <w:szCs w:val="24"/>
              </w:rPr>
            </w:pPr>
            <w:r w:rsidRPr="00B8735F">
              <w:rPr>
                <w:sz w:val="24"/>
                <w:szCs w:val="24"/>
              </w:rPr>
              <w:t>Приложение № 1</w:t>
            </w:r>
          </w:p>
          <w:p w:rsidR="00CC4A35" w:rsidRPr="00B8735F" w:rsidRDefault="00CC4A35" w:rsidP="00B8735F">
            <w:pPr>
              <w:rPr>
                <w:sz w:val="24"/>
                <w:szCs w:val="24"/>
              </w:rPr>
            </w:pPr>
            <w:r w:rsidRPr="00B8735F">
              <w:rPr>
                <w:sz w:val="24"/>
                <w:szCs w:val="24"/>
              </w:rPr>
              <w:t>к договору участия в долевом строительстве</w:t>
            </w:r>
          </w:p>
          <w:p w:rsidR="00CC4A35" w:rsidRPr="00B8735F" w:rsidRDefault="00CC4A35" w:rsidP="00B8735F">
            <w:pPr>
              <w:rPr>
                <w:sz w:val="24"/>
                <w:szCs w:val="24"/>
              </w:rPr>
            </w:pPr>
            <w:r w:rsidRPr="00B8735F">
              <w:rPr>
                <w:sz w:val="24"/>
                <w:szCs w:val="24"/>
              </w:rPr>
              <w:t>от ___</w:t>
            </w:r>
            <w:r w:rsidR="000056E1" w:rsidRPr="00B8735F">
              <w:rPr>
                <w:sz w:val="24"/>
                <w:szCs w:val="24"/>
              </w:rPr>
              <w:t>____ № _________</w:t>
            </w:r>
          </w:p>
        </w:tc>
      </w:tr>
    </w:tbl>
    <w:tbl>
      <w:tblPr>
        <w:tblStyle w:val="afe"/>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0"/>
        <w:gridCol w:w="1333"/>
        <w:gridCol w:w="510"/>
        <w:gridCol w:w="4374"/>
      </w:tblGrid>
      <w:tr w:rsidR="00CC4A35" w:rsidRPr="00B801FA" w:rsidTr="00E02652">
        <w:trPr>
          <w:trHeight w:val="820"/>
        </w:trPr>
        <w:tc>
          <w:tcPr>
            <w:tcW w:w="10057" w:type="dxa"/>
            <w:gridSpan w:val="4"/>
          </w:tcPr>
          <w:p w:rsidR="00CC4A35" w:rsidRPr="004C6BBC" w:rsidRDefault="00CC4A35" w:rsidP="00E02652">
            <w:pPr>
              <w:contextualSpacing/>
              <w:jc w:val="center"/>
              <w:rPr>
                <w:b/>
                <w:bCs/>
                <w:sz w:val="24"/>
                <w:szCs w:val="24"/>
              </w:rPr>
            </w:pPr>
            <w:r w:rsidRPr="00B801FA">
              <w:rPr>
                <w:b/>
                <w:sz w:val="24"/>
                <w:szCs w:val="24"/>
              </w:rPr>
              <w:t xml:space="preserve">План </w:t>
            </w:r>
            <w:r w:rsidR="000056E1">
              <w:rPr>
                <w:b/>
                <w:sz w:val="24"/>
                <w:szCs w:val="24"/>
              </w:rPr>
              <w:t>______</w:t>
            </w:r>
            <w:r w:rsidRPr="00B801FA">
              <w:rPr>
                <w:b/>
                <w:sz w:val="24"/>
                <w:szCs w:val="24"/>
              </w:rPr>
              <w:t xml:space="preserve"> этажа многоквартирного жилого дома по адресу: </w:t>
            </w:r>
            <w:r>
              <w:rPr>
                <w:b/>
                <w:bCs/>
                <w:sz w:val="24"/>
                <w:szCs w:val="24"/>
              </w:rPr>
              <w:t xml:space="preserve">Жилая застройка, расположенная в п. Березовом по ул. им. Профессора </w:t>
            </w:r>
            <w:proofErr w:type="spellStart"/>
            <w:r>
              <w:rPr>
                <w:b/>
                <w:bCs/>
                <w:sz w:val="24"/>
                <w:szCs w:val="24"/>
              </w:rPr>
              <w:t>Малигонова</w:t>
            </w:r>
            <w:proofErr w:type="spellEnd"/>
            <w:r>
              <w:rPr>
                <w:b/>
                <w:bCs/>
                <w:sz w:val="24"/>
                <w:szCs w:val="24"/>
              </w:rPr>
              <w:t xml:space="preserve">, 40 в Березовом сельском округе МО г. Краснодар. Жилой дом </w:t>
            </w:r>
            <w:r w:rsidR="00E02652">
              <w:rPr>
                <w:b/>
                <w:bCs/>
                <w:sz w:val="24"/>
                <w:szCs w:val="24"/>
              </w:rPr>
              <w:t>Л</w:t>
            </w:r>
            <w:r>
              <w:rPr>
                <w:b/>
                <w:bCs/>
                <w:sz w:val="24"/>
                <w:szCs w:val="24"/>
              </w:rPr>
              <w:t>итер «</w:t>
            </w:r>
            <w:r w:rsidR="00E02652">
              <w:rPr>
                <w:b/>
                <w:bCs/>
                <w:sz w:val="24"/>
                <w:szCs w:val="24"/>
              </w:rPr>
              <w:t>3</w:t>
            </w:r>
            <w:r>
              <w:rPr>
                <w:b/>
                <w:bCs/>
                <w:sz w:val="24"/>
                <w:szCs w:val="24"/>
              </w:rPr>
              <w:t>»</w:t>
            </w:r>
          </w:p>
        </w:tc>
      </w:tr>
      <w:tr w:rsidR="00CC4A35" w:rsidRPr="00B801FA" w:rsidTr="00E02652">
        <w:trPr>
          <w:trHeight w:val="2957"/>
        </w:trPr>
        <w:tc>
          <w:tcPr>
            <w:tcW w:w="10057" w:type="dxa"/>
            <w:gridSpan w:val="4"/>
          </w:tcPr>
          <w:p w:rsidR="00CC4A35" w:rsidRPr="00B801FA" w:rsidRDefault="00CC4A35" w:rsidP="00DE2220">
            <w:pPr>
              <w:contextualSpacing/>
              <w:jc w:val="center"/>
              <w:rPr>
                <w:sz w:val="24"/>
                <w:szCs w:val="24"/>
              </w:rPr>
            </w:pP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Общая площадь дома:</w:t>
            </w:r>
          </w:p>
        </w:tc>
        <w:tc>
          <w:tcPr>
            <w:tcW w:w="6217" w:type="dxa"/>
            <w:gridSpan w:val="3"/>
          </w:tcPr>
          <w:p w:rsidR="00CC4A35" w:rsidRPr="00B801FA" w:rsidRDefault="00CC4A35" w:rsidP="00B934FC">
            <w:pPr>
              <w:contextualSpacing/>
              <w:rPr>
                <w:sz w:val="24"/>
                <w:szCs w:val="24"/>
              </w:rPr>
            </w:pPr>
            <w:r>
              <w:rPr>
                <w:sz w:val="24"/>
                <w:szCs w:val="24"/>
              </w:rPr>
              <w:t>11 3</w:t>
            </w:r>
            <w:r w:rsidR="00B934FC">
              <w:rPr>
                <w:sz w:val="24"/>
                <w:szCs w:val="24"/>
              </w:rPr>
              <w:t>40</w:t>
            </w:r>
            <w:r>
              <w:rPr>
                <w:sz w:val="24"/>
                <w:szCs w:val="24"/>
              </w:rPr>
              <w:t>,</w:t>
            </w:r>
            <w:r w:rsidR="00B934FC">
              <w:rPr>
                <w:sz w:val="24"/>
                <w:szCs w:val="24"/>
              </w:rPr>
              <w:t xml:space="preserve">82 </w:t>
            </w:r>
            <w:proofErr w:type="spellStart"/>
            <w:r w:rsidRPr="00894D41">
              <w:rPr>
                <w:sz w:val="24"/>
                <w:szCs w:val="24"/>
              </w:rPr>
              <w:t>кв.м</w:t>
            </w:r>
            <w:proofErr w:type="spellEnd"/>
            <w:r w:rsidRPr="00894D41">
              <w:rPr>
                <w:sz w:val="24"/>
                <w:szCs w:val="24"/>
              </w:rPr>
              <w:t>.</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Количество этажей:</w:t>
            </w:r>
          </w:p>
        </w:tc>
        <w:tc>
          <w:tcPr>
            <w:tcW w:w="6217" w:type="dxa"/>
            <w:gridSpan w:val="3"/>
          </w:tcPr>
          <w:p w:rsidR="00CC4A35" w:rsidRPr="00B801FA" w:rsidRDefault="000056E1" w:rsidP="00DE2220">
            <w:pPr>
              <w:contextualSpacing/>
              <w:rPr>
                <w:sz w:val="24"/>
                <w:szCs w:val="24"/>
              </w:rPr>
            </w:pPr>
            <w:r>
              <w:rPr>
                <w:sz w:val="24"/>
                <w:szCs w:val="24"/>
              </w:rPr>
              <w:t>9</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Материал наружных стен:</w:t>
            </w:r>
          </w:p>
        </w:tc>
        <w:tc>
          <w:tcPr>
            <w:tcW w:w="6217" w:type="dxa"/>
            <w:gridSpan w:val="3"/>
          </w:tcPr>
          <w:p w:rsidR="00CC4A35" w:rsidRPr="00B801FA" w:rsidRDefault="00CC4A35" w:rsidP="00DE2220">
            <w:pPr>
              <w:contextualSpacing/>
              <w:rPr>
                <w:sz w:val="24"/>
                <w:szCs w:val="24"/>
              </w:rPr>
            </w:pPr>
            <w:r>
              <w:rPr>
                <w:sz w:val="24"/>
                <w:szCs w:val="24"/>
              </w:rPr>
              <w:t xml:space="preserve">Иной вид материалов наружных стен и каркасов (Сборные железобетонные стеновые панели с утеплителем из плитного </w:t>
            </w:r>
            <w:proofErr w:type="spellStart"/>
            <w:r>
              <w:rPr>
                <w:sz w:val="24"/>
                <w:szCs w:val="24"/>
              </w:rPr>
              <w:t>пенополистирола</w:t>
            </w:r>
            <w:proofErr w:type="spellEnd"/>
            <w:r>
              <w:rPr>
                <w:sz w:val="24"/>
                <w:szCs w:val="24"/>
              </w:rPr>
              <w:t xml:space="preserve"> ППС)</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Материал поэтажных перекрытий:</w:t>
            </w:r>
          </w:p>
        </w:tc>
        <w:tc>
          <w:tcPr>
            <w:tcW w:w="6217" w:type="dxa"/>
            <w:gridSpan w:val="3"/>
          </w:tcPr>
          <w:p w:rsidR="00CC4A35" w:rsidRPr="00B801FA" w:rsidRDefault="00CC4A35" w:rsidP="00DE2220">
            <w:pPr>
              <w:contextualSpacing/>
              <w:rPr>
                <w:sz w:val="24"/>
                <w:szCs w:val="24"/>
              </w:rPr>
            </w:pPr>
            <w:r>
              <w:rPr>
                <w:sz w:val="24"/>
                <w:szCs w:val="24"/>
              </w:rPr>
              <w:t>Сборные железобетонные</w:t>
            </w:r>
          </w:p>
        </w:tc>
      </w:tr>
      <w:tr w:rsidR="00CC4A35" w:rsidRPr="00B801FA" w:rsidTr="00E02652">
        <w:trPr>
          <w:trHeight w:val="576"/>
        </w:trPr>
        <w:tc>
          <w:tcPr>
            <w:tcW w:w="10057" w:type="dxa"/>
            <w:gridSpan w:val="4"/>
          </w:tcPr>
          <w:p w:rsidR="00CC4A35" w:rsidRPr="00B801FA" w:rsidRDefault="00CC4A35" w:rsidP="00DE2220">
            <w:pPr>
              <w:contextualSpacing/>
              <w:rPr>
                <w:sz w:val="24"/>
                <w:szCs w:val="24"/>
              </w:rPr>
            </w:pPr>
            <w:r w:rsidRPr="00B801FA">
              <w:rPr>
                <w:sz w:val="24"/>
                <w:szCs w:val="24"/>
              </w:rPr>
              <w:t xml:space="preserve">Класс </w:t>
            </w:r>
            <w:proofErr w:type="spellStart"/>
            <w:r w:rsidRPr="00B801FA">
              <w:rPr>
                <w:sz w:val="24"/>
                <w:szCs w:val="24"/>
              </w:rPr>
              <w:t>энергоэффективности</w:t>
            </w:r>
            <w:proofErr w:type="spellEnd"/>
            <w:r w:rsidRPr="00B801FA">
              <w:rPr>
                <w:sz w:val="24"/>
                <w:szCs w:val="24"/>
              </w:rPr>
              <w:t xml:space="preserve">: </w:t>
            </w:r>
            <w:r>
              <w:rPr>
                <w:sz w:val="24"/>
                <w:szCs w:val="24"/>
              </w:rPr>
              <w:t>В</w:t>
            </w:r>
          </w:p>
          <w:p w:rsidR="00CC4A35" w:rsidRPr="00B801FA" w:rsidRDefault="00CC4A35" w:rsidP="00DE2220">
            <w:pPr>
              <w:contextualSpacing/>
              <w:rPr>
                <w:sz w:val="24"/>
                <w:szCs w:val="24"/>
              </w:rPr>
            </w:pPr>
            <w:r w:rsidRPr="00B801FA">
              <w:rPr>
                <w:sz w:val="24"/>
                <w:szCs w:val="24"/>
              </w:rPr>
              <w:t xml:space="preserve">Сейсмостойкость: </w:t>
            </w:r>
            <w:r>
              <w:rPr>
                <w:sz w:val="24"/>
                <w:szCs w:val="24"/>
              </w:rPr>
              <w:t>7 баллов</w:t>
            </w:r>
          </w:p>
        </w:tc>
      </w:tr>
      <w:tr w:rsidR="00CC4A35" w:rsidRPr="00B801FA" w:rsidTr="00E02652">
        <w:trPr>
          <w:trHeight w:val="547"/>
        </w:trPr>
        <w:tc>
          <w:tcPr>
            <w:tcW w:w="10057" w:type="dxa"/>
            <w:gridSpan w:val="4"/>
          </w:tcPr>
          <w:p w:rsidR="00CC4A35" w:rsidRDefault="00CC4A35" w:rsidP="00DE2220">
            <w:pPr>
              <w:contextualSpacing/>
              <w:jc w:val="center"/>
              <w:rPr>
                <w:b/>
                <w:sz w:val="24"/>
                <w:szCs w:val="24"/>
              </w:rPr>
            </w:pPr>
            <w:r>
              <w:rPr>
                <w:b/>
                <w:sz w:val="24"/>
                <w:szCs w:val="24"/>
              </w:rPr>
              <w:t>План объекта долевого строительства</w:t>
            </w:r>
          </w:p>
          <w:p w:rsidR="00CC4A35" w:rsidRPr="00FA4F16" w:rsidRDefault="00CC4A35" w:rsidP="00CC4A35">
            <w:pPr>
              <w:contextualSpacing/>
              <w:jc w:val="center"/>
              <w:rPr>
                <w:b/>
                <w:sz w:val="24"/>
                <w:szCs w:val="24"/>
              </w:rPr>
            </w:pPr>
            <w:r>
              <w:rPr>
                <w:b/>
                <w:sz w:val="24"/>
                <w:szCs w:val="24"/>
              </w:rPr>
              <w:t xml:space="preserve">Квартира </w:t>
            </w:r>
            <w:r w:rsidRPr="00B8735F">
              <w:rPr>
                <w:b/>
                <w:sz w:val="24"/>
                <w:szCs w:val="24"/>
              </w:rPr>
              <w:t>№ ____, этаж ___, подъезд № ___</w:t>
            </w:r>
          </w:p>
        </w:tc>
      </w:tr>
      <w:tr w:rsidR="00CC4A35" w:rsidRPr="00B801FA" w:rsidTr="00E02652">
        <w:trPr>
          <w:trHeight w:val="3404"/>
        </w:trPr>
        <w:tc>
          <w:tcPr>
            <w:tcW w:w="10057" w:type="dxa"/>
            <w:gridSpan w:val="4"/>
          </w:tcPr>
          <w:p w:rsidR="00CC4A35" w:rsidRPr="00B801FA" w:rsidRDefault="00CC4A35" w:rsidP="00DE2220">
            <w:pPr>
              <w:contextualSpacing/>
              <w:jc w:val="center"/>
              <w:rPr>
                <w:sz w:val="24"/>
                <w:szCs w:val="24"/>
              </w:rPr>
            </w:pPr>
          </w:p>
        </w:tc>
      </w:tr>
      <w:tr w:rsidR="00CC4A35" w:rsidRPr="00B801FA" w:rsidTr="00E02652">
        <w:trPr>
          <w:trHeight w:val="185"/>
        </w:trPr>
        <w:tc>
          <w:tcPr>
            <w:tcW w:w="5683" w:type="dxa"/>
            <w:gridSpan w:val="3"/>
          </w:tcPr>
          <w:p w:rsidR="00CC4A35" w:rsidRPr="00B801FA" w:rsidRDefault="00CC4A35" w:rsidP="00DE2220">
            <w:pPr>
              <w:spacing w:after="120"/>
              <w:contextualSpacing/>
              <w:rPr>
                <w:sz w:val="24"/>
                <w:szCs w:val="24"/>
              </w:rPr>
            </w:pPr>
            <w:r w:rsidRPr="00B801FA">
              <w:rPr>
                <w:sz w:val="24"/>
                <w:szCs w:val="24"/>
              </w:rPr>
              <w:t xml:space="preserve">Назначение помещения: </w:t>
            </w:r>
          </w:p>
        </w:tc>
        <w:tc>
          <w:tcPr>
            <w:tcW w:w="4374" w:type="dxa"/>
            <w:vAlign w:val="bottom"/>
          </w:tcPr>
          <w:p w:rsidR="00CC4A35" w:rsidRPr="00B801FA" w:rsidRDefault="00CC4A35" w:rsidP="00DE2220">
            <w:pPr>
              <w:spacing w:after="120"/>
              <w:contextualSpacing/>
              <w:rPr>
                <w:sz w:val="24"/>
                <w:szCs w:val="24"/>
              </w:rPr>
            </w:pPr>
            <w:r w:rsidRPr="00B801FA">
              <w:rPr>
                <w:sz w:val="24"/>
                <w:szCs w:val="24"/>
              </w:rPr>
              <w:t>жилое</w:t>
            </w:r>
          </w:p>
        </w:tc>
      </w:tr>
      <w:tr w:rsidR="00CC4A35" w:rsidRPr="00B801FA" w:rsidTr="00E02652">
        <w:trPr>
          <w:trHeight w:val="296"/>
        </w:trPr>
        <w:tc>
          <w:tcPr>
            <w:tcW w:w="5683" w:type="dxa"/>
            <w:gridSpan w:val="3"/>
          </w:tcPr>
          <w:p w:rsidR="00CC4A35" w:rsidRPr="00B801FA" w:rsidRDefault="00CC4A35" w:rsidP="00DE2220">
            <w:pPr>
              <w:contextualSpacing/>
              <w:rPr>
                <w:sz w:val="24"/>
                <w:szCs w:val="24"/>
              </w:rPr>
            </w:pPr>
            <w:r w:rsidRPr="00B801FA">
              <w:rPr>
                <w:sz w:val="24"/>
                <w:szCs w:val="24"/>
              </w:rPr>
              <w:t xml:space="preserve">Общая площадь помещения: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55"/>
        </w:trPr>
        <w:tc>
          <w:tcPr>
            <w:tcW w:w="5683" w:type="dxa"/>
            <w:gridSpan w:val="3"/>
          </w:tcPr>
          <w:p w:rsidR="00CC4A35" w:rsidRPr="00B801FA" w:rsidRDefault="00CC4A35" w:rsidP="00DE2220">
            <w:pPr>
              <w:contextualSpacing/>
              <w:rPr>
                <w:sz w:val="24"/>
                <w:szCs w:val="24"/>
              </w:rPr>
            </w:pPr>
            <w:r w:rsidRPr="00B801FA">
              <w:rPr>
                <w:sz w:val="24"/>
                <w:szCs w:val="24"/>
              </w:rPr>
              <w:t xml:space="preserve">Количество комнат: </w:t>
            </w:r>
          </w:p>
        </w:tc>
        <w:tc>
          <w:tcPr>
            <w:tcW w:w="4374" w:type="dxa"/>
            <w:vAlign w:val="bottom"/>
          </w:tcPr>
          <w:p w:rsidR="00CC4A35" w:rsidRPr="00B801FA" w:rsidRDefault="00B934FC" w:rsidP="00DE2220">
            <w:pPr>
              <w:contextualSpacing/>
              <w:rPr>
                <w:sz w:val="24"/>
                <w:szCs w:val="24"/>
              </w:rPr>
            </w:pPr>
            <w:r>
              <w:rPr>
                <w:sz w:val="24"/>
                <w:szCs w:val="24"/>
              </w:rPr>
              <w:t>____</w:t>
            </w:r>
          </w:p>
        </w:tc>
      </w:tr>
      <w:tr w:rsidR="00CC4A35" w:rsidRPr="00B801FA" w:rsidTr="00E02652">
        <w:trPr>
          <w:trHeight w:val="191"/>
        </w:trPr>
        <w:tc>
          <w:tcPr>
            <w:tcW w:w="5683" w:type="dxa"/>
            <w:gridSpan w:val="3"/>
          </w:tcPr>
          <w:p w:rsidR="00CC4A35" w:rsidRPr="00B801FA" w:rsidRDefault="00CC4A35" w:rsidP="00DE2220">
            <w:pPr>
              <w:contextualSpacing/>
              <w:rPr>
                <w:sz w:val="24"/>
                <w:szCs w:val="24"/>
              </w:rPr>
            </w:pPr>
            <w:r w:rsidRPr="00B801FA">
              <w:rPr>
                <w:sz w:val="24"/>
                <w:szCs w:val="24"/>
              </w:rPr>
              <w:t xml:space="preserve">Общая площадь комнат: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73"/>
        </w:trPr>
        <w:tc>
          <w:tcPr>
            <w:tcW w:w="5683" w:type="dxa"/>
            <w:gridSpan w:val="3"/>
          </w:tcPr>
          <w:p w:rsidR="00CC4A35" w:rsidRPr="00B801FA" w:rsidRDefault="00CC4A35" w:rsidP="00DE2220">
            <w:pPr>
              <w:contextualSpacing/>
              <w:rPr>
                <w:sz w:val="24"/>
                <w:szCs w:val="24"/>
              </w:rPr>
            </w:pPr>
            <w:r w:rsidRPr="00B801FA">
              <w:rPr>
                <w:sz w:val="24"/>
                <w:szCs w:val="24"/>
              </w:rPr>
              <w:t xml:space="preserve">Площадь помещений вспомогательного использования: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03"/>
        </w:trPr>
        <w:tc>
          <w:tcPr>
            <w:tcW w:w="5683" w:type="dxa"/>
            <w:gridSpan w:val="3"/>
          </w:tcPr>
          <w:p w:rsidR="00CC4A35" w:rsidRPr="00B801FA" w:rsidRDefault="00CC4A35" w:rsidP="00DE2220">
            <w:pPr>
              <w:contextualSpacing/>
              <w:rPr>
                <w:sz w:val="24"/>
                <w:szCs w:val="24"/>
              </w:rPr>
            </w:pPr>
            <w:r w:rsidRPr="00B801FA">
              <w:rPr>
                <w:sz w:val="24"/>
                <w:szCs w:val="24"/>
              </w:rPr>
              <w:t xml:space="preserve">Площадь лоджии/й: </w:t>
            </w:r>
          </w:p>
        </w:tc>
        <w:tc>
          <w:tcPr>
            <w:tcW w:w="4374" w:type="dxa"/>
            <w:vAlign w:val="bottom"/>
          </w:tcPr>
          <w:p w:rsidR="00CC4A35" w:rsidRPr="00B801FA" w:rsidRDefault="00B934FC" w:rsidP="00DE2220">
            <w:pPr>
              <w:rPr>
                <w:sz w:val="24"/>
                <w:szCs w:val="24"/>
              </w:rPr>
            </w:pPr>
            <w:r>
              <w:rPr>
                <w:sz w:val="24"/>
                <w:szCs w:val="24"/>
              </w:rPr>
              <w:t>____</w:t>
            </w:r>
            <w:r w:rsidR="00CC4A35" w:rsidRPr="00B801FA">
              <w:rPr>
                <w:sz w:val="24"/>
                <w:szCs w:val="24"/>
              </w:rPr>
              <w:t xml:space="preserve"> </w:t>
            </w:r>
            <w:proofErr w:type="spellStart"/>
            <w:r w:rsidR="00CC4A35" w:rsidRPr="00B801FA">
              <w:rPr>
                <w:sz w:val="24"/>
                <w:szCs w:val="24"/>
              </w:rPr>
              <w:t>кв.м</w:t>
            </w:r>
            <w:proofErr w:type="spellEnd"/>
            <w:r w:rsidR="00CC4A35" w:rsidRPr="00B801FA">
              <w:rPr>
                <w:sz w:val="24"/>
                <w:szCs w:val="24"/>
              </w:rPr>
              <w:t>.</w:t>
            </w:r>
          </w:p>
        </w:tc>
      </w:tr>
      <w:tr w:rsidR="00CC4A35" w:rsidRPr="00B801FA" w:rsidTr="00E02652">
        <w:trPr>
          <w:trHeight w:val="158"/>
        </w:trPr>
        <w:tc>
          <w:tcPr>
            <w:tcW w:w="5683" w:type="dxa"/>
            <w:gridSpan w:val="3"/>
          </w:tcPr>
          <w:p w:rsidR="00CC4A35" w:rsidRPr="00B801FA" w:rsidRDefault="00CC4A35" w:rsidP="00DE2220">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74" w:type="dxa"/>
            <w:vAlign w:val="bottom"/>
          </w:tcPr>
          <w:p w:rsidR="00CC4A35" w:rsidRPr="00B801FA" w:rsidRDefault="004B7C26" w:rsidP="00DE2220">
            <w:pPr>
              <w:contextualSpacing/>
              <w:rPr>
                <w:sz w:val="24"/>
                <w:szCs w:val="24"/>
              </w:rPr>
            </w:pPr>
            <w:r>
              <w:rPr>
                <w:sz w:val="24"/>
                <w:szCs w:val="24"/>
              </w:rPr>
              <w:t>____</w:t>
            </w:r>
            <w:r w:rsidR="00CC4A35" w:rsidRPr="00B801FA">
              <w:rPr>
                <w:sz w:val="24"/>
                <w:szCs w:val="24"/>
              </w:rPr>
              <w:t xml:space="preserve"> </w:t>
            </w:r>
            <w:proofErr w:type="spellStart"/>
            <w:r w:rsidR="00CC4A35" w:rsidRPr="00B801FA">
              <w:rPr>
                <w:sz w:val="24"/>
                <w:szCs w:val="24"/>
              </w:rPr>
              <w:t>кв.м</w:t>
            </w:r>
            <w:proofErr w:type="spellEnd"/>
            <w:r w:rsidR="00CC4A35" w:rsidRPr="00B801FA">
              <w:rPr>
                <w:sz w:val="24"/>
                <w:szCs w:val="24"/>
              </w:rPr>
              <w:t>.</w:t>
            </w:r>
          </w:p>
        </w:tc>
      </w:tr>
      <w:tr w:rsidR="00CC4A35" w:rsidRPr="00B801FA" w:rsidTr="00E02652">
        <w:trPr>
          <w:trHeight w:val="547"/>
        </w:trPr>
        <w:tc>
          <w:tcPr>
            <w:tcW w:w="10057" w:type="dxa"/>
            <w:gridSpan w:val="4"/>
          </w:tcPr>
          <w:p w:rsidR="00E02652" w:rsidRDefault="00E02652" w:rsidP="00E02652">
            <w:pPr>
              <w:contextualSpacing/>
              <w:jc w:val="center"/>
              <w:rPr>
                <w:sz w:val="24"/>
                <w:szCs w:val="24"/>
              </w:rPr>
            </w:pPr>
          </w:p>
          <w:p w:rsidR="00CC4A35" w:rsidRPr="00B801FA" w:rsidRDefault="00CC4A35" w:rsidP="00E02652">
            <w:pPr>
              <w:contextualSpacing/>
              <w:jc w:val="center"/>
              <w:rPr>
                <w:sz w:val="24"/>
                <w:szCs w:val="24"/>
              </w:rPr>
            </w:pPr>
            <w:r w:rsidRPr="00B801FA">
              <w:rPr>
                <w:sz w:val="24"/>
                <w:szCs w:val="24"/>
              </w:rPr>
              <w:t>Подпи</w:t>
            </w:r>
            <w:r w:rsidR="00E02652">
              <w:rPr>
                <w:sz w:val="24"/>
                <w:szCs w:val="24"/>
              </w:rPr>
              <w:t>с</w:t>
            </w:r>
            <w:r w:rsidRPr="00B801FA">
              <w:rPr>
                <w:sz w:val="24"/>
                <w:szCs w:val="24"/>
              </w:rPr>
              <w:t>и сторон:</w:t>
            </w:r>
          </w:p>
        </w:tc>
      </w:tr>
      <w:tr w:rsidR="00CC4A35" w:rsidRPr="000056E1" w:rsidTr="00E02652">
        <w:trPr>
          <w:trHeight w:val="1084"/>
        </w:trPr>
        <w:tc>
          <w:tcPr>
            <w:tcW w:w="5173" w:type="dxa"/>
            <w:gridSpan w:val="2"/>
          </w:tcPr>
          <w:p w:rsidR="00F952D9" w:rsidRPr="000056E1" w:rsidRDefault="000056E1" w:rsidP="00F952D9">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E02652" w:rsidRPr="00B8735F" w:rsidRDefault="00E02652" w:rsidP="00E02652">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CC4A35" w:rsidRPr="000056E1" w:rsidRDefault="00E02652" w:rsidP="007763F0">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84" w:type="dxa"/>
            <w:gridSpan w:val="2"/>
          </w:tcPr>
          <w:p w:rsidR="00E02652" w:rsidRDefault="00CC4A35" w:rsidP="00E02652">
            <w:pPr>
              <w:contextualSpacing/>
              <w:jc w:val="center"/>
              <w:rPr>
                <w:sz w:val="24"/>
                <w:szCs w:val="24"/>
              </w:rPr>
            </w:pPr>
            <w:r w:rsidRPr="000056E1">
              <w:rPr>
                <w:sz w:val="24"/>
                <w:szCs w:val="24"/>
              </w:rPr>
              <w:t>Участник долевого строительства</w:t>
            </w:r>
          </w:p>
          <w:p w:rsidR="00CC4A35" w:rsidRDefault="00E02652" w:rsidP="00E02652">
            <w:pPr>
              <w:contextualSpacing/>
              <w:rPr>
                <w:rFonts w:eastAsia="MS Mincho"/>
                <w:b/>
                <w:sz w:val="24"/>
                <w:szCs w:val="24"/>
              </w:rPr>
            </w:pPr>
            <w:r>
              <w:rPr>
                <w:rFonts w:eastAsia="MS Mincho"/>
                <w:b/>
                <w:sz w:val="24"/>
                <w:szCs w:val="24"/>
              </w:rPr>
              <w:t xml:space="preserve">          </w:t>
            </w:r>
            <w:r w:rsidRPr="00B8735F">
              <w:rPr>
                <w:rFonts w:eastAsia="MS Mincho"/>
                <w:b/>
                <w:sz w:val="24"/>
                <w:szCs w:val="24"/>
              </w:rPr>
              <w:t>Гражданин РФ ___________</w:t>
            </w:r>
            <w:r>
              <w:rPr>
                <w:rFonts w:eastAsia="MS Mincho"/>
                <w:b/>
                <w:sz w:val="24"/>
                <w:szCs w:val="24"/>
              </w:rPr>
              <w:t>___</w:t>
            </w:r>
            <w:r w:rsidRPr="00B8735F">
              <w:rPr>
                <w:rFonts w:eastAsia="MS Mincho"/>
                <w:b/>
                <w:sz w:val="24"/>
                <w:szCs w:val="24"/>
              </w:rPr>
              <w:t>_</w:t>
            </w:r>
          </w:p>
          <w:p w:rsidR="00E02652" w:rsidRPr="00E02652" w:rsidRDefault="00E02652" w:rsidP="00E02652">
            <w:pPr>
              <w:contextualSpacing/>
              <w:rPr>
                <w:sz w:val="24"/>
                <w:szCs w:val="24"/>
              </w:rPr>
            </w:pPr>
            <w:r>
              <w:rPr>
                <w:rFonts w:eastAsia="MS Mincho"/>
                <w:b/>
                <w:sz w:val="24"/>
                <w:szCs w:val="24"/>
              </w:rPr>
              <w:t xml:space="preserve">           _____________________________</w:t>
            </w:r>
          </w:p>
        </w:tc>
      </w:tr>
      <w:tr w:rsidR="00CC4A35" w:rsidRPr="000056E1" w:rsidTr="00E02652">
        <w:trPr>
          <w:trHeight w:val="274"/>
        </w:trPr>
        <w:tc>
          <w:tcPr>
            <w:tcW w:w="5173" w:type="dxa"/>
            <w:gridSpan w:val="2"/>
          </w:tcPr>
          <w:p w:rsidR="00CC4A35" w:rsidRPr="000056E1" w:rsidRDefault="00CC4A35" w:rsidP="000056E1">
            <w:pPr>
              <w:contextualSpacing/>
              <w:rPr>
                <w:sz w:val="24"/>
                <w:szCs w:val="24"/>
              </w:rPr>
            </w:pPr>
          </w:p>
        </w:tc>
        <w:tc>
          <w:tcPr>
            <w:tcW w:w="4884" w:type="dxa"/>
            <w:gridSpan w:val="2"/>
          </w:tcPr>
          <w:p w:rsidR="00CC4A35" w:rsidRPr="000056E1" w:rsidRDefault="00CC4A35" w:rsidP="00DE2220">
            <w:pPr>
              <w:contextualSpacing/>
              <w:jc w:val="center"/>
              <w:rPr>
                <w:sz w:val="24"/>
                <w:szCs w:val="24"/>
              </w:rPr>
            </w:pPr>
          </w:p>
        </w:tc>
      </w:tr>
    </w:tbl>
    <w:p w:rsidR="00FD3D81" w:rsidRPr="00BE3BC0" w:rsidRDefault="00FD3D81" w:rsidP="004B44D0">
      <w:pPr>
        <w:rPr>
          <w:color w:val="FF0000"/>
          <w:sz w:val="24"/>
          <w:szCs w:val="24"/>
        </w:rPr>
      </w:pPr>
    </w:p>
    <w:sectPr w:rsidR="00FD3D81" w:rsidRPr="00BE3BC0"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80D" w:rsidRDefault="0026780D">
      <w:r>
        <w:separator/>
      </w:r>
    </w:p>
  </w:endnote>
  <w:endnote w:type="continuationSeparator" w:id="0">
    <w:p w:rsidR="0026780D" w:rsidRDefault="00267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0056E1">
    <w:pPr>
      <w:pStyle w:val="af5"/>
      <w:ind w:right="360"/>
    </w:pPr>
    <w:r>
      <w:rPr>
        <w:noProof/>
      </w:rPr>
      <mc:AlternateContent>
        <mc:Choice Requires="wps">
          <w:drawing>
            <wp:anchor distT="0" distB="0" distL="0" distR="0" simplePos="0" relativeHeight="251658240"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FD3D81" w:rsidRDefault="00532F87">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D3D81" w:rsidRDefault="00532F87">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32F87">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2972A5">
      <w:rPr>
        <w:rStyle w:val="a6"/>
        <w:noProof/>
        <w:sz w:val="24"/>
        <w:szCs w:val="24"/>
      </w:rPr>
      <w:t>14</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32F87">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80D" w:rsidRDefault="0026780D">
      <w:r>
        <w:separator/>
      </w:r>
    </w:p>
  </w:footnote>
  <w:footnote w:type="continuationSeparator" w:id="0">
    <w:p w:rsidR="0026780D" w:rsidRDefault="002678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spelling="clean" w:grammar="clean"/>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81"/>
    <w:rsid w:val="000056E1"/>
    <w:rsid w:val="000574F1"/>
    <w:rsid w:val="000D591B"/>
    <w:rsid w:val="00184AD1"/>
    <w:rsid w:val="0018691C"/>
    <w:rsid w:val="001E6AF2"/>
    <w:rsid w:val="0026780D"/>
    <w:rsid w:val="002972A5"/>
    <w:rsid w:val="002A4973"/>
    <w:rsid w:val="002A5DE5"/>
    <w:rsid w:val="002E68AE"/>
    <w:rsid w:val="002F796A"/>
    <w:rsid w:val="003543AB"/>
    <w:rsid w:val="003677EB"/>
    <w:rsid w:val="00390D22"/>
    <w:rsid w:val="00435FF6"/>
    <w:rsid w:val="004B44D0"/>
    <w:rsid w:val="004B7C26"/>
    <w:rsid w:val="004D7EEB"/>
    <w:rsid w:val="00502538"/>
    <w:rsid w:val="00513426"/>
    <w:rsid w:val="00526A3D"/>
    <w:rsid w:val="005273F2"/>
    <w:rsid w:val="00532F87"/>
    <w:rsid w:val="0054173C"/>
    <w:rsid w:val="00557E4F"/>
    <w:rsid w:val="00583067"/>
    <w:rsid w:val="005C3E15"/>
    <w:rsid w:val="00614450"/>
    <w:rsid w:val="00741AFF"/>
    <w:rsid w:val="007763F0"/>
    <w:rsid w:val="007844A4"/>
    <w:rsid w:val="00790C7A"/>
    <w:rsid w:val="007A79F1"/>
    <w:rsid w:val="007B50A5"/>
    <w:rsid w:val="007D4C49"/>
    <w:rsid w:val="007D6293"/>
    <w:rsid w:val="00801FAC"/>
    <w:rsid w:val="0085777B"/>
    <w:rsid w:val="00890080"/>
    <w:rsid w:val="008E3261"/>
    <w:rsid w:val="00923056"/>
    <w:rsid w:val="00951294"/>
    <w:rsid w:val="00A351F0"/>
    <w:rsid w:val="00A95070"/>
    <w:rsid w:val="00A957A7"/>
    <w:rsid w:val="00A97239"/>
    <w:rsid w:val="00B425CF"/>
    <w:rsid w:val="00B80C1B"/>
    <w:rsid w:val="00B8735F"/>
    <w:rsid w:val="00B934FC"/>
    <w:rsid w:val="00BC6946"/>
    <w:rsid w:val="00BE3BC0"/>
    <w:rsid w:val="00BF5798"/>
    <w:rsid w:val="00C065CA"/>
    <w:rsid w:val="00C473B3"/>
    <w:rsid w:val="00C538F9"/>
    <w:rsid w:val="00C57855"/>
    <w:rsid w:val="00C66BC9"/>
    <w:rsid w:val="00C71BD1"/>
    <w:rsid w:val="00C9742C"/>
    <w:rsid w:val="00CC4A35"/>
    <w:rsid w:val="00D06ABC"/>
    <w:rsid w:val="00D133DF"/>
    <w:rsid w:val="00D32084"/>
    <w:rsid w:val="00D53C87"/>
    <w:rsid w:val="00D8414D"/>
    <w:rsid w:val="00DC5E44"/>
    <w:rsid w:val="00DF1A00"/>
    <w:rsid w:val="00E02652"/>
    <w:rsid w:val="00E472B8"/>
    <w:rsid w:val="00E5509C"/>
    <w:rsid w:val="00EA1D7F"/>
    <w:rsid w:val="00F0187B"/>
    <w:rsid w:val="00F154F8"/>
    <w:rsid w:val="00F53F4D"/>
    <w:rsid w:val="00F60016"/>
    <w:rsid w:val="00F80286"/>
    <w:rsid w:val="00F868BF"/>
    <w:rsid w:val="00F952D9"/>
    <w:rsid w:val="00FD210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FC812-4693-45CC-A45D-42E6B5F3C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14</Pages>
  <Words>7628</Words>
  <Characters>43486</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51012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!_Юрист_001_vla!</cp:lastModifiedBy>
  <cp:revision>15</cp:revision>
  <cp:lastPrinted>2022-07-11T07:47:00Z</cp:lastPrinted>
  <dcterms:created xsi:type="dcterms:W3CDTF">2023-05-10T11:46:00Z</dcterms:created>
  <dcterms:modified xsi:type="dcterms:W3CDTF">2023-05-29T10:04:00Z</dcterms:modified>
  <dc:language>ru-RU</dc:language>
</cp:coreProperties>
</file>